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FB9AC" w14:textId="079AE263" w:rsidR="009231DC" w:rsidRPr="00D20EFE" w:rsidRDefault="00EE54CE" w:rsidP="002838E5">
      <w:pPr>
        <w:pStyle w:val="Ttulo2"/>
        <w:numPr>
          <w:ilvl w:val="0"/>
          <w:numId w:val="0"/>
        </w:numPr>
        <w:ind w:left="284"/>
        <w:jc w:val="center"/>
        <w:rPr>
          <w:rFonts w:asciiTheme="majorHAnsi" w:hAnsiTheme="majorHAnsi" w:cstheme="majorHAnsi"/>
          <w:color w:val="auto"/>
          <w:sz w:val="24"/>
          <w:szCs w:val="24"/>
        </w:rPr>
      </w:pPr>
      <w:bookmarkStart w:id="0" w:name="_Toc531098192"/>
      <w:r>
        <w:rPr>
          <w:rFonts w:asciiTheme="majorHAnsi" w:hAnsiTheme="majorHAnsi" w:cstheme="majorHAnsi"/>
          <w:color w:val="auto"/>
          <w:sz w:val="24"/>
          <w:szCs w:val="24"/>
        </w:rPr>
        <w:t xml:space="preserve">procedimento </w:t>
      </w:r>
      <w:r w:rsidR="002838E5" w:rsidRPr="00D20EFE">
        <w:rPr>
          <w:rFonts w:asciiTheme="majorHAnsi" w:hAnsiTheme="majorHAnsi" w:cstheme="majorHAnsi"/>
          <w:color w:val="auto"/>
          <w:sz w:val="24"/>
          <w:szCs w:val="24"/>
        </w:rPr>
        <w:t>para realização de agrupamento por telefone</w:t>
      </w:r>
    </w:p>
    <w:p w14:paraId="6AE7B9BC" w14:textId="40906458" w:rsidR="009231DC" w:rsidRPr="00D20EFE" w:rsidRDefault="002838E5" w:rsidP="002838E5">
      <w:pPr>
        <w:pStyle w:val="Ttulo2"/>
        <w:numPr>
          <w:ilvl w:val="0"/>
          <w:numId w:val="5"/>
        </w:numPr>
        <w:rPr>
          <w:rFonts w:asciiTheme="majorHAnsi" w:hAnsiTheme="majorHAnsi" w:cstheme="majorHAnsi"/>
          <w:color w:val="auto"/>
          <w:sz w:val="22"/>
          <w:szCs w:val="22"/>
        </w:rPr>
      </w:pPr>
      <w:r w:rsidRPr="00D20EFE">
        <w:rPr>
          <w:rFonts w:asciiTheme="majorHAnsi" w:hAnsiTheme="majorHAnsi" w:cstheme="majorHAnsi"/>
          <w:color w:val="auto"/>
          <w:sz w:val="22"/>
          <w:szCs w:val="22"/>
        </w:rPr>
        <w:t>Ações preliminares</w:t>
      </w:r>
    </w:p>
    <w:p w14:paraId="0607EB4A" w14:textId="1A323E6D" w:rsidR="00526780" w:rsidRPr="00D20EFE" w:rsidRDefault="00526780" w:rsidP="00526780">
      <w:pPr>
        <w:pStyle w:val="SYNBullet"/>
        <w:numPr>
          <w:ilvl w:val="0"/>
          <w:numId w:val="0"/>
        </w:numPr>
        <w:ind w:left="1429"/>
        <w:rPr>
          <w:rFonts w:asciiTheme="majorHAnsi" w:hAnsiTheme="majorHAnsi" w:cstheme="majorHAnsi"/>
          <w:color w:val="auto"/>
        </w:rPr>
      </w:pPr>
      <w:r w:rsidRPr="00D20EFE">
        <w:rPr>
          <w:rFonts w:asciiTheme="majorHAnsi" w:hAnsiTheme="majorHAnsi" w:cstheme="majorHAnsi"/>
          <w:color w:val="auto"/>
        </w:rPr>
        <w:t xml:space="preserve">Para iniciar </w:t>
      </w:r>
      <w:r w:rsidR="002838E5" w:rsidRPr="00D20EFE">
        <w:rPr>
          <w:rFonts w:asciiTheme="majorHAnsi" w:hAnsiTheme="majorHAnsi" w:cstheme="majorHAnsi"/>
          <w:color w:val="auto"/>
        </w:rPr>
        <w:t xml:space="preserve">o contato com </w:t>
      </w:r>
      <w:r w:rsidRPr="00D20EFE">
        <w:rPr>
          <w:rFonts w:asciiTheme="majorHAnsi" w:hAnsiTheme="majorHAnsi" w:cstheme="majorHAnsi"/>
          <w:color w:val="auto"/>
        </w:rPr>
        <w:t xml:space="preserve">as pessoas da lista do emergencial ou </w:t>
      </w:r>
      <w:r w:rsidR="002838E5" w:rsidRPr="00D20EFE">
        <w:rPr>
          <w:rFonts w:asciiTheme="majorHAnsi" w:hAnsiTheme="majorHAnsi" w:cstheme="majorHAnsi"/>
          <w:color w:val="auto"/>
        </w:rPr>
        <w:t xml:space="preserve">manifestante, </w:t>
      </w:r>
      <w:r w:rsidRPr="00D20EFE">
        <w:rPr>
          <w:rFonts w:asciiTheme="majorHAnsi" w:hAnsiTheme="majorHAnsi" w:cstheme="majorHAnsi"/>
          <w:color w:val="auto"/>
        </w:rPr>
        <w:t>se</w:t>
      </w:r>
      <w:r w:rsidR="000A2778" w:rsidRPr="00D20EFE">
        <w:rPr>
          <w:rFonts w:asciiTheme="majorHAnsi" w:hAnsiTheme="majorHAnsi" w:cstheme="majorHAnsi"/>
          <w:color w:val="auto"/>
        </w:rPr>
        <w:t>rá realizada uma checagem no</w:t>
      </w:r>
      <w:r w:rsidR="002838E5" w:rsidRPr="00D20EFE">
        <w:rPr>
          <w:rFonts w:asciiTheme="majorHAnsi" w:hAnsiTheme="majorHAnsi" w:cstheme="majorHAnsi"/>
          <w:color w:val="auto"/>
        </w:rPr>
        <w:t xml:space="preserve"> Banco de Dados </w:t>
      </w:r>
      <w:r w:rsidR="000A2778" w:rsidRPr="00D20EFE">
        <w:rPr>
          <w:rFonts w:asciiTheme="majorHAnsi" w:hAnsiTheme="majorHAnsi" w:cstheme="majorHAnsi"/>
          <w:color w:val="auto"/>
        </w:rPr>
        <w:t>para verificar se a pessoa</w:t>
      </w:r>
      <w:r w:rsidR="002838E5" w:rsidRPr="00D20EFE">
        <w:rPr>
          <w:rFonts w:asciiTheme="majorHAnsi" w:hAnsiTheme="majorHAnsi" w:cstheme="majorHAnsi"/>
          <w:color w:val="auto"/>
        </w:rPr>
        <w:t xml:space="preserve"> não consta no cadastro com a grafia do nome difernete. </w:t>
      </w:r>
      <w:r w:rsidR="000A2778" w:rsidRPr="00D20EFE">
        <w:rPr>
          <w:rFonts w:asciiTheme="majorHAnsi" w:hAnsiTheme="majorHAnsi" w:cstheme="majorHAnsi"/>
          <w:color w:val="auto"/>
        </w:rPr>
        <w:t>A análise será feita</w:t>
      </w:r>
      <w:r w:rsidR="002838E5" w:rsidRPr="00D20EFE">
        <w:rPr>
          <w:rFonts w:asciiTheme="majorHAnsi" w:hAnsiTheme="majorHAnsi" w:cstheme="majorHAnsi"/>
          <w:color w:val="auto"/>
        </w:rPr>
        <w:t xml:space="preserve"> pelo nome da mãe,</w:t>
      </w:r>
      <w:r w:rsidRPr="00D20EFE">
        <w:rPr>
          <w:rFonts w:asciiTheme="majorHAnsi" w:hAnsiTheme="majorHAnsi" w:cstheme="majorHAnsi"/>
          <w:color w:val="auto"/>
        </w:rPr>
        <w:t xml:space="preserve"> </w:t>
      </w:r>
      <w:r w:rsidR="002838E5" w:rsidRPr="00D20EFE">
        <w:rPr>
          <w:rFonts w:asciiTheme="majorHAnsi" w:hAnsiTheme="majorHAnsi" w:cstheme="majorHAnsi"/>
          <w:color w:val="auto"/>
        </w:rPr>
        <w:t>CPF</w:t>
      </w:r>
      <w:r w:rsidRPr="00D20EFE">
        <w:rPr>
          <w:rFonts w:asciiTheme="majorHAnsi" w:hAnsiTheme="majorHAnsi" w:cstheme="majorHAnsi"/>
          <w:color w:val="auto"/>
        </w:rPr>
        <w:t>, data de nascimento ou qualquer outro dado que permita a identificação.</w:t>
      </w:r>
    </w:p>
    <w:p w14:paraId="01495AF7" w14:textId="4849569D" w:rsidR="009231DC" w:rsidRPr="00D20EFE" w:rsidRDefault="00526780" w:rsidP="00526780">
      <w:pPr>
        <w:pStyle w:val="SYNBullet"/>
        <w:numPr>
          <w:ilvl w:val="0"/>
          <w:numId w:val="0"/>
        </w:numPr>
        <w:ind w:left="1429"/>
        <w:rPr>
          <w:rFonts w:asciiTheme="majorHAnsi" w:hAnsiTheme="majorHAnsi" w:cstheme="majorHAnsi"/>
          <w:color w:val="auto"/>
        </w:rPr>
      </w:pPr>
      <w:r w:rsidRPr="00D20EFE">
        <w:rPr>
          <w:rFonts w:asciiTheme="majorHAnsi" w:hAnsiTheme="majorHAnsi" w:cstheme="majorHAnsi"/>
          <w:color w:val="auto"/>
        </w:rPr>
        <w:t>Em seguida, será</w:t>
      </w:r>
      <w:r w:rsidR="000A2778" w:rsidRPr="00D20EFE">
        <w:rPr>
          <w:rFonts w:asciiTheme="majorHAnsi" w:hAnsiTheme="majorHAnsi" w:cstheme="majorHAnsi"/>
          <w:color w:val="auto"/>
        </w:rPr>
        <w:t xml:space="preserve"> verificado</w:t>
      </w:r>
      <w:r w:rsidRPr="00D20EFE">
        <w:rPr>
          <w:rFonts w:asciiTheme="majorHAnsi" w:hAnsiTheme="majorHAnsi" w:cstheme="majorHAnsi"/>
          <w:color w:val="auto"/>
        </w:rPr>
        <w:t xml:space="preserve"> se </w:t>
      </w:r>
      <w:r w:rsidR="009231DC" w:rsidRPr="00D20EFE">
        <w:rPr>
          <w:rFonts w:asciiTheme="majorHAnsi" w:hAnsiTheme="majorHAnsi" w:cstheme="majorHAnsi"/>
          <w:color w:val="auto"/>
        </w:rPr>
        <w:t xml:space="preserve"> pessoa a ser contatada é menor de idade</w:t>
      </w:r>
      <w:r w:rsidR="000A2778" w:rsidRPr="00D20EFE">
        <w:rPr>
          <w:rFonts w:asciiTheme="majorHAnsi" w:hAnsiTheme="majorHAnsi" w:cstheme="majorHAnsi"/>
          <w:color w:val="auto"/>
        </w:rPr>
        <w:t>. E</w:t>
      </w:r>
      <w:r w:rsidR="009231DC" w:rsidRPr="00D20EFE">
        <w:rPr>
          <w:rFonts w:asciiTheme="majorHAnsi" w:hAnsiTheme="majorHAnsi" w:cstheme="majorHAnsi"/>
          <w:color w:val="auto"/>
        </w:rPr>
        <w:t xml:space="preserve">m caso afirmativo, </w:t>
      </w:r>
      <w:r w:rsidR="000A2778" w:rsidRPr="00D20EFE">
        <w:rPr>
          <w:rFonts w:asciiTheme="majorHAnsi" w:hAnsiTheme="majorHAnsi" w:cstheme="majorHAnsi"/>
          <w:color w:val="auto"/>
        </w:rPr>
        <w:t>o contato será com o responsável.</w:t>
      </w:r>
    </w:p>
    <w:p w14:paraId="41833C19" w14:textId="09A07D80" w:rsidR="000A2778" w:rsidRPr="00D20EFE" w:rsidRDefault="000A2778" w:rsidP="00781261">
      <w:pPr>
        <w:pStyle w:val="SYNBullet"/>
        <w:numPr>
          <w:ilvl w:val="0"/>
          <w:numId w:val="0"/>
        </w:numPr>
        <w:ind w:left="1429"/>
        <w:rPr>
          <w:rFonts w:asciiTheme="majorHAnsi" w:hAnsiTheme="majorHAnsi" w:cstheme="majorHAnsi"/>
          <w:color w:val="auto"/>
        </w:rPr>
      </w:pPr>
      <w:r w:rsidRPr="00D20EFE">
        <w:rPr>
          <w:rFonts w:asciiTheme="majorHAnsi" w:hAnsiTheme="majorHAnsi" w:cstheme="majorHAnsi"/>
          <w:color w:val="auto"/>
        </w:rPr>
        <w:t>Após a conferência nos registros da Synergia, a equipe de central telefônica tentará contato com as pessoas constantes nas listagens para verificar se residem em um endereço já cadastrado.</w:t>
      </w:r>
      <w:r w:rsidR="00781261" w:rsidRPr="00D20EFE">
        <w:rPr>
          <w:rFonts w:asciiTheme="majorHAnsi" w:hAnsiTheme="majorHAnsi" w:cstheme="majorHAnsi"/>
          <w:color w:val="auto"/>
        </w:rPr>
        <w:t xml:space="preserve"> </w:t>
      </w:r>
      <w:r w:rsidRPr="00D20EFE">
        <w:rPr>
          <w:rFonts w:asciiTheme="majorHAnsi" w:hAnsiTheme="majorHAnsi" w:cstheme="majorHAnsi"/>
          <w:color w:val="auto"/>
        </w:rPr>
        <w:t>Todas as ligações serão gravadas e será fornecido um número de protocolo.</w:t>
      </w:r>
    </w:p>
    <w:p w14:paraId="29BB6FEE" w14:textId="6CFB455B" w:rsidR="00C10C06" w:rsidRPr="00D20EFE" w:rsidRDefault="000A2778" w:rsidP="00781261">
      <w:pPr>
        <w:pStyle w:val="SYNBullet"/>
        <w:numPr>
          <w:ilvl w:val="0"/>
          <w:numId w:val="0"/>
        </w:numPr>
        <w:ind w:left="1429"/>
        <w:rPr>
          <w:rFonts w:asciiTheme="majorHAnsi" w:hAnsiTheme="majorHAnsi" w:cstheme="majorHAnsi"/>
          <w:color w:val="auto"/>
        </w:rPr>
      </w:pPr>
      <w:r w:rsidRPr="00D20EFE">
        <w:rPr>
          <w:rFonts w:asciiTheme="majorHAnsi" w:hAnsiTheme="majorHAnsi" w:cstheme="majorHAnsi"/>
          <w:color w:val="auto"/>
        </w:rPr>
        <w:t>Qualquer dificuldade na realização dos contatos será r</w:t>
      </w:r>
      <w:r w:rsidR="009231DC" w:rsidRPr="00D20EFE">
        <w:rPr>
          <w:rFonts w:asciiTheme="majorHAnsi" w:hAnsiTheme="majorHAnsi" w:cstheme="majorHAnsi"/>
          <w:color w:val="auto"/>
        </w:rPr>
        <w:t>eporta</w:t>
      </w:r>
      <w:r w:rsidRPr="00D20EFE">
        <w:rPr>
          <w:rFonts w:asciiTheme="majorHAnsi" w:hAnsiTheme="majorHAnsi" w:cstheme="majorHAnsi"/>
          <w:color w:val="auto"/>
        </w:rPr>
        <w:t>da</w:t>
      </w:r>
      <w:r w:rsidR="009231DC" w:rsidRPr="00D20EFE">
        <w:rPr>
          <w:rFonts w:asciiTheme="majorHAnsi" w:hAnsiTheme="majorHAnsi" w:cstheme="majorHAnsi"/>
          <w:color w:val="auto"/>
        </w:rPr>
        <w:t xml:space="preserve"> diariamente (problemas na ligação, rede, entre outros).</w:t>
      </w:r>
    </w:p>
    <w:bookmarkEnd w:id="0"/>
    <w:p w14:paraId="33C1DCCA" w14:textId="446696B5" w:rsidR="009231DC" w:rsidRPr="00D20EFE" w:rsidRDefault="00086157" w:rsidP="00086157">
      <w:pPr>
        <w:pStyle w:val="Ttulo3"/>
        <w:numPr>
          <w:ilvl w:val="0"/>
          <w:numId w:val="0"/>
        </w:numPr>
        <w:ind w:left="1440"/>
        <w:rPr>
          <w:rFonts w:cstheme="majorHAnsi"/>
          <w:caps w:val="0"/>
          <w:color w:val="auto"/>
          <w:sz w:val="22"/>
          <w:szCs w:val="22"/>
        </w:rPr>
      </w:pPr>
      <w:r w:rsidRPr="00D20EFE">
        <w:rPr>
          <w:rFonts w:cstheme="majorHAnsi"/>
          <w:caps w:val="0"/>
          <w:color w:val="auto"/>
          <w:sz w:val="22"/>
          <w:szCs w:val="22"/>
        </w:rPr>
        <w:t xml:space="preserve">1.1 </w:t>
      </w:r>
      <w:r w:rsidR="00C10C06" w:rsidRPr="00D20EFE">
        <w:rPr>
          <w:rFonts w:cstheme="majorHAnsi"/>
          <w:caps w:val="0"/>
          <w:color w:val="auto"/>
          <w:sz w:val="22"/>
          <w:szCs w:val="22"/>
        </w:rPr>
        <w:t>PASSO A PASSO DO PRIMEIRO CONTATO TELEFÔNICO</w:t>
      </w:r>
    </w:p>
    <w:p w14:paraId="3503E76C" w14:textId="209F7EF0"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Apresentar-se e informar o motivo da ligação;</w:t>
      </w:r>
    </w:p>
    <w:p w14:paraId="71D1F079" w14:textId="77777777"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Informar que a ligação está sendo gravada e passar o protocolo;</w:t>
      </w:r>
    </w:p>
    <w:p w14:paraId="1E0354C9" w14:textId="2DE0B57E"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 xml:space="preserve">Solicitar que a pessoa a ser contatada </w:t>
      </w:r>
      <w:r w:rsidR="00086157" w:rsidRPr="00D20EFE">
        <w:rPr>
          <w:rFonts w:asciiTheme="majorHAnsi" w:hAnsiTheme="majorHAnsi" w:cstheme="majorHAnsi"/>
          <w:color w:val="auto"/>
        </w:rPr>
        <w:t>confirme</w:t>
      </w:r>
      <w:r w:rsidRPr="00D20EFE">
        <w:rPr>
          <w:rFonts w:asciiTheme="majorHAnsi" w:hAnsiTheme="majorHAnsi" w:cstheme="majorHAnsi"/>
          <w:color w:val="auto"/>
        </w:rPr>
        <w:t xml:space="preserve"> dados básicos (CPF, nome da mãe, RG ou nome completo) a fim de serem confirmados pela equipe;</w:t>
      </w:r>
    </w:p>
    <w:p w14:paraId="00D85C32" w14:textId="21D580B3"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Quando o contato for com o responsável do cadastro</w:t>
      </w:r>
      <w:r w:rsidR="00086157" w:rsidRPr="00D20EFE">
        <w:rPr>
          <w:rFonts w:asciiTheme="majorHAnsi" w:hAnsiTheme="majorHAnsi" w:cstheme="majorHAnsi"/>
          <w:color w:val="auto"/>
        </w:rPr>
        <w:t>,</w:t>
      </w:r>
      <w:r w:rsidRPr="00D20EFE">
        <w:rPr>
          <w:rFonts w:asciiTheme="majorHAnsi" w:hAnsiTheme="majorHAnsi" w:cstheme="majorHAnsi"/>
          <w:color w:val="auto"/>
        </w:rPr>
        <w:t xml:space="preserve"> conferir os dados pessoais no BD;</w:t>
      </w:r>
    </w:p>
    <w:p w14:paraId="07558DFC" w14:textId="77777777"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Entender o contexto domiciliar da pessoa (deixar que ela relate);</w:t>
      </w:r>
    </w:p>
    <w:p w14:paraId="7834A947" w14:textId="77777777"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Solicitar o endereço atual de moradia do solicitante para confirmação;</w:t>
      </w:r>
    </w:p>
    <w:p w14:paraId="174EFEFF" w14:textId="21A0DDAB"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Conferir se o endereço atual relatado pelo solicitante é o mesmo endereço já cadastrado pelo responsável do cadastro indicado para agrupamento (verificar no BD atual)</w:t>
      </w:r>
      <w:r w:rsidR="00AF6246" w:rsidRPr="00D20EFE">
        <w:rPr>
          <w:rFonts w:asciiTheme="majorHAnsi" w:hAnsiTheme="majorHAnsi" w:cstheme="majorHAnsi"/>
          <w:color w:val="auto"/>
        </w:rPr>
        <w:t xml:space="preserve"> </w:t>
      </w:r>
      <w:r w:rsidR="00AF6246" w:rsidRPr="00D20EFE">
        <w:rPr>
          <w:rFonts w:asciiTheme="majorHAnsi" w:hAnsiTheme="majorHAnsi" w:cstheme="majorHAnsi"/>
          <w:i/>
          <w:color w:val="auto"/>
        </w:rPr>
        <w:t>–</w:t>
      </w:r>
      <w:r w:rsidR="0018034A" w:rsidRPr="00D20EFE">
        <w:rPr>
          <w:rFonts w:asciiTheme="majorHAnsi" w:hAnsiTheme="majorHAnsi" w:cstheme="majorHAnsi"/>
          <w:i/>
          <w:color w:val="auto"/>
        </w:rPr>
        <w:t xml:space="preserve"> Se morarem juntos em endereço diferente do cadastrado inicialmente, continuaremos com o agrupamento e atualizaremos o endereço na Dimensão 30 e 34. Não serão alteradas as demais dimensões sobre edificação/proriedade.</w:t>
      </w:r>
      <w:r w:rsidR="0018034A" w:rsidRPr="00D20EFE">
        <w:rPr>
          <w:rFonts w:asciiTheme="majorHAnsi" w:hAnsiTheme="majorHAnsi" w:cstheme="majorHAnsi"/>
          <w:i/>
          <w:iCs/>
          <w:color w:val="auto"/>
          <w:highlight w:val="yellow"/>
        </w:rPr>
        <w:t xml:space="preserve"> </w:t>
      </w:r>
    </w:p>
    <w:p w14:paraId="4C99319C" w14:textId="77777777"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Registrar os relatos na planilha para incorporarem tratativas (detalhar) e tirar print das ligações/ou utilizar o número de protocolo;</w:t>
      </w:r>
    </w:p>
    <w:p w14:paraId="2C11179F" w14:textId="158B1BA6"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Inserir as informações coletadas no contato de forma detalhada na coluna ‘Relato do Atendimento’.</w:t>
      </w:r>
    </w:p>
    <w:p w14:paraId="4E2EFFCD" w14:textId="1DC86658" w:rsidR="00781261" w:rsidRPr="00D20EFE" w:rsidRDefault="00781261" w:rsidP="002A58A5">
      <w:pPr>
        <w:pStyle w:val="SYNBullet"/>
        <w:rPr>
          <w:rFonts w:asciiTheme="majorHAnsi" w:hAnsiTheme="majorHAnsi" w:cstheme="majorHAnsi"/>
          <w:color w:val="auto"/>
        </w:rPr>
      </w:pPr>
      <w:r w:rsidRPr="00D20EFE">
        <w:rPr>
          <w:rFonts w:asciiTheme="majorHAnsi" w:hAnsiTheme="majorHAnsi" w:cstheme="majorHAnsi"/>
          <w:color w:val="auto"/>
        </w:rPr>
        <w:t>Se o atendente concluir que será a realizado</w:t>
      </w:r>
      <w:r w:rsidR="002A58A5" w:rsidRPr="00D20EFE">
        <w:rPr>
          <w:rFonts w:asciiTheme="majorHAnsi" w:hAnsiTheme="majorHAnsi" w:cstheme="majorHAnsi"/>
          <w:color w:val="auto"/>
        </w:rPr>
        <w:t xml:space="preserve"> </w:t>
      </w:r>
      <w:r w:rsidR="002A58A5" w:rsidRPr="00D20EFE">
        <w:rPr>
          <w:rFonts w:asciiTheme="majorHAnsi" w:hAnsiTheme="majorHAnsi" w:cstheme="majorHAnsi"/>
          <w:b/>
          <w:bCs/>
          <w:color w:val="auto"/>
        </w:rPr>
        <w:t>AGRUPAMENTO</w:t>
      </w:r>
      <w:r w:rsidRPr="00D20EFE">
        <w:rPr>
          <w:rFonts w:asciiTheme="majorHAnsi" w:hAnsiTheme="majorHAnsi" w:cstheme="majorHAnsi"/>
          <w:color w:val="auto"/>
        </w:rPr>
        <w:t xml:space="preserve">, deverá: </w:t>
      </w:r>
    </w:p>
    <w:p w14:paraId="7C183E13" w14:textId="3A5E9868" w:rsidR="00781261" w:rsidRPr="00D20EFE" w:rsidRDefault="002A58A5" w:rsidP="00781261">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 xml:space="preserve">Confirmar </w:t>
      </w:r>
      <w:r w:rsidR="00781261" w:rsidRPr="00D20EFE">
        <w:rPr>
          <w:rFonts w:asciiTheme="majorHAnsi" w:hAnsiTheme="majorHAnsi" w:cstheme="majorHAnsi"/>
          <w:color w:val="auto"/>
        </w:rPr>
        <w:t xml:space="preserve">quantas pessoas estão vinculadas </w:t>
      </w:r>
      <w:r w:rsidR="007C6F63">
        <w:rPr>
          <w:rFonts w:asciiTheme="majorHAnsi" w:hAnsiTheme="majorHAnsi" w:cstheme="majorHAnsi"/>
          <w:color w:val="auto"/>
        </w:rPr>
        <w:t>à</w:t>
      </w:r>
      <w:r w:rsidR="00781261" w:rsidRPr="00D20EFE">
        <w:rPr>
          <w:rFonts w:asciiTheme="majorHAnsi" w:hAnsiTheme="majorHAnsi" w:cstheme="majorHAnsi"/>
          <w:color w:val="auto"/>
        </w:rPr>
        <w:t xml:space="preserve"> pessoa a ser agrupada (filhos, cônjuges, dependentes... / maiores ou menores de idade); </w:t>
      </w:r>
    </w:p>
    <w:p w14:paraId="4912609A" w14:textId="720D6447" w:rsidR="00781261" w:rsidRPr="00D20EFE" w:rsidRDefault="002A58A5" w:rsidP="00781261">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 xml:space="preserve">Avaliar </w:t>
      </w:r>
      <w:r w:rsidR="00781261" w:rsidRPr="00D20EFE">
        <w:rPr>
          <w:rFonts w:asciiTheme="majorHAnsi" w:hAnsiTheme="majorHAnsi" w:cstheme="majorHAnsi"/>
          <w:color w:val="auto"/>
        </w:rPr>
        <w:t>o tipo de impacto e se este é elegível a vistoria e laudo (com dano ou sem dano);</w:t>
      </w:r>
    </w:p>
    <w:p w14:paraId="14B06568" w14:textId="4AA6D57D" w:rsidR="00781261" w:rsidRPr="00D20EFE" w:rsidRDefault="002A58A5" w:rsidP="00781261">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lastRenderedPageBreak/>
        <w:t xml:space="preserve">Solicitar o </w:t>
      </w:r>
      <w:r w:rsidR="00781261" w:rsidRPr="00D20EFE">
        <w:rPr>
          <w:rFonts w:asciiTheme="majorHAnsi" w:hAnsiTheme="majorHAnsi" w:cstheme="majorHAnsi"/>
          <w:color w:val="auto"/>
        </w:rPr>
        <w:t>telefone de contato do responsável pelo o cadastro</w:t>
      </w:r>
      <w:r w:rsidRPr="00D20EFE">
        <w:rPr>
          <w:rFonts w:asciiTheme="majorHAnsi" w:hAnsiTheme="majorHAnsi" w:cstheme="majorHAnsi"/>
          <w:color w:val="auto"/>
        </w:rPr>
        <w:t xml:space="preserve"> para solicitar autorização de agrupamento;</w:t>
      </w:r>
    </w:p>
    <w:p w14:paraId="29BEC9E3" w14:textId="3E289F2D" w:rsidR="002A58A5" w:rsidRPr="00D20EFE" w:rsidRDefault="002A58A5" w:rsidP="002A58A5">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 xml:space="preserve">Finalizar a ligação informando que haverá um novo contato para realização do agrupamento ou novo cadastro. Pedir que separe ou anote </w:t>
      </w:r>
      <w:r w:rsidR="007C6F63">
        <w:rPr>
          <w:rFonts w:asciiTheme="majorHAnsi" w:hAnsiTheme="majorHAnsi" w:cstheme="majorHAnsi"/>
          <w:color w:val="auto"/>
        </w:rPr>
        <w:t>a</w:t>
      </w:r>
      <w:r w:rsidRPr="00D20EFE">
        <w:rPr>
          <w:rFonts w:asciiTheme="majorHAnsi" w:hAnsiTheme="majorHAnsi" w:cstheme="majorHAnsi"/>
          <w:color w:val="auto"/>
        </w:rPr>
        <w:t xml:space="preserve"> documentação necessária (CPF, RG, data de nascimento, escolaridade, entre outros).</w:t>
      </w:r>
    </w:p>
    <w:p w14:paraId="5E52CE3C" w14:textId="47630297" w:rsidR="002A58A5" w:rsidRPr="00D20EFE" w:rsidRDefault="002A58A5" w:rsidP="002A58A5">
      <w:pPr>
        <w:pStyle w:val="SYNBullet"/>
        <w:rPr>
          <w:rFonts w:asciiTheme="majorHAnsi" w:hAnsiTheme="majorHAnsi" w:cstheme="majorHAnsi"/>
          <w:color w:val="auto"/>
        </w:rPr>
      </w:pPr>
      <w:r w:rsidRPr="00D20EFE">
        <w:rPr>
          <w:rFonts w:asciiTheme="majorHAnsi" w:hAnsiTheme="majorHAnsi" w:cstheme="majorHAnsi"/>
          <w:color w:val="auto"/>
        </w:rPr>
        <w:t xml:space="preserve">Caso o atendente conclua que será realizado </w:t>
      </w:r>
      <w:r w:rsidRPr="00D20EFE">
        <w:rPr>
          <w:rFonts w:asciiTheme="majorHAnsi" w:hAnsiTheme="majorHAnsi" w:cstheme="majorHAnsi"/>
          <w:b/>
          <w:bCs/>
          <w:color w:val="auto"/>
        </w:rPr>
        <w:t>NOVO CADASTRO</w:t>
      </w:r>
      <w:r w:rsidRPr="00D20EFE">
        <w:rPr>
          <w:rFonts w:asciiTheme="majorHAnsi" w:hAnsiTheme="majorHAnsi" w:cstheme="majorHAnsi"/>
          <w:color w:val="auto"/>
        </w:rPr>
        <w:t>, deverá seguir os seguintes passos:</w:t>
      </w:r>
    </w:p>
    <w:p w14:paraId="7D3CCA14" w14:textId="77777777" w:rsidR="00D20EFE" w:rsidRPr="00D20EFE" w:rsidRDefault="00D20EFE" w:rsidP="00D20EFE">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Registrar o endereço atual de moradia;</w:t>
      </w:r>
    </w:p>
    <w:p w14:paraId="71124AB9" w14:textId="77777777" w:rsidR="00D20EFE" w:rsidRPr="00D20EFE" w:rsidRDefault="00D20EFE" w:rsidP="00D20EFE">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Avaliar o tipo de impacto e se este é elegível a vistoria e laudo (com dano ou sem dano);</w:t>
      </w:r>
    </w:p>
    <w:p w14:paraId="78950FE2" w14:textId="77777777" w:rsidR="00D20EFE" w:rsidRPr="00D20EFE" w:rsidRDefault="00D20EFE" w:rsidP="00D20EFE">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Informar as próximas etapas do Cadastro Integrado ao solicitante;</w:t>
      </w:r>
    </w:p>
    <w:p w14:paraId="098F392E" w14:textId="3C673871" w:rsidR="00D20EFE" w:rsidRPr="00D20EFE" w:rsidRDefault="00D20EFE" w:rsidP="00D20EFE">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Encaminhar internamente para a indexação que</w:t>
      </w:r>
      <w:r w:rsidR="007C6F63">
        <w:rPr>
          <w:rFonts w:asciiTheme="majorHAnsi" w:hAnsiTheme="majorHAnsi" w:cstheme="majorHAnsi"/>
          <w:color w:val="auto"/>
        </w:rPr>
        <w:t>,</w:t>
      </w:r>
      <w:r w:rsidRPr="00D20EFE">
        <w:rPr>
          <w:rFonts w:asciiTheme="majorHAnsi" w:hAnsiTheme="majorHAnsi" w:cstheme="majorHAnsi"/>
          <w:color w:val="auto"/>
        </w:rPr>
        <w:t xml:space="preserve"> irá inserir como linha na Planilha de Fase 1 e indicar para a mobilização – fluxo comum do CI; </w:t>
      </w:r>
    </w:p>
    <w:p w14:paraId="23F0C9CA" w14:textId="0EBF57AF" w:rsidR="00086157" w:rsidRPr="00D20EFE" w:rsidRDefault="00D20EFE" w:rsidP="00D20EFE">
      <w:pPr>
        <w:pStyle w:val="SYNBullet"/>
        <w:numPr>
          <w:ilvl w:val="1"/>
          <w:numId w:val="2"/>
        </w:numPr>
        <w:rPr>
          <w:rFonts w:asciiTheme="majorHAnsi" w:hAnsiTheme="majorHAnsi" w:cstheme="majorHAnsi"/>
          <w:color w:val="auto"/>
        </w:rPr>
      </w:pPr>
      <w:r w:rsidRPr="00D20EFE">
        <w:rPr>
          <w:rFonts w:asciiTheme="majorHAnsi" w:hAnsiTheme="majorHAnsi" w:cstheme="majorHAnsi"/>
          <w:color w:val="auto"/>
        </w:rPr>
        <w:t>Detalhar as informações sobre o contato do novo cadastro na coluna ‘Relato do Atendimento’.</w:t>
      </w:r>
    </w:p>
    <w:p w14:paraId="42FCF461" w14:textId="0FEA74A8" w:rsidR="009231DC" w:rsidRPr="00D20EFE" w:rsidRDefault="00B40C88" w:rsidP="00781261">
      <w:pPr>
        <w:pStyle w:val="Ttulo4"/>
        <w:numPr>
          <w:ilvl w:val="0"/>
          <w:numId w:val="5"/>
        </w:numPr>
        <w:rPr>
          <w:color w:val="auto"/>
        </w:rPr>
      </w:pPr>
      <w:r>
        <w:rPr>
          <w:color w:val="auto"/>
        </w:rPr>
        <w:t>contato com responsável</w:t>
      </w:r>
    </w:p>
    <w:p w14:paraId="582CCDAD" w14:textId="2B6F63BF" w:rsidR="00B40C88" w:rsidRDefault="00B40C88" w:rsidP="00B40C88">
      <w:pPr>
        <w:ind w:left="1440"/>
        <w:rPr>
          <w:rFonts w:asciiTheme="majorHAnsi" w:hAnsiTheme="majorHAnsi" w:cstheme="majorHAnsi"/>
        </w:rPr>
      </w:pPr>
      <w:r>
        <w:rPr>
          <w:rFonts w:asciiTheme="majorHAnsi" w:hAnsiTheme="majorHAnsi" w:cstheme="majorHAnsi"/>
        </w:rPr>
        <w:t xml:space="preserve">Confirmado que a pessoa atende aos critérios para agrupamento, </w:t>
      </w:r>
      <w:r w:rsidR="00C10C06" w:rsidRPr="00D20EFE">
        <w:rPr>
          <w:rFonts w:asciiTheme="majorHAnsi" w:hAnsiTheme="majorHAnsi" w:cstheme="majorHAnsi"/>
        </w:rPr>
        <w:t xml:space="preserve">o </w:t>
      </w:r>
      <w:r w:rsidR="00781261" w:rsidRPr="00D20EFE">
        <w:rPr>
          <w:rFonts w:asciiTheme="majorHAnsi" w:hAnsiTheme="majorHAnsi" w:cstheme="majorHAnsi"/>
        </w:rPr>
        <w:t xml:space="preserve">analista responsável pela consolidação e sistematização dos dados </w:t>
      </w:r>
      <w:r>
        <w:rPr>
          <w:rFonts w:asciiTheme="majorHAnsi" w:hAnsiTheme="majorHAnsi" w:cstheme="majorHAnsi"/>
        </w:rPr>
        <w:t>tomará as seguintes providências:</w:t>
      </w:r>
    </w:p>
    <w:p w14:paraId="6B5265A9" w14:textId="77777777" w:rsidR="00B40C88" w:rsidRPr="00D20EFE" w:rsidRDefault="00B40C88" w:rsidP="00B40C88">
      <w:pPr>
        <w:ind w:left="1440"/>
        <w:rPr>
          <w:rFonts w:asciiTheme="majorHAnsi" w:hAnsiTheme="majorHAnsi" w:cstheme="majorHAnsi"/>
        </w:rPr>
      </w:pPr>
    </w:p>
    <w:p w14:paraId="083C4DF3" w14:textId="61740277" w:rsidR="009231DC" w:rsidRPr="00B40C88"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 xml:space="preserve">Verificar internamente se o (a) responsável já foi indenizado (a) - </w:t>
      </w:r>
      <w:r w:rsidRPr="00D20EFE">
        <w:rPr>
          <w:rFonts w:asciiTheme="majorHAnsi" w:hAnsiTheme="majorHAnsi" w:cstheme="majorHAnsi"/>
          <w:i/>
          <w:color w:val="auto"/>
        </w:rPr>
        <w:t>(</w:t>
      </w:r>
      <w:r w:rsidR="0018034A" w:rsidRPr="00D20EFE">
        <w:rPr>
          <w:rFonts w:asciiTheme="majorHAnsi" w:hAnsiTheme="majorHAnsi" w:cstheme="majorHAnsi"/>
          <w:i/>
          <w:color w:val="auto"/>
        </w:rPr>
        <w:t xml:space="preserve">Synergia está providenciando junto </w:t>
      </w:r>
      <w:r w:rsidR="007C6F63">
        <w:rPr>
          <w:rFonts w:asciiTheme="majorHAnsi" w:hAnsiTheme="majorHAnsi" w:cstheme="majorHAnsi"/>
          <w:i/>
          <w:color w:val="auto"/>
        </w:rPr>
        <w:t>à</w:t>
      </w:r>
      <w:r w:rsidR="0018034A" w:rsidRPr="00D20EFE">
        <w:rPr>
          <w:rFonts w:asciiTheme="majorHAnsi" w:hAnsiTheme="majorHAnsi" w:cstheme="majorHAnsi"/>
          <w:i/>
          <w:color w:val="auto"/>
        </w:rPr>
        <w:t xml:space="preserve"> Fundação Renova essa relação. Terá uma mensagem chave para esses casos também – a definir</w:t>
      </w:r>
      <w:r w:rsidRPr="00D20EFE">
        <w:rPr>
          <w:rFonts w:asciiTheme="majorHAnsi" w:hAnsiTheme="majorHAnsi" w:cstheme="majorHAnsi"/>
          <w:i/>
          <w:color w:val="auto"/>
        </w:rPr>
        <w:t>)</w:t>
      </w:r>
      <w:r w:rsidR="0018034A" w:rsidRPr="00D20EFE">
        <w:rPr>
          <w:rFonts w:asciiTheme="majorHAnsi" w:hAnsiTheme="majorHAnsi" w:cstheme="majorHAnsi"/>
          <w:i/>
          <w:color w:val="auto"/>
        </w:rPr>
        <w:t xml:space="preserve"> ;</w:t>
      </w:r>
    </w:p>
    <w:p w14:paraId="736B575F" w14:textId="77777777" w:rsidR="00B40C88" w:rsidRDefault="00B40C88" w:rsidP="00B40C88">
      <w:pPr>
        <w:pStyle w:val="SYNBullet"/>
        <w:numPr>
          <w:ilvl w:val="0"/>
          <w:numId w:val="0"/>
        </w:numPr>
        <w:ind w:left="720" w:firstLine="720"/>
        <w:rPr>
          <w:rFonts w:asciiTheme="majorHAnsi" w:hAnsiTheme="majorHAnsi" w:cstheme="majorHAnsi"/>
        </w:rPr>
      </w:pPr>
    </w:p>
    <w:p w14:paraId="623AE189" w14:textId="1DF941A6" w:rsidR="00B40C88" w:rsidRPr="00D20EFE" w:rsidRDefault="00B40C88" w:rsidP="00B40C88">
      <w:pPr>
        <w:pStyle w:val="SYNBullet"/>
        <w:numPr>
          <w:ilvl w:val="0"/>
          <w:numId w:val="0"/>
        </w:numPr>
        <w:ind w:left="720" w:firstLine="720"/>
        <w:rPr>
          <w:rFonts w:asciiTheme="majorHAnsi" w:hAnsiTheme="majorHAnsi" w:cstheme="majorHAnsi"/>
          <w:color w:val="auto"/>
        </w:rPr>
      </w:pPr>
      <w:r>
        <w:rPr>
          <w:rFonts w:asciiTheme="majorHAnsi" w:hAnsiTheme="majorHAnsi" w:cstheme="majorHAnsi"/>
        </w:rPr>
        <w:t>Feita a conferência, o pesquisador realizará contato com o (a) responsável pelo cadastro</w:t>
      </w:r>
      <w:r w:rsidR="001C621F">
        <w:rPr>
          <w:rFonts w:asciiTheme="majorHAnsi" w:hAnsiTheme="majorHAnsi" w:cstheme="majorHAnsi"/>
        </w:rPr>
        <w:t>:</w:t>
      </w:r>
    </w:p>
    <w:p w14:paraId="0C87187B" w14:textId="21A8FDAD" w:rsidR="009231DC" w:rsidRPr="00D20EFE" w:rsidRDefault="001C621F" w:rsidP="009231DC">
      <w:pPr>
        <w:pStyle w:val="SYNBullet"/>
        <w:rPr>
          <w:rFonts w:asciiTheme="majorHAnsi" w:hAnsiTheme="majorHAnsi" w:cstheme="majorHAnsi"/>
          <w:color w:val="auto"/>
        </w:rPr>
      </w:pPr>
      <w:r>
        <w:rPr>
          <w:rFonts w:asciiTheme="majorHAnsi" w:hAnsiTheme="majorHAnsi" w:cstheme="majorHAnsi"/>
          <w:color w:val="auto"/>
        </w:rPr>
        <w:t>Solicitar autorização para inclusão da pessoa no cadastro</w:t>
      </w:r>
      <w:r w:rsidR="007C6F63">
        <w:rPr>
          <w:rFonts w:asciiTheme="majorHAnsi" w:hAnsiTheme="majorHAnsi" w:cstheme="majorHAnsi"/>
          <w:color w:val="auto"/>
        </w:rPr>
        <w:t>m que</w:t>
      </w:r>
      <w:r>
        <w:rPr>
          <w:rFonts w:asciiTheme="majorHAnsi" w:hAnsiTheme="majorHAnsi" w:cstheme="majorHAnsi"/>
          <w:color w:val="auto"/>
        </w:rPr>
        <w:t xml:space="preserve"> já existe;</w:t>
      </w:r>
    </w:p>
    <w:p w14:paraId="35C2D8D0" w14:textId="6338351A"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Caso o responsável questione sobre a reentrega do formulário com as alterações feitas, informar que deve solicitar nos Canais de Atendimento da Fundação Renova (Postos de atendimentos locais ou 0800 0312303)</w:t>
      </w:r>
      <w:r w:rsidR="001C621F">
        <w:rPr>
          <w:rFonts w:asciiTheme="majorHAnsi" w:hAnsiTheme="majorHAnsi" w:cstheme="majorHAnsi"/>
          <w:color w:val="auto"/>
        </w:rPr>
        <w:t>;</w:t>
      </w:r>
    </w:p>
    <w:p w14:paraId="13F43B3B" w14:textId="2982D3BB" w:rsidR="00D20EFE" w:rsidRPr="00D20EFE" w:rsidRDefault="009231DC" w:rsidP="00D20EFE">
      <w:pPr>
        <w:pStyle w:val="SYNBullet"/>
        <w:rPr>
          <w:rFonts w:asciiTheme="majorHAnsi" w:hAnsiTheme="majorHAnsi" w:cstheme="majorHAnsi"/>
          <w:color w:val="auto"/>
        </w:rPr>
      </w:pPr>
      <w:r w:rsidRPr="00D20EFE">
        <w:rPr>
          <w:rFonts w:asciiTheme="majorHAnsi" w:hAnsiTheme="majorHAnsi" w:cstheme="majorHAnsi"/>
          <w:color w:val="auto"/>
        </w:rPr>
        <w:t>Informar o número de protocolo do atendimento.</w:t>
      </w:r>
    </w:p>
    <w:p w14:paraId="1DD8E2C1" w14:textId="77777777" w:rsidR="009231DC" w:rsidRPr="00D20EFE" w:rsidRDefault="009231DC" w:rsidP="00D20EFE">
      <w:pPr>
        <w:pStyle w:val="Ttulo3"/>
        <w:numPr>
          <w:ilvl w:val="0"/>
          <w:numId w:val="0"/>
        </w:numPr>
        <w:ind w:left="1440" w:firstLine="720"/>
        <w:rPr>
          <w:rFonts w:cstheme="majorHAnsi"/>
          <w:caps w:val="0"/>
          <w:color w:val="auto"/>
          <w:sz w:val="22"/>
          <w:szCs w:val="22"/>
        </w:rPr>
      </w:pPr>
      <w:r w:rsidRPr="00D20EFE">
        <w:rPr>
          <w:rFonts w:cstheme="majorHAnsi"/>
          <w:caps w:val="0"/>
          <w:color w:val="auto"/>
          <w:sz w:val="22"/>
          <w:szCs w:val="22"/>
        </w:rPr>
        <w:t>Caso não consiga mais contato com as pessoas (mais de 3 tentativas):</w:t>
      </w:r>
    </w:p>
    <w:p w14:paraId="247FC488" w14:textId="16E729E8"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Enviar mensagem para o telefone celular informando um telefone de retorno</w:t>
      </w:r>
    </w:p>
    <w:p w14:paraId="54A354A5" w14:textId="116A2BB4" w:rsidR="009231DC" w:rsidRDefault="009231DC" w:rsidP="009231DC">
      <w:pPr>
        <w:rPr>
          <w:rFonts w:asciiTheme="majorHAnsi" w:hAnsiTheme="majorHAnsi" w:cstheme="majorHAnsi"/>
          <w:b/>
          <w:bCs/>
          <w:sz w:val="22"/>
          <w:szCs w:val="22"/>
        </w:rPr>
      </w:pPr>
    </w:p>
    <w:p w14:paraId="311B401B" w14:textId="7D77099F" w:rsidR="001C621F" w:rsidRDefault="001C621F" w:rsidP="009231DC">
      <w:pPr>
        <w:rPr>
          <w:rFonts w:asciiTheme="majorHAnsi" w:hAnsiTheme="majorHAnsi" w:cstheme="majorHAnsi"/>
          <w:b/>
          <w:bCs/>
          <w:sz w:val="22"/>
          <w:szCs w:val="22"/>
        </w:rPr>
      </w:pPr>
    </w:p>
    <w:p w14:paraId="5AB91358" w14:textId="0927F71B" w:rsidR="001C621F" w:rsidRDefault="001C621F" w:rsidP="009231DC">
      <w:pPr>
        <w:rPr>
          <w:rFonts w:asciiTheme="majorHAnsi" w:hAnsiTheme="majorHAnsi" w:cstheme="majorHAnsi"/>
          <w:b/>
          <w:bCs/>
          <w:sz w:val="22"/>
          <w:szCs w:val="22"/>
        </w:rPr>
      </w:pPr>
    </w:p>
    <w:p w14:paraId="5D3F7C02" w14:textId="67853137" w:rsidR="001C621F" w:rsidRDefault="001C621F" w:rsidP="009231DC">
      <w:pPr>
        <w:rPr>
          <w:rFonts w:asciiTheme="majorHAnsi" w:hAnsiTheme="majorHAnsi" w:cstheme="majorHAnsi"/>
          <w:b/>
          <w:bCs/>
          <w:sz w:val="22"/>
          <w:szCs w:val="22"/>
        </w:rPr>
      </w:pPr>
    </w:p>
    <w:p w14:paraId="296DDCDC" w14:textId="76BEA94D" w:rsidR="001C621F" w:rsidRDefault="001C621F" w:rsidP="009231DC">
      <w:pPr>
        <w:rPr>
          <w:rFonts w:asciiTheme="majorHAnsi" w:hAnsiTheme="majorHAnsi" w:cstheme="majorHAnsi"/>
          <w:b/>
          <w:bCs/>
          <w:sz w:val="22"/>
          <w:szCs w:val="22"/>
        </w:rPr>
      </w:pPr>
    </w:p>
    <w:p w14:paraId="0B71F6D2" w14:textId="2E1695E8" w:rsidR="001C621F" w:rsidRDefault="001C621F" w:rsidP="009231DC">
      <w:pPr>
        <w:rPr>
          <w:rFonts w:asciiTheme="majorHAnsi" w:hAnsiTheme="majorHAnsi" w:cstheme="majorHAnsi"/>
          <w:b/>
          <w:bCs/>
          <w:sz w:val="22"/>
          <w:szCs w:val="22"/>
        </w:rPr>
      </w:pPr>
    </w:p>
    <w:p w14:paraId="3381A0ED" w14:textId="0F076E0E" w:rsidR="001C621F" w:rsidRDefault="001C621F" w:rsidP="009231DC">
      <w:pPr>
        <w:rPr>
          <w:rFonts w:asciiTheme="majorHAnsi" w:hAnsiTheme="majorHAnsi" w:cstheme="majorHAnsi"/>
          <w:b/>
          <w:bCs/>
          <w:sz w:val="22"/>
          <w:szCs w:val="22"/>
        </w:rPr>
      </w:pPr>
    </w:p>
    <w:p w14:paraId="2B15CD47" w14:textId="7E70ED7D" w:rsidR="001C621F" w:rsidRDefault="001C621F" w:rsidP="009231DC">
      <w:pPr>
        <w:rPr>
          <w:rFonts w:asciiTheme="majorHAnsi" w:hAnsiTheme="majorHAnsi" w:cstheme="majorHAnsi"/>
          <w:b/>
          <w:bCs/>
          <w:sz w:val="22"/>
          <w:szCs w:val="22"/>
        </w:rPr>
      </w:pPr>
    </w:p>
    <w:p w14:paraId="4D53C64D" w14:textId="77777777" w:rsidR="001C621F" w:rsidRPr="00D20EFE" w:rsidRDefault="001C621F" w:rsidP="009231DC">
      <w:pPr>
        <w:rPr>
          <w:rFonts w:asciiTheme="majorHAnsi" w:hAnsiTheme="majorHAnsi" w:cstheme="majorHAnsi"/>
          <w:b/>
          <w:bCs/>
          <w:sz w:val="22"/>
          <w:szCs w:val="22"/>
        </w:rPr>
      </w:pPr>
    </w:p>
    <w:p w14:paraId="3882D06B" w14:textId="325F6449" w:rsidR="00B40C88" w:rsidRDefault="00B40C88" w:rsidP="00B40C88">
      <w:pPr>
        <w:pStyle w:val="Ttulo4"/>
        <w:numPr>
          <w:ilvl w:val="0"/>
          <w:numId w:val="5"/>
        </w:numPr>
        <w:rPr>
          <w:caps w:val="0"/>
          <w:color w:val="auto"/>
        </w:rPr>
      </w:pPr>
      <w:r>
        <w:rPr>
          <w:caps w:val="0"/>
          <w:color w:val="auto"/>
        </w:rPr>
        <w:t>PESQUISA POR TELEFONE</w:t>
      </w:r>
    </w:p>
    <w:p w14:paraId="18F32379" w14:textId="6EBBECB8" w:rsidR="009231DC" w:rsidRDefault="00B40C88" w:rsidP="001C621F">
      <w:pPr>
        <w:ind w:left="1429"/>
        <w:rPr>
          <w:rFonts w:asciiTheme="majorHAnsi" w:hAnsiTheme="majorHAnsi" w:cstheme="majorHAnsi"/>
        </w:rPr>
      </w:pPr>
      <w:r>
        <w:rPr>
          <w:rFonts w:asciiTheme="majorHAnsi" w:hAnsiTheme="majorHAnsi" w:cstheme="majorHAnsi"/>
        </w:rPr>
        <w:t>Após a gravação da autorização com o</w:t>
      </w:r>
      <w:r w:rsidR="001C621F">
        <w:rPr>
          <w:rFonts w:asciiTheme="majorHAnsi" w:hAnsiTheme="majorHAnsi" w:cstheme="majorHAnsi"/>
        </w:rPr>
        <w:t xml:space="preserve"> (a)</w:t>
      </w:r>
      <w:r>
        <w:rPr>
          <w:rFonts w:asciiTheme="majorHAnsi" w:hAnsiTheme="majorHAnsi" w:cstheme="majorHAnsi"/>
        </w:rPr>
        <w:t xml:space="preserve"> responsável pelo</w:t>
      </w:r>
      <w:r w:rsidR="001C621F">
        <w:rPr>
          <w:rFonts w:asciiTheme="majorHAnsi" w:hAnsiTheme="majorHAnsi" w:cstheme="majorHAnsi"/>
        </w:rPr>
        <w:t xml:space="preserve"> cadastro, o pesquisador voltará a contatar a pessoa a ser agrupada. Neste momento, é imprescindível que:</w:t>
      </w:r>
    </w:p>
    <w:p w14:paraId="3A75527E" w14:textId="77777777" w:rsidR="001C621F" w:rsidRPr="00D20EFE" w:rsidRDefault="001C621F" w:rsidP="001C621F">
      <w:pPr>
        <w:ind w:left="1429"/>
        <w:rPr>
          <w:rFonts w:asciiTheme="majorHAnsi" w:hAnsiTheme="majorHAnsi" w:cstheme="majorHAnsi"/>
          <w:caps/>
          <w:sz w:val="22"/>
          <w:szCs w:val="22"/>
        </w:rPr>
      </w:pPr>
    </w:p>
    <w:p w14:paraId="42A49127" w14:textId="0DC97ACF" w:rsidR="009231DC" w:rsidRDefault="001C621F" w:rsidP="009231DC">
      <w:pPr>
        <w:pStyle w:val="SYNBullet"/>
        <w:rPr>
          <w:rFonts w:asciiTheme="majorHAnsi" w:hAnsiTheme="majorHAnsi" w:cstheme="majorHAnsi"/>
          <w:color w:val="auto"/>
        </w:rPr>
      </w:pPr>
      <w:r>
        <w:rPr>
          <w:rFonts w:asciiTheme="majorHAnsi" w:hAnsiTheme="majorHAnsi" w:cstheme="majorHAnsi"/>
          <w:color w:val="auto"/>
        </w:rPr>
        <w:t>Todas as informações fornecidas pelo respondente sejam claramente descritas no tablet;</w:t>
      </w:r>
    </w:p>
    <w:p w14:paraId="663788F7" w14:textId="69F37786" w:rsidR="009E0CD3" w:rsidRPr="001C621F" w:rsidRDefault="009E0CD3" w:rsidP="001C621F">
      <w:pPr>
        <w:pStyle w:val="SYNBullet"/>
        <w:rPr>
          <w:rFonts w:asciiTheme="majorHAnsi" w:hAnsiTheme="majorHAnsi" w:cstheme="majorHAnsi"/>
          <w:color w:val="auto"/>
        </w:rPr>
      </w:pPr>
      <w:r w:rsidRPr="00D20EFE">
        <w:rPr>
          <w:rFonts w:asciiTheme="majorHAnsi" w:hAnsiTheme="majorHAnsi" w:cstheme="majorHAnsi"/>
          <w:color w:val="auto"/>
        </w:rPr>
        <w:t>Todas as ligações que configurarem contato com as pessoas de interesse devem ser salvas, mesmo que existam várias tentativas em decorrência de sinal ruim por exemplo. Aquelas que não tiverem conversa/contato de fato não devem ser salvas na rede. Importante lembrar que</w:t>
      </w:r>
      <w:r w:rsidR="00A36D2B">
        <w:rPr>
          <w:rFonts w:asciiTheme="majorHAnsi" w:hAnsiTheme="majorHAnsi" w:cstheme="majorHAnsi"/>
          <w:color w:val="auto"/>
        </w:rPr>
        <w:t>,</w:t>
      </w:r>
      <w:r w:rsidRPr="00D20EFE">
        <w:rPr>
          <w:rFonts w:asciiTheme="majorHAnsi" w:hAnsiTheme="majorHAnsi" w:cstheme="majorHAnsi"/>
          <w:color w:val="auto"/>
        </w:rPr>
        <w:t xml:space="preserve"> como são provas de contato com as pessoas de interesse</w:t>
      </w:r>
      <w:r w:rsidR="00A36D2B">
        <w:rPr>
          <w:rFonts w:asciiTheme="majorHAnsi" w:hAnsiTheme="majorHAnsi" w:cstheme="majorHAnsi"/>
          <w:color w:val="auto"/>
        </w:rPr>
        <w:t>,</w:t>
      </w:r>
      <w:r w:rsidRPr="00D20EFE">
        <w:rPr>
          <w:rFonts w:asciiTheme="majorHAnsi" w:hAnsiTheme="majorHAnsi" w:cstheme="majorHAnsi"/>
          <w:color w:val="auto"/>
        </w:rPr>
        <w:t xml:space="preserve"> os áudios salvos devem retratar o contato feito de forma completa;</w:t>
      </w:r>
    </w:p>
    <w:p w14:paraId="7710EBE6" w14:textId="64C91A22" w:rsidR="009231DC" w:rsidRPr="00D20EFE" w:rsidRDefault="009231DC" w:rsidP="009231DC">
      <w:pPr>
        <w:pStyle w:val="SYNBullet"/>
        <w:rPr>
          <w:rFonts w:asciiTheme="majorHAnsi" w:hAnsiTheme="majorHAnsi" w:cstheme="majorHAnsi"/>
          <w:color w:val="auto"/>
        </w:rPr>
      </w:pPr>
      <w:r w:rsidRPr="00D20EFE">
        <w:rPr>
          <w:rFonts w:asciiTheme="majorHAnsi" w:hAnsiTheme="majorHAnsi" w:cstheme="majorHAnsi"/>
          <w:color w:val="auto"/>
        </w:rPr>
        <w:t>Protocolo deve ser informado quando houver atendimento concluído</w:t>
      </w:r>
      <w:r w:rsidR="009E0CD3" w:rsidRPr="00D20EFE">
        <w:rPr>
          <w:rFonts w:asciiTheme="majorHAnsi" w:hAnsiTheme="majorHAnsi" w:cstheme="majorHAnsi"/>
          <w:color w:val="auto"/>
        </w:rPr>
        <w:t>;</w:t>
      </w:r>
    </w:p>
    <w:p w14:paraId="2FA599D9" w14:textId="77777777" w:rsidR="001C621F" w:rsidRPr="00D20EFE" w:rsidRDefault="001C621F" w:rsidP="001C621F">
      <w:pPr>
        <w:pStyle w:val="SYNBullet"/>
        <w:rPr>
          <w:rFonts w:asciiTheme="majorHAnsi" w:hAnsiTheme="majorHAnsi" w:cstheme="majorHAnsi"/>
          <w:color w:val="auto"/>
        </w:rPr>
      </w:pPr>
      <w:r>
        <w:rPr>
          <w:rFonts w:asciiTheme="majorHAnsi" w:hAnsiTheme="majorHAnsi" w:cstheme="majorHAnsi"/>
          <w:color w:val="auto"/>
        </w:rPr>
        <w:t>Termos de anuência ou recusa devem ser registrados nas ligações, visto que não haverá coleta de assinatura presencial.</w:t>
      </w:r>
    </w:p>
    <w:p w14:paraId="62FAFEF4" w14:textId="3C3D429F" w:rsidR="009231DC" w:rsidRDefault="001C621F" w:rsidP="009231DC">
      <w:pPr>
        <w:pStyle w:val="SYNBullet"/>
        <w:rPr>
          <w:rFonts w:asciiTheme="majorHAnsi" w:hAnsiTheme="majorHAnsi" w:cstheme="majorHAnsi"/>
          <w:color w:val="auto"/>
        </w:rPr>
      </w:pPr>
      <w:r w:rsidRPr="00D20EFE">
        <w:rPr>
          <w:rFonts w:asciiTheme="majorHAnsi" w:hAnsiTheme="majorHAnsi" w:cstheme="majorHAnsi"/>
          <w:color w:val="auto"/>
        </w:rPr>
        <w:t>Para os casos de tratativas, os números de protocolo serão incorporados ao texto da tratativa</w:t>
      </w:r>
      <w:r w:rsidR="00A36D2B">
        <w:rPr>
          <w:rFonts w:asciiTheme="majorHAnsi" w:hAnsiTheme="majorHAnsi" w:cstheme="majorHAnsi"/>
          <w:color w:val="auto"/>
        </w:rPr>
        <w:t>,</w:t>
      </w:r>
      <w:r w:rsidRPr="00D20EFE">
        <w:rPr>
          <w:rFonts w:asciiTheme="majorHAnsi" w:hAnsiTheme="majorHAnsi" w:cstheme="majorHAnsi"/>
          <w:color w:val="auto"/>
        </w:rPr>
        <w:t xml:space="preserve"> assim como os prints das ligações (site do zoiper) e das mensagens (se houver). </w:t>
      </w:r>
    </w:p>
    <w:p w14:paraId="3D782D05" w14:textId="77777777" w:rsidR="00EE54CE" w:rsidRPr="00D20EFE" w:rsidRDefault="00EE54CE" w:rsidP="00EE54CE">
      <w:pPr>
        <w:pStyle w:val="Ttulo3"/>
        <w:numPr>
          <w:ilvl w:val="0"/>
          <w:numId w:val="0"/>
        </w:numPr>
        <w:ind w:left="1440" w:firstLine="720"/>
        <w:rPr>
          <w:rFonts w:cstheme="majorHAnsi"/>
          <w:caps w:val="0"/>
          <w:color w:val="auto"/>
          <w:sz w:val="22"/>
          <w:szCs w:val="22"/>
        </w:rPr>
      </w:pPr>
      <w:r w:rsidRPr="00D20EFE">
        <w:rPr>
          <w:rFonts w:cstheme="majorHAnsi"/>
          <w:caps w:val="0"/>
          <w:color w:val="auto"/>
          <w:sz w:val="22"/>
          <w:szCs w:val="22"/>
        </w:rPr>
        <w:t>Caso não consiga mais contato com as pessoas (mais de 3 tentativas):</w:t>
      </w:r>
    </w:p>
    <w:p w14:paraId="11D54301" w14:textId="01779326" w:rsidR="00EE54CE" w:rsidRPr="00EE54CE" w:rsidRDefault="00EE54CE" w:rsidP="00EE54CE">
      <w:pPr>
        <w:pStyle w:val="SYNBullet"/>
        <w:rPr>
          <w:rFonts w:asciiTheme="majorHAnsi" w:hAnsiTheme="majorHAnsi" w:cstheme="majorHAnsi"/>
          <w:color w:val="auto"/>
        </w:rPr>
      </w:pPr>
      <w:r w:rsidRPr="00D20EFE">
        <w:rPr>
          <w:rFonts w:asciiTheme="majorHAnsi" w:hAnsiTheme="majorHAnsi" w:cstheme="majorHAnsi"/>
          <w:color w:val="auto"/>
        </w:rPr>
        <w:t>Enviar mensagem para o telefone celular informando um telefone de retorno</w:t>
      </w:r>
    </w:p>
    <w:p w14:paraId="5B9048A4" w14:textId="3263AE36" w:rsidR="009231DC" w:rsidRDefault="001C621F" w:rsidP="001C621F">
      <w:pPr>
        <w:pStyle w:val="Ttulo3"/>
        <w:numPr>
          <w:ilvl w:val="0"/>
          <w:numId w:val="0"/>
        </w:numPr>
        <w:ind w:left="1429"/>
        <w:rPr>
          <w:rFonts w:cstheme="majorHAnsi"/>
          <w:caps w:val="0"/>
          <w:color w:val="auto"/>
          <w:sz w:val="22"/>
          <w:szCs w:val="22"/>
        </w:rPr>
      </w:pPr>
      <w:r w:rsidRPr="001C621F">
        <w:rPr>
          <w:rFonts w:cstheme="majorHAnsi"/>
          <w:color w:val="auto"/>
          <w:sz w:val="22"/>
          <w:szCs w:val="22"/>
        </w:rPr>
        <w:t>3.</w:t>
      </w:r>
      <w:r w:rsidR="00EE54CE">
        <w:rPr>
          <w:rFonts w:cstheme="majorHAnsi"/>
          <w:color w:val="auto"/>
          <w:sz w:val="22"/>
          <w:szCs w:val="22"/>
        </w:rPr>
        <w:t>1</w:t>
      </w:r>
      <w:r w:rsidRPr="001C621F">
        <w:rPr>
          <w:rFonts w:cstheme="majorHAnsi"/>
          <w:color w:val="auto"/>
          <w:sz w:val="22"/>
          <w:szCs w:val="22"/>
        </w:rPr>
        <w:t xml:space="preserve"> </w:t>
      </w:r>
      <w:r>
        <w:rPr>
          <w:rFonts w:cstheme="majorHAnsi"/>
          <w:caps w:val="0"/>
          <w:color w:val="auto"/>
          <w:sz w:val="22"/>
          <w:szCs w:val="22"/>
        </w:rPr>
        <w:t>AGRUPAMENTO REALIZADO (TEXTO PARA DIMENSÃO 34)</w:t>
      </w:r>
    </w:p>
    <w:p w14:paraId="351F0C7C" w14:textId="768594F6" w:rsidR="00EE54CE" w:rsidRPr="00EE54CE" w:rsidRDefault="00EE54CE" w:rsidP="00EE54CE">
      <w:pPr>
        <w:ind w:left="1429"/>
        <w:rPr>
          <w:lang w:eastAsia="x-none"/>
        </w:rPr>
      </w:pPr>
      <w:r>
        <w:rPr>
          <w:rFonts w:asciiTheme="majorHAnsi" w:hAnsiTheme="majorHAnsi" w:cstheme="majorHAnsi"/>
        </w:rPr>
        <w:t>Ao final da ligação em que o agrupamento for realizado, o pesquisador deverá incluir o seguinte texto na dimensão 34:</w:t>
      </w:r>
    </w:p>
    <w:p w14:paraId="493F9558" w14:textId="153199AB" w:rsidR="009231DC" w:rsidRPr="00D20EFE" w:rsidRDefault="00ED2F94" w:rsidP="001C621F">
      <w:pPr>
        <w:pStyle w:val="SYNBullet"/>
        <w:numPr>
          <w:ilvl w:val="0"/>
          <w:numId w:val="0"/>
        </w:numPr>
        <w:ind w:left="1429"/>
        <w:rPr>
          <w:rFonts w:asciiTheme="majorHAnsi" w:hAnsiTheme="majorHAnsi" w:cstheme="majorHAnsi"/>
          <w:color w:val="auto"/>
        </w:rPr>
      </w:pPr>
      <w:r w:rsidRPr="00D20EFE">
        <w:rPr>
          <w:rFonts w:asciiTheme="majorHAnsi" w:hAnsiTheme="majorHAnsi" w:cstheme="majorHAnsi"/>
          <w:color w:val="auto"/>
        </w:rPr>
        <w:t xml:space="preserve">NO DIA XX DE XX DE 2019 FOI REALIZADO O AGRUPAMENTO DO(A) SR(A) XXXXXX </w:t>
      </w:r>
      <w:r w:rsidR="00EE54CE">
        <w:rPr>
          <w:rFonts w:asciiTheme="majorHAnsi" w:hAnsiTheme="majorHAnsi" w:cstheme="majorHAnsi"/>
          <w:color w:val="auto"/>
        </w:rPr>
        <w:t>AO ID SGC XXXXX</w:t>
      </w:r>
      <w:r w:rsidRPr="00D20EFE">
        <w:rPr>
          <w:rFonts w:asciiTheme="majorHAnsi" w:hAnsiTheme="majorHAnsi" w:cstheme="majorHAnsi"/>
          <w:color w:val="auto"/>
        </w:rPr>
        <w:t xml:space="preserve"> UMA VEZ QUE RESIDE NESSE MESMO ENDEREÇO. O(A) SR(A) YYYYYY, RESPONSÁVEL POR ESTE PRESENTE CADASTRO FORNECEU A AUTORIZAÇÃO DE ALTERAÇÃO DE SUA COMPOSIÇÃO FAMILIAR NO DIA YYY DE YY DE 2019. </w:t>
      </w:r>
    </w:p>
    <w:p w14:paraId="6D9F72FE" w14:textId="2353C29E" w:rsidR="009231DC" w:rsidRDefault="009231DC" w:rsidP="00381AEE">
      <w:pPr>
        <w:pStyle w:val="Ttulo2"/>
        <w:numPr>
          <w:ilvl w:val="0"/>
          <w:numId w:val="5"/>
        </w:numPr>
        <w:rPr>
          <w:rFonts w:asciiTheme="majorHAnsi" w:hAnsiTheme="majorHAnsi" w:cstheme="majorHAnsi"/>
          <w:color w:val="auto"/>
          <w:sz w:val="22"/>
          <w:szCs w:val="22"/>
        </w:rPr>
      </w:pPr>
      <w:r w:rsidRPr="001C621F">
        <w:rPr>
          <w:rFonts w:asciiTheme="majorHAnsi" w:hAnsiTheme="majorHAnsi" w:cstheme="majorHAnsi"/>
          <w:color w:val="auto"/>
          <w:sz w:val="22"/>
          <w:szCs w:val="22"/>
        </w:rPr>
        <w:t xml:space="preserve">verificação </w:t>
      </w:r>
      <w:r w:rsidR="001C621F" w:rsidRPr="001C621F">
        <w:rPr>
          <w:rFonts w:asciiTheme="majorHAnsi" w:hAnsiTheme="majorHAnsi" w:cstheme="majorHAnsi"/>
          <w:color w:val="auto"/>
          <w:sz w:val="22"/>
          <w:szCs w:val="22"/>
        </w:rPr>
        <w:t>DA</w:t>
      </w:r>
      <w:r w:rsidRPr="001C621F">
        <w:rPr>
          <w:rFonts w:asciiTheme="majorHAnsi" w:hAnsiTheme="majorHAnsi" w:cstheme="majorHAnsi"/>
          <w:color w:val="auto"/>
          <w:sz w:val="22"/>
          <w:szCs w:val="22"/>
        </w:rPr>
        <w:t xml:space="preserve"> necessidade de nova vistoria e atualização de laudo/parecer</w:t>
      </w:r>
    </w:p>
    <w:p w14:paraId="00F82300" w14:textId="46CF6F3A" w:rsidR="00A40FB2" w:rsidRDefault="00A40FB2" w:rsidP="00A40FB2">
      <w:pPr>
        <w:pStyle w:val="SYNBullet"/>
        <w:numPr>
          <w:ilvl w:val="0"/>
          <w:numId w:val="0"/>
        </w:numPr>
        <w:ind w:left="1440"/>
        <w:rPr>
          <w:rFonts w:asciiTheme="majorHAnsi" w:hAnsiTheme="majorHAnsi" w:cstheme="majorHAnsi"/>
        </w:rPr>
      </w:pPr>
      <w:r>
        <w:rPr>
          <w:rFonts w:asciiTheme="majorHAnsi" w:hAnsiTheme="majorHAnsi" w:cstheme="majorHAnsi"/>
        </w:rPr>
        <w:t>Em todos os contato feitos</w:t>
      </w:r>
      <w:r w:rsidR="00A36D2B">
        <w:rPr>
          <w:rFonts w:asciiTheme="majorHAnsi" w:hAnsiTheme="majorHAnsi" w:cstheme="majorHAnsi"/>
        </w:rPr>
        <w:t>,</w:t>
      </w:r>
      <w:r>
        <w:rPr>
          <w:rFonts w:asciiTheme="majorHAnsi" w:hAnsiTheme="majorHAnsi" w:cstheme="majorHAnsi"/>
        </w:rPr>
        <w:t xml:space="preserve"> deve haver registro do tipo de dano e altereção que haverá no</w:t>
      </w:r>
      <w:r w:rsidRPr="00A40FB2">
        <w:rPr>
          <w:rFonts w:asciiTheme="majorHAnsi" w:hAnsiTheme="majorHAnsi" w:cstheme="majorHAnsi"/>
        </w:rPr>
        <w:t xml:space="preserve"> </w:t>
      </w:r>
      <w:r w:rsidRPr="00D20EFE">
        <w:rPr>
          <w:rFonts w:asciiTheme="majorHAnsi" w:hAnsiTheme="majorHAnsi" w:cstheme="majorHAnsi"/>
          <w:color w:val="auto"/>
        </w:rPr>
        <w:t>cadastro com base nas informações na planilha de acompanhamento da demanda. A partir dessas informações</w:t>
      </w:r>
      <w:r w:rsidR="00A36D2B">
        <w:rPr>
          <w:rFonts w:asciiTheme="majorHAnsi" w:hAnsiTheme="majorHAnsi" w:cstheme="majorHAnsi"/>
          <w:color w:val="auto"/>
        </w:rPr>
        <w:t>,</w:t>
      </w:r>
      <w:r w:rsidRPr="00D20EFE">
        <w:rPr>
          <w:rFonts w:asciiTheme="majorHAnsi" w:hAnsiTheme="majorHAnsi" w:cstheme="majorHAnsi"/>
          <w:color w:val="auto"/>
        </w:rPr>
        <w:t xml:space="preserve"> a</w:t>
      </w:r>
      <w:r>
        <w:rPr>
          <w:rFonts w:asciiTheme="majorHAnsi" w:hAnsiTheme="majorHAnsi" w:cstheme="majorHAnsi"/>
          <w:color w:val="auto"/>
        </w:rPr>
        <w:t xml:space="preserve"> analista</w:t>
      </w:r>
      <w:r w:rsidRPr="00D20EFE">
        <w:rPr>
          <w:rFonts w:asciiTheme="majorHAnsi" w:hAnsiTheme="majorHAnsi" w:cstheme="majorHAnsi"/>
          <w:color w:val="auto"/>
        </w:rPr>
        <w:t xml:space="preserve"> filtrará aqueles casos que tiveram alterações no cadastro e </w:t>
      </w:r>
      <w:r w:rsidR="00A36D2B">
        <w:rPr>
          <w:rFonts w:asciiTheme="majorHAnsi" w:hAnsiTheme="majorHAnsi" w:cstheme="majorHAnsi"/>
          <w:color w:val="auto"/>
        </w:rPr>
        <w:t xml:space="preserve">os </w:t>
      </w:r>
      <w:r w:rsidRPr="00D20EFE">
        <w:rPr>
          <w:rFonts w:asciiTheme="majorHAnsi" w:hAnsiTheme="majorHAnsi" w:cstheme="majorHAnsi"/>
          <w:color w:val="auto"/>
        </w:rPr>
        <w:t>enviar</w:t>
      </w:r>
      <w:r>
        <w:rPr>
          <w:rFonts w:asciiTheme="majorHAnsi" w:hAnsiTheme="majorHAnsi" w:cstheme="majorHAnsi"/>
          <w:color w:val="auto"/>
        </w:rPr>
        <w:t>á</w:t>
      </w:r>
      <w:r w:rsidRPr="00D20EFE">
        <w:rPr>
          <w:rFonts w:asciiTheme="majorHAnsi" w:hAnsiTheme="majorHAnsi" w:cstheme="majorHAnsi"/>
          <w:color w:val="auto"/>
        </w:rPr>
        <w:t xml:space="preserve"> a um(a) parecerista</w:t>
      </w:r>
      <w:r w:rsidR="00A36D2B">
        <w:rPr>
          <w:rFonts w:asciiTheme="majorHAnsi" w:hAnsiTheme="majorHAnsi" w:cstheme="majorHAnsi"/>
          <w:color w:val="auto"/>
        </w:rPr>
        <w:t>,</w:t>
      </w:r>
      <w:r w:rsidRPr="00D20EFE">
        <w:rPr>
          <w:rFonts w:asciiTheme="majorHAnsi" w:hAnsiTheme="majorHAnsi" w:cstheme="majorHAnsi"/>
          <w:color w:val="auto"/>
        </w:rPr>
        <w:t xml:space="preserve"> que</w:t>
      </w:r>
      <w:r>
        <w:rPr>
          <w:rFonts w:asciiTheme="majorHAnsi" w:hAnsiTheme="majorHAnsi" w:cstheme="majorHAnsi"/>
          <w:color w:val="auto"/>
        </w:rPr>
        <w:t xml:space="preserve"> avaliará</w:t>
      </w:r>
      <w:r w:rsidRPr="00D20EFE">
        <w:rPr>
          <w:rFonts w:asciiTheme="majorHAnsi" w:hAnsiTheme="majorHAnsi" w:cstheme="majorHAnsi"/>
          <w:color w:val="auto"/>
        </w:rPr>
        <w:t xml:space="preserve"> quais desses cadastros precisarão de nova vistoria, laudo e revisão de parecer</w:t>
      </w:r>
      <w:r>
        <w:rPr>
          <w:rFonts w:asciiTheme="majorHAnsi" w:hAnsiTheme="majorHAnsi" w:cstheme="majorHAnsi"/>
        </w:rPr>
        <w:t xml:space="preserve">. </w:t>
      </w:r>
    </w:p>
    <w:p w14:paraId="4A1462D7" w14:textId="72587DD6" w:rsidR="00A40FB2" w:rsidRPr="00D20EFE" w:rsidRDefault="00A40FB2" w:rsidP="00A40FB2">
      <w:pPr>
        <w:pStyle w:val="SYNBullet"/>
        <w:numPr>
          <w:ilvl w:val="0"/>
          <w:numId w:val="0"/>
        </w:numPr>
        <w:ind w:left="1440"/>
        <w:rPr>
          <w:rFonts w:asciiTheme="majorHAnsi" w:hAnsiTheme="majorHAnsi" w:cstheme="majorHAnsi"/>
          <w:color w:val="auto"/>
        </w:rPr>
      </w:pPr>
      <w:r w:rsidRPr="00D20EFE">
        <w:rPr>
          <w:rFonts w:asciiTheme="majorHAnsi" w:hAnsiTheme="majorHAnsi" w:cstheme="majorHAnsi"/>
          <w:color w:val="auto"/>
        </w:rPr>
        <w:t xml:space="preserve">O(a) parecerista analisará e encaminhará os casos de nova vistoria para as equipes de campo </w:t>
      </w:r>
      <w:r>
        <w:rPr>
          <w:rFonts w:asciiTheme="majorHAnsi" w:hAnsiTheme="majorHAnsi" w:cstheme="majorHAnsi"/>
          <w:color w:val="auto"/>
        </w:rPr>
        <w:t>e laudos</w:t>
      </w:r>
      <w:r w:rsidR="00A36D2B">
        <w:rPr>
          <w:rFonts w:asciiTheme="majorHAnsi" w:hAnsiTheme="majorHAnsi" w:cstheme="majorHAnsi"/>
          <w:color w:val="auto"/>
        </w:rPr>
        <w:t>, toda semana.</w:t>
      </w:r>
    </w:p>
    <w:p w14:paraId="4AF58C05" w14:textId="0F09916A" w:rsidR="009231DC" w:rsidRDefault="00EE54CE" w:rsidP="00A40FB2">
      <w:pPr>
        <w:pStyle w:val="SYNBullet"/>
        <w:numPr>
          <w:ilvl w:val="0"/>
          <w:numId w:val="0"/>
        </w:numPr>
        <w:ind w:left="1440" w:hanging="11"/>
        <w:rPr>
          <w:rFonts w:asciiTheme="majorHAnsi" w:hAnsiTheme="majorHAnsi" w:cstheme="majorHAnsi"/>
          <w:color w:val="auto"/>
        </w:rPr>
      </w:pPr>
      <w:r>
        <w:rPr>
          <w:rFonts w:asciiTheme="majorHAnsi" w:hAnsiTheme="majorHAnsi" w:cstheme="majorHAnsi"/>
          <w:color w:val="auto"/>
        </w:rPr>
        <w:t>Caso</w:t>
      </w:r>
      <w:r w:rsidR="00761D2B" w:rsidRPr="00D20EFE">
        <w:rPr>
          <w:rFonts w:asciiTheme="majorHAnsi" w:hAnsiTheme="majorHAnsi" w:cstheme="majorHAnsi"/>
          <w:color w:val="auto"/>
        </w:rPr>
        <w:t xml:space="preserve"> haja impossibilidade de realizar uma nova vistoria, </w:t>
      </w:r>
      <w:r w:rsidR="00A40FB2">
        <w:rPr>
          <w:rFonts w:asciiTheme="majorHAnsi" w:hAnsiTheme="majorHAnsi" w:cstheme="majorHAnsi"/>
          <w:color w:val="auto"/>
        </w:rPr>
        <w:t xml:space="preserve">é necessário anexar </w:t>
      </w:r>
      <w:r w:rsidR="00761D2B" w:rsidRPr="00D20EFE">
        <w:rPr>
          <w:rFonts w:asciiTheme="majorHAnsi" w:hAnsiTheme="majorHAnsi" w:cstheme="majorHAnsi"/>
          <w:color w:val="auto"/>
        </w:rPr>
        <w:t>evidências</w:t>
      </w:r>
      <w:r w:rsidR="00A40FB2">
        <w:rPr>
          <w:rFonts w:asciiTheme="majorHAnsi" w:hAnsiTheme="majorHAnsi" w:cstheme="majorHAnsi"/>
          <w:color w:val="auto"/>
        </w:rPr>
        <w:t xml:space="preserve"> para tratativas.</w:t>
      </w:r>
    </w:p>
    <w:p w14:paraId="7D1C47C7" w14:textId="33D02035" w:rsidR="00A40FB2" w:rsidRDefault="00A40FB2" w:rsidP="00A40FB2">
      <w:pPr>
        <w:pStyle w:val="SYNBullet"/>
        <w:numPr>
          <w:ilvl w:val="0"/>
          <w:numId w:val="0"/>
        </w:numPr>
        <w:ind w:left="2160" w:hanging="360"/>
        <w:rPr>
          <w:rFonts w:asciiTheme="majorHAnsi" w:hAnsiTheme="majorHAnsi" w:cstheme="majorHAnsi"/>
          <w:color w:val="auto"/>
        </w:rPr>
      </w:pPr>
    </w:p>
    <w:p w14:paraId="39E0F666" w14:textId="174FD226" w:rsidR="00C82872" w:rsidRPr="001C621F" w:rsidRDefault="00C82872" w:rsidP="00C82872">
      <w:pPr>
        <w:pStyle w:val="Ttulo2"/>
        <w:numPr>
          <w:ilvl w:val="0"/>
          <w:numId w:val="5"/>
        </w:numPr>
        <w:rPr>
          <w:rFonts w:asciiTheme="majorHAnsi" w:hAnsiTheme="majorHAnsi" w:cstheme="majorHAnsi"/>
          <w:caps w:val="0"/>
          <w:color w:val="auto"/>
          <w:sz w:val="22"/>
          <w:szCs w:val="22"/>
        </w:rPr>
      </w:pPr>
      <w:r>
        <w:rPr>
          <w:rFonts w:asciiTheme="majorHAnsi" w:hAnsiTheme="majorHAnsi" w:cstheme="majorHAnsi"/>
          <w:color w:val="auto"/>
          <w:sz w:val="22"/>
          <w:szCs w:val="22"/>
        </w:rPr>
        <w:t>documentos do agrupado e seus dependentes</w:t>
      </w:r>
    </w:p>
    <w:p w14:paraId="52705104" w14:textId="19E10EA8" w:rsidR="00C82872" w:rsidRDefault="00C82872" w:rsidP="00C82872">
      <w:pPr>
        <w:pStyle w:val="SYNBullet"/>
        <w:numPr>
          <w:ilvl w:val="0"/>
          <w:numId w:val="0"/>
        </w:numPr>
        <w:ind w:left="1429"/>
        <w:rPr>
          <w:rFonts w:asciiTheme="majorHAnsi" w:hAnsiTheme="majorHAnsi" w:cstheme="majorHAnsi"/>
          <w:color w:val="auto"/>
        </w:rPr>
      </w:pPr>
      <w:r>
        <w:rPr>
          <w:rFonts w:asciiTheme="majorHAnsi" w:hAnsiTheme="majorHAnsi" w:cstheme="majorHAnsi"/>
          <w:color w:val="auto"/>
        </w:rPr>
        <w:t>Conforme orientação da Fundação Renova, os documentos da pessoa agrupada e seus dependentes deverão ser entregues ao PIM no momento em que o responsável for chamado para negociação.</w:t>
      </w:r>
    </w:p>
    <w:p w14:paraId="600E5DFE" w14:textId="7C214B8A" w:rsidR="00A40FB2" w:rsidRPr="001C621F" w:rsidRDefault="00A40FB2" w:rsidP="00A40FB2">
      <w:pPr>
        <w:pStyle w:val="Ttulo2"/>
        <w:numPr>
          <w:ilvl w:val="0"/>
          <w:numId w:val="5"/>
        </w:numPr>
        <w:rPr>
          <w:rFonts w:asciiTheme="majorHAnsi" w:hAnsiTheme="majorHAnsi" w:cstheme="majorHAnsi"/>
          <w:caps w:val="0"/>
          <w:color w:val="auto"/>
          <w:sz w:val="22"/>
          <w:szCs w:val="22"/>
        </w:rPr>
      </w:pPr>
      <w:r>
        <w:rPr>
          <w:rFonts w:asciiTheme="majorHAnsi" w:hAnsiTheme="majorHAnsi" w:cstheme="majorHAnsi"/>
          <w:color w:val="auto"/>
          <w:sz w:val="22"/>
          <w:szCs w:val="22"/>
        </w:rPr>
        <w:t>formulário</w:t>
      </w:r>
    </w:p>
    <w:p w14:paraId="5B8EDAD9" w14:textId="715BC4F3" w:rsidR="00C82872" w:rsidRDefault="00C82872" w:rsidP="00DC796B">
      <w:pPr>
        <w:pStyle w:val="SYNBullet"/>
        <w:numPr>
          <w:ilvl w:val="0"/>
          <w:numId w:val="0"/>
        </w:numPr>
        <w:ind w:left="1429"/>
        <w:rPr>
          <w:rFonts w:asciiTheme="majorHAnsi" w:hAnsiTheme="majorHAnsi" w:cstheme="majorHAnsi"/>
          <w:color w:val="auto"/>
        </w:rPr>
      </w:pPr>
      <w:r>
        <w:rPr>
          <w:rFonts w:asciiTheme="majorHAnsi" w:hAnsiTheme="majorHAnsi" w:cstheme="majorHAnsi"/>
          <w:color w:val="auto"/>
        </w:rPr>
        <w:t>O formulário alterado será disponibilizado</w:t>
      </w:r>
      <w:r w:rsidR="00DC796B" w:rsidRPr="00D20EFE">
        <w:rPr>
          <w:rFonts w:asciiTheme="majorHAnsi" w:hAnsiTheme="majorHAnsi" w:cstheme="majorHAnsi"/>
          <w:color w:val="auto"/>
        </w:rPr>
        <w:t xml:space="preserve"> no Portal do Usuário ou </w:t>
      </w:r>
      <w:r>
        <w:rPr>
          <w:rFonts w:asciiTheme="majorHAnsi" w:hAnsiTheme="majorHAnsi" w:cstheme="majorHAnsi"/>
          <w:color w:val="auto"/>
        </w:rPr>
        <w:t xml:space="preserve">poderá ser </w:t>
      </w:r>
      <w:r w:rsidR="00DC796B" w:rsidRPr="00D20EFE">
        <w:rPr>
          <w:rFonts w:asciiTheme="majorHAnsi" w:hAnsiTheme="majorHAnsi" w:cstheme="majorHAnsi"/>
          <w:color w:val="auto"/>
        </w:rPr>
        <w:t>solicitado via Canais de Relacionamento</w:t>
      </w:r>
      <w:r>
        <w:rPr>
          <w:rFonts w:asciiTheme="majorHAnsi" w:hAnsiTheme="majorHAnsi" w:cstheme="majorHAnsi"/>
          <w:color w:val="auto"/>
        </w:rPr>
        <w:t xml:space="preserve"> da Fundação Renova</w:t>
      </w:r>
      <w:r w:rsidR="00DC796B" w:rsidRPr="00D20EFE">
        <w:rPr>
          <w:rFonts w:asciiTheme="majorHAnsi" w:hAnsiTheme="majorHAnsi" w:cstheme="majorHAnsi"/>
          <w:color w:val="auto"/>
        </w:rPr>
        <w:t xml:space="preserve"> pelo próprio(a) responsável. Haverá alteração de formulário (mas sem entrega) somente dos casos em que a inclusão </w:t>
      </w:r>
      <w:r>
        <w:rPr>
          <w:rFonts w:asciiTheme="majorHAnsi" w:hAnsiTheme="majorHAnsi" w:cstheme="majorHAnsi"/>
          <w:color w:val="auto"/>
        </w:rPr>
        <w:t>d</w:t>
      </w:r>
      <w:r w:rsidR="00DC796B" w:rsidRPr="00D20EFE">
        <w:rPr>
          <w:rFonts w:asciiTheme="majorHAnsi" w:hAnsiTheme="majorHAnsi" w:cstheme="majorHAnsi"/>
          <w:color w:val="auto"/>
        </w:rPr>
        <w:t>a pessoa agrupada alterar o cadastro da família de ‘inexistência de impacto direto</w:t>
      </w:r>
      <w:r w:rsidR="00A36D2B">
        <w:rPr>
          <w:rFonts w:asciiTheme="majorHAnsi" w:hAnsiTheme="majorHAnsi" w:cstheme="majorHAnsi"/>
          <w:color w:val="auto"/>
        </w:rPr>
        <w:t xml:space="preserve"> que seja objeto do PG001</w:t>
      </w:r>
      <w:r w:rsidR="00DC796B" w:rsidRPr="00D20EFE">
        <w:rPr>
          <w:rFonts w:asciiTheme="majorHAnsi" w:hAnsiTheme="majorHAnsi" w:cstheme="majorHAnsi"/>
          <w:color w:val="auto"/>
        </w:rPr>
        <w:t>’ para ‘</w:t>
      </w:r>
      <w:r w:rsidR="00A36D2B">
        <w:rPr>
          <w:rFonts w:asciiTheme="majorHAnsi" w:hAnsiTheme="majorHAnsi" w:cstheme="majorHAnsi"/>
          <w:color w:val="auto"/>
        </w:rPr>
        <w:t xml:space="preserve">existência de </w:t>
      </w:r>
      <w:r w:rsidR="00DC796B" w:rsidRPr="00D20EFE">
        <w:rPr>
          <w:rFonts w:asciiTheme="majorHAnsi" w:hAnsiTheme="majorHAnsi" w:cstheme="majorHAnsi"/>
          <w:color w:val="auto"/>
        </w:rPr>
        <w:t>impacto direto’. Os pareceres também serão revisados</w:t>
      </w:r>
      <w:r>
        <w:rPr>
          <w:rFonts w:asciiTheme="majorHAnsi" w:hAnsiTheme="majorHAnsi" w:cstheme="majorHAnsi"/>
          <w:color w:val="auto"/>
        </w:rPr>
        <w:t>.</w:t>
      </w:r>
    </w:p>
    <w:p w14:paraId="109EFC01" w14:textId="4E1CAB9A" w:rsidR="00DC796B" w:rsidRPr="00D20EFE" w:rsidRDefault="00C82872" w:rsidP="00DC796B">
      <w:pPr>
        <w:pStyle w:val="SYNBullet"/>
        <w:numPr>
          <w:ilvl w:val="0"/>
          <w:numId w:val="0"/>
        </w:numPr>
        <w:ind w:left="1429"/>
        <w:rPr>
          <w:rFonts w:asciiTheme="majorHAnsi" w:hAnsiTheme="majorHAnsi" w:cstheme="majorHAnsi"/>
          <w:color w:val="auto"/>
        </w:rPr>
      </w:pPr>
      <w:r>
        <w:rPr>
          <w:rFonts w:asciiTheme="majorHAnsi" w:hAnsiTheme="majorHAnsi" w:cstheme="majorHAnsi"/>
          <w:color w:val="auto"/>
        </w:rPr>
        <w:t xml:space="preserve">Conforme sugerido pela Fundação Renova, a equipe do </w:t>
      </w:r>
      <w:r w:rsidR="00DC796B">
        <w:rPr>
          <w:rFonts w:asciiTheme="majorHAnsi" w:hAnsiTheme="majorHAnsi" w:cstheme="majorHAnsi"/>
          <w:color w:val="auto"/>
        </w:rPr>
        <w:t>PIM terá acesso às alterações</w:t>
      </w:r>
      <w:r>
        <w:rPr>
          <w:rFonts w:asciiTheme="majorHAnsi" w:hAnsiTheme="majorHAnsi" w:cstheme="majorHAnsi"/>
          <w:color w:val="auto"/>
        </w:rPr>
        <w:t xml:space="preserve"> do cadastro</w:t>
      </w:r>
      <w:r w:rsidR="00DC796B">
        <w:rPr>
          <w:rFonts w:asciiTheme="majorHAnsi" w:hAnsiTheme="majorHAnsi" w:cstheme="majorHAnsi"/>
          <w:color w:val="auto"/>
        </w:rPr>
        <w:t xml:space="preserve"> através de </w:t>
      </w:r>
      <w:r>
        <w:rPr>
          <w:rFonts w:asciiTheme="majorHAnsi" w:hAnsiTheme="majorHAnsi" w:cstheme="majorHAnsi"/>
          <w:color w:val="auto"/>
        </w:rPr>
        <w:t>consulta</w:t>
      </w:r>
      <w:r w:rsidR="00DC796B">
        <w:rPr>
          <w:rFonts w:asciiTheme="majorHAnsi" w:hAnsiTheme="majorHAnsi" w:cstheme="majorHAnsi"/>
          <w:color w:val="auto"/>
        </w:rPr>
        <w:t xml:space="preserve"> </w:t>
      </w:r>
      <w:r w:rsidR="00A36D2B">
        <w:rPr>
          <w:rFonts w:asciiTheme="majorHAnsi" w:hAnsiTheme="majorHAnsi" w:cstheme="majorHAnsi"/>
          <w:color w:val="auto"/>
        </w:rPr>
        <w:t>à</w:t>
      </w:r>
      <w:bookmarkStart w:id="1" w:name="_GoBack"/>
      <w:bookmarkEnd w:id="1"/>
      <w:r>
        <w:rPr>
          <w:rFonts w:asciiTheme="majorHAnsi" w:hAnsiTheme="majorHAnsi" w:cstheme="majorHAnsi"/>
          <w:color w:val="auto"/>
        </w:rPr>
        <w:t xml:space="preserve"> rede/sistema da própria Fundação.</w:t>
      </w:r>
    </w:p>
    <w:p w14:paraId="638EE936" w14:textId="45EEB0E4" w:rsidR="00A66E75" w:rsidRDefault="00A66E75" w:rsidP="00A66E75">
      <w:pPr>
        <w:pStyle w:val="SYNBullet"/>
        <w:numPr>
          <w:ilvl w:val="0"/>
          <w:numId w:val="0"/>
        </w:numPr>
        <w:ind w:left="1429"/>
      </w:pPr>
      <w:r>
        <w:t xml:space="preserve"> </w:t>
      </w:r>
    </w:p>
    <w:sectPr w:rsidR="00A66E75" w:rsidSect="002838E5">
      <w:headerReference w:type="even" r:id="rId8"/>
      <w:headerReference w:type="default" r:id="rId9"/>
      <w:footerReference w:type="even" r:id="rId10"/>
      <w:footerReference w:type="default" r:id="rId11"/>
      <w:pgSz w:w="11900" w:h="16840"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A0911" w14:textId="77777777" w:rsidR="003B6211" w:rsidRDefault="003B6211" w:rsidP="00931FFE">
      <w:r>
        <w:separator/>
      </w:r>
    </w:p>
    <w:p w14:paraId="0D2ACAB7" w14:textId="77777777" w:rsidR="003B6211" w:rsidRDefault="003B6211"/>
  </w:endnote>
  <w:endnote w:type="continuationSeparator" w:id="0">
    <w:p w14:paraId="0EEBBEC5" w14:textId="77777777" w:rsidR="003B6211" w:rsidRDefault="003B6211" w:rsidP="00931FFE">
      <w:r>
        <w:continuationSeparator/>
      </w:r>
    </w:p>
    <w:p w14:paraId="05023874" w14:textId="77777777" w:rsidR="003B6211" w:rsidRDefault="003B6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riol Regular">
    <w:panose1 w:val="02000506040000020003"/>
    <w:charset w:val="00"/>
    <w:family w:val="modern"/>
    <w:notTrueType/>
    <w:pitch w:val="variable"/>
    <w:sig w:usb0="8000002F" w:usb1="4000004A" w:usb2="00000000" w:usb3="00000000" w:csb0="00000001" w:csb1="00000000"/>
  </w:font>
  <w:font w:name="Bariol-Regular">
    <w:altName w:val="Times New Roman"/>
    <w:panose1 w:val="02000506040000020003"/>
    <w:charset w:val="00"/>
    <w:family w:val="auto"/>
    <w:pitch w:val="variable"/>
    <w:sig w:usb0="8000002F" w:usb1="4000004A" w:usb2="00000000" w:usb3="00000000" w:csb0="00000001" w:csb1="00000000"/>
  </w:font>
  <w:font w:name="Bariol-Bold">
    <w:altName w:val="Calibri"/>
    <w:panose1 w:val="02000506040000020003"/>
    <w:charset w:val="00"/>
    <w:family w:val="auto"/>
    <w:pitch w:val="variable"/>
    <w:sig w:usb0="8000002F" w:usb1="4000004A" w:usb2="00000000" w:usb3="00000000" w:csb0="00000001" w:csb1="00000000"/>
  </w:font>
  <w:font w:name="Bariol Bold">
    <w:panose1 w:val="02000506040000020003"/>
    <w:charset w:val="00"/>
    <w:family w:val="modern"/>
    <w:notTrueType/>
    <w:pitch w:val="variable"/>
    <w:sig w:usb0="8000002F" w:usb1="40000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w:charset w:val="00"/>
    <w:family w:val="auto"/>
    <w:pitch w:val="variable"/>
    <w:sig w:usb0="20000287" w:usb1="00000001" w:usb2="00000000" w:usb3="00000000" w:csb0="0000019F" w:csb1="00000000"/>
  </w:font>
  <w:font w:name="Mairy Bold">
    <w:panose1 w:val="02000000000000000000"/>
    <w:charset w:val="00"/>
    <w:family w:val="modern"/>
    <w:notTrueType/>
    <w:pitch w:val="variable"/>
    <w:sig w:usb0="00000007" w:usb1="00000000" w:usb2="00000000" w:usb3="00000000" w:csb0="00000093"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D3E69" w14:textId="20F35F15" w:rsidR="00634EB4" w:rsidRPr="00EB0943" w:rsidRDefault="00634EB4" w:rsidP="00EB0943">
    <w:pPr>
      <w:pStyle w:val="Rodap"/>
      <w:spacing w:before="80" w:after="80"/>
      <w:jc w:val="right"/>
      <w:rPr>
        <w:rFonts w:ascii="Century Gothic" w:hAnsi="Century Gothic"/>
        <w:sz w:val="18"/>
      </w:rPr>
    </w:pPr>
    <w:r w:rsidRPr="003232E4">
      <w:rPr>
        <w:noProof/>
      </w:rPr>
      <w:drawing>
        <wp:anchor distT="0" distB="0" distL="114300" distR="114300" simplePos="0" relativeHeight="251759616" behindDoc="1" locked="0" layoutInCell="1" allowOverlap="1" wp14:anchorId="066017CB" wp14:editId="2B8830F6">
          <wp:simplePos x="0" y="0"/>
          <wp:positionH relativeFrom="column">
            <wp:posOffset>-1101725</wp:posOffset>
          </wp:positionH>
          <wp:positionV relativeFrom="paragraph">
            <wp:posOffset>311150</wp:posOffset>
          </wp:positionV>
          <wp:extent cx="7949196" cy="886057"/>
          <wp:effectExtent l="0" t="0" r="1270" b="3175"/>
          <wp:wrapNone/>
          <wp:docPr id="88" name="Image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3484"/>
                  <a:stretch/>
                </pic:blipFill>
                <pic:spPr bwMode="auto">
                  <a:xfrm>
                    <a:off x="0" y="0"/>
                    <a:ext cx="7949196" cy="88605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32E4">
      <w:rPr>
        <w:rFonts w:ascii="Century Gothic" w:hAnsi="Century Gothic"/>
        <w:sz w:val="18"/>
      </w:rPr>
      <w:fldChar w:fldCharType="begin"/>
    </w:r>
    <w:r w:rsidRPr="003232E4">
      <w:rPr>
        <w:rFonts w:ascii="Century Gothic" w:hAnsi="Century Gothic"/>
        <w:sz w:val="18"/>
      </w:rPr>
      <w:instrText xml:space="preserve"> PAGE  \* MERGEFORMAT </w:instrText>
    </w:r>
    <w:r w:rsidRPr="003232E4">
      <w:rPr>
        <w:rFonts w:ascii="Century Gothic" w:hAnsi="Century Gothic"/>
        <w:sz w:val="18"/>
      </w:rPr>
      <w:fldChar w:fldCharType="separate"/>
    </w:r>
    <w:r w:rsidR="00FC47F6">
      <w:rPr>
        <w:rFonts w:ascii="Century Gothic" w:hAnsi="Century Gothic"/>
        <w:noProof/>
        <w:sz w:val="18"/>
      </w:rPr>
      <w:t>8</w:t>
    </w:r>
    <w:r w:rsidRPr="003232E4">
      <w:rPr>
        <w:rFonts w:ascii="Century Gothic" w:hAnsi="Century Gothic"/>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9CD8" w14:textId="383E3E1A" w:rsidR="00634EB4" w:rsidRPr="00EB0943" w:rsidRDefault="00634EB4" w:rsidP="00EB0943">
    <w:pPr>
      <w:pStyle w:val="Rodap"/>
      <w:spacing w:before="80" w:after="80"/>
      <w:rPr>
        <w:rFonts w:ascii="Century Gothic" w:hAnsi="Century Gothic"/>
        <w:sz w:val="18"/>
      </w:rPr>
    </w:pPr>
    <w:r w:rsidRPr="007804D1">
      <w:rPr>
        <w:noProof/>
      </w:rPr>
      <w:drawing>
        <wp:anchor distT="0" distB="0" distL="114300" distR="114300" simplePos="0" relativeHeight="251757568" behindDoc="1" locked="0" layoutInCell="1" allowOverlap="1" wp14:anchorId="5C050726" wp14:editId="3F3791FF">
          <wp:simplePos x="0" y="0"/>
          <wp:positionH relativeFrom="column">
            <wp:posOffset>-936625</wp:posOffset>
          </wp:positionH>
          <wp:positionV relativeFrom="paragraph">
            <wp:posOffset>307975</wp:posOffset>
          </wp:positionV>
          <wp:extent cx="7812000" cy="866792"/>
          <wp:effectExtent l="0" t="0" r="0" b="0"/>
          <wp:wrapNone/>
          <wp:docPr id="87" name="Image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2000" cy="86679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3245D">
      <w:rPr>
        <w:rFonts w:ascii="Century Gothic" w:hAnsi="Century Gothic"/>
        <w:sz w:val="18"/>
      </w:rPr>
      <w:fldChar w:fldCharType="begin"/>
    </w:r>
    <w:r w:rsidRPr="0063245D">
      <w:rPr>
        <w:rFonts w:ascii="Century Gothic" w:hAnsi="Century Gothic"/>
        <w:sz w:val="18"/>
      </w:rPr>
      <w:instrText xml:space="preserve"> PAGE  \* MERGEFORMAT </w:instrText>
    </w:r>
    <w:r w:rsidRPr="0063245D">
      <w:rPr>
        <w:rFonts w:ascii="Century Gothic" w:hAnsi="Century Gothic"/>
        <w:sz w:val="18"/>
      </w:rPr>
      <w:fldChar w:fldCharType="separate"/>
    </w:r>
    <w:r w:rsidR="00FC47F6">
      <w:rPr>
        <w:rFonts w:ascii="Century Gothic" w:hAnsi="Century Gothic"/>
        <w:noProof/>
        <w:sz w:val="18"/>
      </w:rPr>
      <w:t>9</w:t>
    </w:r>
    <w:r w:rsidRPr="0063245D">
      <w:rPr>
        <w:rFonts w:ascii="Century Gothic" w:hAnsi="Century Gothic"/>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3FCDD" w14:textId="77777777" w:rsidR="003B6211" w:rsidRDefault="003B6211" w:rsidP="00931FFE">
      <w:r>
        <w:separator/>
      </w:r>
    </w:p>
    <w:p w14:paraId="16B89164" w14:textId="77777777" w:rsidR="003B6211" w:rsidRDefault="003B6211"/>
  </w:footnote>
  <w:footnote w:type="continuationSeparator" w:id="0">
    <w:p w14:paraId="58CF20A5" w14:textId="77777777" w:rsidR="003B6211" w:rsidRDefault="003B6211" w:rsidP="00931FFE">
      <w:r>
        <w:continuationSeparator/>
      </w:r>
    </w:p>
    <w:p w14:paraId="1D24441E" w14:textId="77777777" w:rsidR="003B6211" w:rsidRDefault="003B6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2B93A" w14:textId="46541D5C" w:rsidR="00634EB4" w:rsidRDefault="00634EB4">
    <w:pPr>
      <w:pStyle w:val="Cabealho"/>
    </w:pPr>
    <w:r w:rsidRPr="003232E4">
      <w:rPr>
        <w:noProof/>
      </w:rPr>
      <w:drawing>
        <wp:anchor distT="0" distB="0" distL="114300" distR="114300" simplePos="0" relativeHeight="251761664" behindDoc="1" locked="0" layoutInCell="1" allowOverlap="1" wp14:anchorId="06BC52C5" wp14:editId="17056DDB">
          <wp:simplePos x="0" y="0"/>
          <wp:positionH relativeFrom="column">
            <wp:posOffset>-772160</wp:posOffset>
          </wp:positionH>
          <wp:positionV relativeFrom="paragraph">
            <wp:posOffset>-368935</wp:posOffset>
          </wp:positionV>
          <wp:extent cx="7704740" cy="871822"/>
          <wp:effectExtent l="0" t="0" r="0" b="0"/>
          <wp:wrapNone/>
          <wp:docPr id="91" name="Image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4740" cy="87182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FADA" w14:textId="2A0D8838" w:rsidR="00634EB4" w:rsidRPr="00D21DF0" w:rsidRDefault="00634EB4" w:rsidP="00EB0943">
    <w:pPr>
      <w:spacing w:before="120"/>
      <w:jc w:val="right"/>
    </w:pPr>
    <w:r w:rsidRPr="007804D1">
      <w:rPr>
        <w:noProof/>
      </w:rPr>
      <w:drawing>
        <wp:anchor distT="0" distB="0" distL="114300" distR="114300" simplePos="0" relativeHeight="251753472" behindDoc="1" locked="0" layoutInCell="1" allowOverlap="1" wp14:anchorId="628CBB3B" wp14:editId="5FDF9844">
          <wp:simplePos x="0" y="0"/>
          <wp:positionH relativeFrom="column">
            <wp:posOffset>-937895</wp:posOffset>
          </wp:positionH>
          <wp:positionV relativeFrom="paragraph">
            <wp:posOffset>-367665</wp:posOffset>
          </wp:positionV>
          <wp:extent cx="7854315" cy="871220"/>
          <wp:effectExtent l="0" t="0" r="0" b="5080"/>
          <wp:wrapNone/>
          <wp:docPr id="85" name="Image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4315" cy="8712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54496" behindDoc="0" locked="0" layoutInCell="1" allowOverlap="1" wp14:anchorId="19780A42" wp14:editId="0EB56490">
          <wp:simplePos x="0" y="0"/>
          <wp:positionH relativeFrom="column">
            <wp:posOffset>-570230</wp:posOffset>
          </wp:positionH>
          <wp:positionV relativeFrom="paragraph">
            <wp:posOffset>-273050</wp:posOffset>
          </wp:positionV>
          <wp:extent cx="1725295" cy="708025"/>
          <wp:effectExtent l="0" t="0" r="0" b="0"/>
          <wp:wrapNone/>
          <wp:docPr id="83" name="Image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logo synergia branco-01.png"/>
                  <pic:cNvPicPr/>
                </pic:nvPicPr>
                <pic:blipFill>
                  <a:blip r:embed="rId2">
                    <a:extLst>
                      <a:ext uri="{28A0092B-C50C-407E-A947-70E740481C1C}">
                        <a14:useLocalDpi xmlns:a14="http://schemas.microsoft.com/office/drawing/2010/main" val="0"/>
                      </a:ext>
                    </a:extLst>
                  </a:blip>
                  <a:stretch>
                    <a:fillRect/>
                  </a:stretch>
                </pic:blipFill>
                <pic:spPr>
                  <a:xfrm>
                    <a:off x="0" y="0"/>
                    <a:ext cx="1725295" cy="7080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31AC6"/>
    <w:multiLevelType w:val="hybridMultilevel"/>
    <w:tmpl w:val="6276E428"/>
    <w:lvl w:ilvl="0" w:tplc="7ED66CC6">
      <w:start w:val="1"/>
      <w:numFmt w:val="bullet"/>
      <w:pStyle w:val="SYNBullet"/>
      <w:lvlText w:val="►"/>
      <w:lvlJc w:val="left"/>
      <w:pPr>
        <w:ind w:left="2160" w:hanging="360"/>
      </w:pPr>
      <w:rPr>
        <w:rFonts w:ascii="Arial" w:hAnsi="Arial" w:hint="default"/>
        <w:b/>
        <w:i w:val="0"/>
        <w:color w:val="E84E19"/>
      </w:rPr>
    </w:lvl>
    <w:lvl w:ilvl="1" w:tplc="04160003">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 w15:restartNumberingAfterBreak="0">
    <w:nsid w:val="190E664E"/>
    <w:multiLevelType w:val="hybridMultilevel"/>
    <w:tmpl w:val="ED30C8DC"/>
    <w:lvl w:ilvl="0" w:tplc="4A945EF8">
      <w:start w:val="1"/>
      <w:numFmt w:val="bullet"/>
      <w:pStyle w:val="SYNBullet2"/>
      <w:lvlText w:val="‒"/>
      <w:lvlJc w:val="left"/>
      <w:pPr>
        <w:ind w:left="1145" w:hanging="360"/>
      </w:pPr>
      <w:rPr>
        <w:rFonts w:ascii="Calibri" w:hAnsi="Calibri" w:hint="default"/>
        <w:b w:val="0"/>
        <w:i w:val="0"/>
        <w:color w:val="505050"/>
      </w:rPr>
    </w:lvl>
    <w:lvl w:ilvl="1" w:tplc="04160003">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 w15:restartNumberingAfterBreak="0">
    <w:nsid w:val="21B253D2"/>
    <w:multiLevelType w:val="multilevel"/>
    <w:tmpl w:val="B61C074E"/>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32D3C1C"/>
    <w:multiLevelType w:val="hybridMultilevel"/>
    <w:tmpl w:val="6FE64150"/>
    <w:lvl w:ilvl="0" w:tplc="0416000F">
      <w:start w:val="1"/>
      <w:numFmt w:val="decimal"/>
      <w:lvlText w:val="%1."/>
      <w:lvlJc w:val="left"/>
      <w:pPr>
        <w:ind w:left="1429" w:hanging="360"/>
      </w:pPr>
      <w:rPr>
        <w:rFonts w:hint="default"/>
        <w:b/>
        <w:i w:val="0"/>
        <w:color w:val="E84E19"/>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2E7154F9"/>
    <w:multiLevelType w:val="multilevel"/>
    <w:tmpl w:val="4D52A048"/>
    <w:lvl w:ilvl="0">
      <w:start w:val="1"/>
      <w:numFmt w:val="decimal"/>
      <w:lvlText w:val="%1"/>
      <w:lvlJc w:val="left"/>
      <w:pPr>
        <w:ind w:left="1080" w:hanging="360"/>
      </w:pPr>
      <w:rPr>
        <w:rFonts w:hint="default"/>
      </w:rPr>
    </w:lvl>
    <w:lvl w:ilvl="1">
      <w:start w:val="2"/>
      <w:numFmt w:val="decimal"/>
      <w:lvlText w:val="%1.%2"/>
      <w:lvlJc w:val="left"/>
      <w:pPr>
        <w:ind w:left="252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576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240" w:hanging="1440"/>
      </w:pPr>
      <w:rPr>
        <w:rFonts w:hint="default"/>
      </w:rPr>
    </w:lvl>
    <w:lvl w:ilvl="8">
      <w:start w:val="1"/>
      <w:numFmt w:val="decimal"/>
      <w:lvlText w:val="%1.%2.%3.%4.%5.%6.%7.%8.%9"/>
      <w:lvlJc w:val="left"/>
      <w:pPr>
        <w:ind w:left="14040" w:hanging="1800"/>
      </w:pPr>
      <w:rPr>
        <w:rFonts w:hint="default"/>
      </w:rPr>
    </w:lvl>
  </w:abstractNum>
  <w:abstractNum w:abstractNumId="5" w15:restartNumberingAfterBreak="0">
    <w:nsid w:val="3197266C"/>
    <w:multiLevelType w:val="multilevel"/>
    <w:tmpl w:val="8B64E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5A1F0F"/>
    <w:multiLevelType w:val="multilevel"/>
    <w:tmpl w:val="13725C02"/>
    <w:lvl w:ilvl="0">
      <w:start w:val="1"/>
      <w:numFmt w:val="decimal"/>
      <w:pStyle w:val="Ttulo1"/>
      <w:lvlText w:val="%1"/>
      <w:lvlJc w:val="left"/>
      <w:pPr>
        <w:ind w:left="432" w:hanging="432"/>
      </w:pPr>
    </w:lvl>
    <w:lvl w:ilvl="1">
      <w:start w:val="1"/>
      <w:numFmt w:val="decimal"/>
      <w:pStyle w:val="Ttulo2"/>
      <w:lvlText w:val="%1.%2"/>
      <w:lvlJc w:val="left"/>
      <w:pPr>
        <w:ind w:left="860"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4622525E"/>
    <w:multiLevelType w:val="multilevel"/>
    <w:tmpl w:val="70A2676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5D8E558A"/>
    <w:multiLevelType w:val="hybridMultilevel"/>
    <w:tmpl w:val="59522AD6"/>
    <w:lvl w:ilvl="0" w:tplc="0416000F">
      <w:start w:val="1"/>
      <w:numFmt w:val="decimal"/>
      <w:lvlText w:val="%1."/>
      <w:lvlJc w:val="left"/>
      <w:pPr>
        <w:ind w:left="1429" w:hanging="360"/>
      </w:pPr>
    </w:lvl>
    <w:lvl w:ilvl="1" w:tplc="E0B64C1C">
      <w:start w:val="1"/>
      <w:numFmt w:val="upperRoman"/>
      <w:lvlText w:val="%2."/>
      <w:lvlJc w:val="left"/>
      <w:pPr>
        <w:ind w:left="2149" w:hanging="360"/>
      </w:pPr>
      <w:rPr>
        <w:rFonts w:hint="default"/>
      </w:r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67FD2F8F"/>
    <w:multiLevelType w:val="multilevel"/>
    <w:tmpl w:val="7A907760"/>
    <w:lvl w:ilvl="0">
      <w:start w:val="2"/>
      <w:numFmt w:val="decimal"/>
      <w:lvlText w:val="%1"/>
      <w:lvlJc w:val="left"/>
      <w:pPr>
        <w:ind w:left="180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864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320" w:hanging="1080"/>
      </w:pPr>
      <w:rPr>
        <w:rFonts w:hint="default"/>
      </w:rPr>
    </w:lvl>
    <w:lvl w:ilvl="6">
      <w:start w:val="1"/>
      <w:numFmt w:val="decimal"/>
      <w:lvlText w:val="%1.%2.%3.%4.%5.%6.%7"/>
      <w:lvlJc w:val="left"/>
      <w:pPr>
        <w:ind w:left="15840" w:hanging="1440"/>
      </w:pPr>
      <w:rPr>
        <w:rFonts w:hint="default"/>
      </w:rPr>
    </w:lvl>
    <w:lvl w:ilvl="7">
      <w:start w:val="1"/>
      <w:numFmt w:val="decimal"/>
      <w:lvlText w:val="%1.%2.%3.%4.%5.%6.%7.%8"/>
      <w:lvlJc w:val="left"/>
      <w:pPr>
        <w:ind w:left="18000" w:hanging="1440"/>
      </w:pPr>
      <w:rPr>
        <w:rFonts w:hint="default"/>
      </w:rPr>
    </w:lvl>
    <w:lvl w:ilvl="8">
      <w:start w:val="1"/>
      <w:numFmt w:val="decimal"/>
      <w:lvlText w:val="%1.%2.%3.%4.%5.%6.%7.%8.%9"/>
      <w:lvlJc w:val="left"/>
      <w:pPr>
        <w:ind w:left="20520" w:hanging="1800"/>
      </w:pPr>
      <w:rPr>
        <w:rFonts w:hint="default"/>
      </w:rPr>
    </w:lvl>
  </w:abstractNum>
  <w:num w:numId="1">
    <w:abstractNumId w:val="1"/>
  </w:num>
  <w:num w:numId="2">
    <w:abstractNumId w:val="0"/>
  </w:num>
  <w:num w:numId="3">
    <w:abstractNumId w:val="6"/>
  </w:num>
  <w:num w:numId="4">
    <w:abstractNumId w:val="3"/>
  </w:num>
  <w:num w:numId="5">
    <w:abstractNumId w:val="8"/>
  </w:num>
  <w:num w:numId="6">
    <w:abstractNumId w:val="5"/>
  </w:num>
  <w:num w:numId="7">
    <w:abstractNumId w:val="2"/>
  </w:num>
  <w:num w:numId="8">
    <w:abstractNumId w:val="4"/>
  </w:num>
  <w:num w:numId="9">
    <w:abstractNumId w:val="9"/>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activeWritingStyle w:appName="MSWord" w:lang="pt-BR" w:vendorID="64" w:dllVersion="6" w:nlCheck="1" w:checkStyle="0"/>
  <w:activeWritingStyle w:appName="MSWord" w:lang="en-US" w:vendorID="64" w:dllVersion="6" w:nlCheck="1" w:checkStyle="0"/>
  <w:activeWritingStyle w:appName="MSWord" w:lang="pt-BR" w:vendorID="64" w:dllVersion="4096" w:nlCheck="1" w:checkStyle="0"/>
  <w:activeWritingStyle w:appName="MSWord" w:lang="pt-BR" w:vendorID="64" w:dllVersion="0" w:nlCheck="1" w:checkStyle="0"/>
  <w:activeWritingStyle w:appName="MSWord" w:lang="en-US" w:vendorID="64" w:dllVersion="4096" w:nlCheck="1" w:checkStyle="0"/>
  <w:proofState w:spelling="clean" w:grammar="clean"/>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20"/>
  <w:hyphenationZone w:val="425"/>
  <w:evenAndOddHeaders/>
  <w:drawingGridHorizontalSpacing w:val="120"/>
  <w:displayHorizontalDrawingGridEvery w:val="2"/>
  <w:displayVerticalDrawingGridEvery w:val="2"/>
  <w:characterSpacingControl w:val="doNotCompress"/>
  <w:hdrShapeDefaults>
    <o:shapedefaults v:ext="edit" spidmax="2049" fillcolor="none [3052]" stroke="f">
      <v:fill color="none [3052]"/>
      <v:stroke on="f"/>
      <v:textbox inset=",7.2pt,,7.2pt"/>
      <o:colormru v:ext="edit" colors="#d2931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FFE"/>
    <w:rsid w:val="000003F1"/>
    <w:rsid w:val="0000045E"/>
    <w:rsid w:val="00000870"/>
    <w:rsid w:val="0000087F"/>
    <w:rsid w:val="000009FD"/>
    <w:rsid w:val="00000D44"/>
    <w:rsid w:val="00000DF0"/>
    <w:rsid w:val="00000DF8"/>
    <w:rsid w:val="00000F40"/>
    <w:rsid w:val="00001E42"/>
    <w:rsid w:val="00002536"/>
    <w:rsid w:val="000026A6"/>
    <w:rsid w:val="0000286C"/>
    <w:rsid w:val="00002B59"/>
    <w:rsid w:val="00002DC0"/>
    <w:rsid w:val="00002DE6"/>
    <w:rsid w:val="0000315D"/>
    <w:rsid w:val="000032A1"/>
    <w:rsid w:val="00003643"/>
    <w:rsid w:val="00003BE2"/>
    <w:rsid w:val="00003DE9"/>
    <w:rsid w:val="00003FE3"/>
    <w:rsid w:val="00004288"/>
    <w:rsid w:val="00004407"/>
    <w:rsid w:val="00004DC5"/>
    <w:rsid w:val="00004E6C"/>
    <w:rsid w:val="00004E6F"/>
    <w:rsid w:val="00005A99"/>
    <w:rsid w:val="0000636E"/>
    <w:rsid w:val="000069FA"/>
    <w:rsid w:val="00007882"/>
    <w:rsid w:val="00007892"/>
    <w:rsid w:val="00007952"/>
    <w:rsid w:val="00007D21"/>
    <w:rsid w:val="00010066"/>
    <w:rsid w:val="000101AC"/>
    <w:rsid w:val="000104B5"/>
    <w:rsid w:val="0001080F"/>
    <w:rsid w:val="00011D71"/>
    <w:rsid w:val="00011F95"/>
    <w:rsid w:val="00012342"/>
    <w:rsid w:val="00012438"/>
    <w:rsid w:val="00012847"/>
    <w:rsid w:val="00012C32"/>
    <w:rsid w:val="00012C40"/>
    <w:rsid w:val="00012E35"/>
    <w:rsid w:val="00013237"/>
    <w:rsid w:val="00013D6B"/>
    <w:rsid w:val="00014B78"/>
    <w:rsid w:val="00014CD7"/>
    <w:rsid w:val="00014D4F"/>
    <w:rsid w:val="00014FE2"/>
    <w:rsid w:val="000151C8"/>
    <w:rsid w:val="00015399"/>
    <w:rsid w:val="000158A0"/>
    <w:rsid w:val="00016192"/>
    <w:rsid w:val="0001620A"/>
    <w:rsid w:val="00016500"/>
    <w:rsid w:val="000168B7"/>
    <w:rsid w:val="00016A7E"/>
    <w:rsid w:val="000175F1"/>
    <w:rsid w:val="0001760F"/>
    <w:rsid w:val="00020758"/>
    <w:rsid w:val="00020874"/>
    <w:rsid w:val="00020D4D"/>
    <w:rsid w:val="00020FF8"/>
    <w:rsid w:val="0002148D"/>
    <w:rsid w:val="00021540"/>
    <w:rsid w:val="0002195F"/>
    <w:rsid w:val="00021C7D"/>
    <w:rsid w:val="00021E36"/>
    <w:rsid w:val="000221E2"/>
    <w:rsid w:val="00022357"/>
    <w:rsid w:val="00022447"/>
    <w:rsid w:val="00022564"/>
    <w:rsid w:val="000226A3"/>
    <w:rsid w:val="000229DE"/>
    <w:rsid w:val="00023067"/>
    <w:rsid w:val="000232D5"/>
    <w:rsid w:val="00023335"/>
    <w:rsid w:val="000239E8"/>
    <w:rsid w:val="000245EE"/>
    <w:rsid w:val="00024716"/>
    <w:rsid w:val="000247BF"/>
    <w:rsid w:val="000253E3"/>
    <w:rsid w:val="0002584B"/>
    <w:rsid w:val="00025AE8"/>
    <w:rsid w:val="00025E7A"/>
    <w:rsid w:val="00026135"/>
    <w:rsid w:val="00026139"/>
    <w:rsid w:val="000261A3"/>
    <w:rsid w:val="000262BA"/>
    <w:rsid w:val="00026887"/>
    <w:rsid w:val="0002709A"/>
    <w:rsid w:val="00027425"/>
    <w:rsid w:val="0002760D"/>
    <w:rsid w:val="00027E44"/>
    <w:rsid w:val="0003050B"/>
    <w:rsid w:val="00030792"/>
    <w:rsid w:val="00030A19"/>
    <w:rsid w:val="00030BF0"/>
    <w:rsid w:val="00030F6E"/>
    <w:rsid w:val="00031117"/>
    <w:rsid w:val="00031133"/>
    <w:rsid w:val="0003142A"/>
    <w:rsid w:val="00031460"/>
    <w:rsid w:val="000317C2"/>
    <w:rsid w:val="0003192B"/>
    <w:rsid w:val="0003213E"/>
    <w:rsid w:val="000321C9"/>
    <w:rsid w:val="00032B0B"/>
    <w:rsid w:val="00032E33"/>
    <w:rsid w:val="000332DD"/>
    <w:rsid w:val="0003358F"/>
    <w:rsid w:val="0003382F"/>
    <w:rsid w:val="00033A5B"/>
    <w:rsid w:val="00034118"/>
    <w:rsid w:val="0003426E"/>
    <w:rsid w:val="000343A2"/>
    <w:rsid w:val="000344E4"/>
    <w:rsid w:val="00034948"/>
    <w:rsid w:val="00035180"/>
    <w:rsid w:val="00035CB5"/>
    <w:rsid w:val="00035CBA"/>
    <w:rsid w:val="00035EAE"/>
    <w:rsid w:val="00035FFD"/>
    <w:rsid w:val="00036809"/>
    <w:rsid w:val="00036B59"/>
    <w:rsid w:val="00036F0E"/>
    <w:rsid w:val="0003718E"/>
    <w:rsid w:val="00037245"/>
    <w:rsid w:val="00037794"/>
    <w:rsid w:val="000378BD"/>
    <w:rsid w:val="00037E27"/>
    <w:rsid w:val="00040137"/>
    <w:rsid w:val="00040403"/>
    <w:rsid w:val="000404B4"/>
    <w:rsid w:val="00040503"/>
    <w:rsid w:val="0004065F"/>
    <w:rsid w:val="0004088C"/>
    <w:rsid w:val="000409FE"/>
    <w:rsid w:val="00040EAC"/>
    <w:rsid w:val="00040ECB"/>
    <w:rsid w:val="000428B7"/>
    <w:rsid w:val="000428E7"/>
    <w:rsid w:val="00042C27"/>
    <w:rsid w:val="00043376"/>
    <w:rsid w:val="00043ABC"/>
    <w:rsid w:val="00043BFB"/>
    <w:rsid w:val="00043C41"/>
    <w:rsid w:val="00043E3B"/>
    <w:rsid w:val="0004493C"/>
    <w:rsid w:val="000449FD"/>
    <w:rsid w:val="00044CA4"/>
    <w:rsid w:val="00045021"/>
    <w:rsid w:val="000453C3"/>
    <w:rsid w:val="00045A49"/>
    <w:rsid w:val="00045AD1"/>
    <w:rsid w:val="0004647E"/>
    <w:rsid w:val="00046634"/>
    <w:rsid w:val="00046EFA"/>
    <w:rsid w:val="00047129"/>
    <w:rsid w:val="00047C7F"/>
    <w:rsid w:val="00047EBD"/>
    <w:rsid w:val="00050124"/>
    <w:rsid w:val="000507AB"/>
    <w:rsid w:val="00050F08"/>
    <w:rsid w:val="00050FD2"/>
    <w:rsid w:val="00051083"/>
    <w:rsid w:val="00051095"/>
    <w:rsid w:val="00051489"/>
    <w:rsid w:val="0005181F"/>
    <w:rsid w:val="00051FB6"/>
    <w:rsid w:val="000520C5"/>
    <w:rsid w:val="0005242E"/>
    <w:rsid w:val="0005341D"/>
    <w:rsid w:val="00053BF9"/>
    <w:rsid w:val="0005447C"/>
    <w:rsid w:val="0005489D"/>
    <w:rsid w:val="0005498E"/>
    <w:rsid w:val="00055106"/>
    <w:rsid w:val="000555F8"/>
    <w:rsid w:val="00055DF4"/>
    <w:rsid w:val="00056210"/>
    <w:rsid w:val="0005792C"/>
    <w:rsid w:val="00057A05"/>
    <w:rsid w:val="00057A83"/>
    <w:rsid w:val="00060296"/>
    <w:rsid w:val="000603DD"/>
    <w:rsid w:val="00060595"/>
    <w:rsid w:val="00060857"/>
    <w:rsid w:val="00060BD7"/>
    <w:rsid w:val="00060CD2"/>
    <w:rsid w:val="000614E5"/>
    <w:rsid w:val="000614FC"/>
    <w:rsid w:val="00061681"/>
    <w:rsid w:val="000619DC"/>
    <w:rsid w:val="00061E01"/>
    <w:rsid w:val="000620AD"/>
    <w:rsid w:val="00062736"/>
    <w:rsid w:val="00062B7A"/>
    <w:rsid w:val="00062CB2"/>
    <w:rsid w:val="00062D54"/>
    <w:rsid w:val="00062FFD"/>
    <w:rsid w:val="000630D0"/>
    <w:rsid w:val="000634D9"/>
    <w:rsid w:val="000635F5"/>
    <w:rsid w:val="00063880"/>
    <w:rsid w:val="00063EBA"/>
    <w:rsid w:val="0006460C"/>
    <w:rsid w:val="000649E0"/>
    <w:rsid w:val="00064CED"/>
    <w:rsid w:val="00064E97"/>
    <w:rsid w:val="00065347"/>
    <w:rsid w:val="0006582E"/>
    <w:rsid w:val="00065E20"/>
    <w:rsid w:val="000669D2"/>
    <w:rsid w:val="000673CE"/>
    <w:rsid w:val="00070086"/>
    <w:rsid w:val="00070400"/>
    <w:rsid w:val="000707D1"/>
    <w:rsid w:val="000708E8"/>
    <w:rsid w:val="00070BC7"/>
    <w:rsid w:val="00071606"/>
    <w:rsid w:val="00071843"/>
    <w:rsid w:val="00071C77"/>
    <w:rsid w:val="00072434"/>
    <w:rsid w:val="00072888"/>
    <w:rsid w:val="00072B7B"/>
    <w:rsid w:val="00072F36"/>
    <w:rsid w:val="00073142"/>
    <w:rsid w:val="0007380A"/>
    <w:rsid w:val="0007380B"/>
    <w:rsid w:val="000739F1"/>
    <w:rsid w:val="00074125"/>
    <w:rsid w:val="0007425A"/>
    <w:rsid w:val="000747DB"/>
    <w:rsid w:val="00074C65"/>
    <w:rsid w:val="00075257"/>
    <w:rsid w:val="00075AEA"/>
    <w:rsid w:val="00075BCC"/>
    <w:rsid w:val="00075D87"/>
    <w:rsid w:val="00075DE9"/>
    <w:rsid w:val="00075F55"/>
    <w:rsid w:val="00076057"/>
    <w:rsid w:val="000762BB"/>
    <w:rsid w:val="00076A8C"/>
    <w:rsid w:val="00076C74"/>
    <w:rsid w:val="000772AE"/>
    <w:rsid w:val="000772C6"/>
    <w:rsid w:val="000809D1"/>
    <w:rsid w:val="00080F97"/>
    <w:rsid w:val="000810E6"/>
    <w:rsid w:val="00081BFF"/>
    <w:rsid w:val="000824D8"/>
    <w:rsid w:val="00082848"/>
    <w:rsid w:val="0008299E"/>
    <w:rsid w:val="0008377B"/>
    <w:rsid w:val="00083A38"/>
    <w:rsid w:val="00084282"/>
    <w:rsid w:val="000842DD"/>
    <w:rsid w:val="0008441E"/>
    <w:rsid w:val="000847E4"/>
    <w:rsid w:val="000852A6"/>
    <w:rsid w:val="000857C8"/>
    <w:rsid w:val="00085865"/>
    <w:rsid w:val="000858E7"/>
    <w:rsid w:val="00085ACB"/>
    <w:rsid w:val="00085CB9"/>
    <w:rsid w:val="00085EF5"/>
    <w:rsid w:val="0008609F"/>
    <w:rsid w:val="00086157"/>
    <w:rsid w:val="000865E7"/>
    <w:rsid w:val="00086FE3"/>
    <w:rsid w:val="00087212"/>
    <w:rsid w:val="000876CD"/>
    <w:rsid w:val="00087AED"/>
    <w:rsid w:val="00087CB6"/>
    <w:rsid w:val="00090322"/>
    <w:rsid w:val="00090A4E"/>
    <w:rsid w:val="00090D40"/>
    <w:rsid w:val="00090F57"/>
    <w:rsid w:val="000917D5"/>
    <w:rsid w:val="0009186B"/>
    <w:rsid w:val="00091B0D"/>
    <w:rsid w:val="00091C41"/>
    <w:rsid w:val="000920C3"/>
    <w:rsid w:val="00092273"/>
    <w:rsid w:val="000926C5"/>
    <w:rsid w:val="00092D74"/>
    <w:rsid w:val="00093347"/>
    <w:rsid w:val="0009335B"/>
    <w:rsid w:val="00093734"/>
    <w:rsid w:val="00093C97"/>
    <w:rsid w:val="00093DF0"/>
    <w:rsid w:val="00093FBB"/>
    <w:rsid w:val="00094475"/>
    <w:rsid w:val="000948F4"/>
    <w:rsid w:val="00094FC9"/>
    <w:rsid w:val="0009501E"/>
    <w:rsid w:val="00095150"/>
    <w:rsid w:val="00095303"/>
    <w:rsid w:val="000953C5"/>
    <w:rsid w:val="000955E1"/>
    <w:rsid w:val="00095689"/>
    <w:rsid w:val="00095753"/>
    <w:rsid w:val="000959A7"/>
    <w:rsid w:val="000959DB"/>
    <w:rsid w:val="00095D6E"/>
    <w:rsid w:val="0009674D"/>
    <w:rsid w:val="000968EA"/>
    <w:rsid w:val="000969A4"/>
    <w:rsid w:val="00096CBB"/>
    <w:rsid w:val="00097050"/>
    <w:rsid w:val="00097B73"/>
    <w:rsid w:val="00097E55"/>
    <w:rsid w:val="00097F66"/>
    <w:rsid w:val="000A0BBF"/>
    <w:rsid w:val="000A0E18"/>
    <w:rsid w:val="000A0F21"/>
    <w:rsid w:val="000A1019"/>
    <w:rsid w:val="000A1583"/>
    <w:rsid w:val="000A1704"/>
    <w:rsid w:val="000A17AF"/>
    <w:rsid w:val="000A1942"/>
    <w:rsid w:val="000A1C12"/>
    <w:rsid w:val="000A2333"/>
    <w:rsid w:val="000A2778"/>
    <w:rsid w:val="000A27EB"/>
    <w:rsid w:val="000A2A67"/>
    <w:rsid w:val="000A2C79"/>
    <w:rsid w:val="000A3276"/>
    <w:rsid w:val="000A32EC"/>
    <w:rsid w:val="000A35AD"/>
    <w:rsid w:val="000A373B"/>
    <w:rsid w:val="000A3AAB"/>
    <w:rsid w:val="000A3B27"/>
    <w:rsid w:val="000A44DD"/>
    <w:rsid w:val="000A4BD7"/>
    <w:rsid w:val="000A4D91"/>
    <w:rsid w:val="000A4F44"/>
    <w:rsid w:val="000A545A"/>
    <w:rsid w:val="000A5513"/>
    <w:rsid w:val="000A563F"/>
    <w:rsid w:val="000A5E39"/>
    <w:rsid w:val="000A5E47"/>
    <w:rsid w:val="000A6B9D"/>
    <w:rsid w:val="000A6C41"/>
    <w:rsid w:val="000A78EF"/>
    <w:rsid w:val="000A7CF9"/>
    <w:rsid w:val="000A7F2A"/>
    <w:rsid w:val="000B009D"/>
    <w:rsid w:val="000B011C"/>
    <w:rsid w:val="000B04D5"/>
    <w:rsid w:val="000B07C1"/>
    <w:rsid w:val="000B09C0"/>
    <w:rsid w:val="000B09DB"/>
    <w:rsid w:val="000B0CBA"/>
    <w:rsid w:val="000B0FAC"/>
    <w:rsid w:val="000B102D"/>
    <w:rsid w:val="000B1268"/>
    <w:rsid w:val="000B12D3"/>
    <w:rsid w:val="000B1529"/>
    <w:rsid w:val="000B1873"/>
    <w:rsid w:val="000B1D81"/>
    <w:rsid w:val="000B1FA7"/>
    <w:rsid w:val="000B266D"/>
    <w:rsid w:val="000B2875"/>
    <w:rsid w:val="000B29F9"/>
    <w:rsid w:val="000B3023"/>
    <w:rsid w:val="000B3838"/>
    <w:rsid w:val="000B3EB1"/>
    <w:rsid w:val="000B4C07"/>
    <w:rsid w:val="000B51D0"/>
    <w:rsid w:val="000B57A1"/>
    <w:rsid w:val="000B5BBA"/>
    <w:rsid w:val="000B69AD"/>
    <w:rsid w:val="000B6B4F"/>
    <w:rsid w:val="000B71E5"/>
    <w:rsid w:val="000B7951"/>
    <w:rsid w:val="000B7AA8"/>
    <w:rsid w:val="000B7B0B"/>
    <w:rsid w:val="000B7E95"/>
    <w:rsid w:val="000B7FCD"/>
    <w:rsid w:val="000C00E9"/>
    <w:rsid w:val="000C03C9"/>
    <w:rsid w:val="000C0A77"/>
    <w:rsid w:val="000C0A80"/>
    <w:rsid w:val="000C0FD7"/>
    <w:rsid w:val="000C15CC"/>
    <w:rsid w:val="000C1C6F"/>
    <w:rsid w:val="000C1E8A"/>
    <w:rsid w:val="000C207F"/>
    <w:rsid w:val="000C2EFA"/>
    <w:rsid w:val="000C2F51"/>
    <w:rsid w:val="000C317F"/>
    <w:rsid w:val="000C3953"/>
    <w:rsid w:val="000C3AAD"/>
    <w:rsid w:val="000C3F4F"/>
    <w:rsid w:val="000C432D"/>
    <w:rsid w:val="000C4342"/>
    <w:rsid w:val="000C49FF"/>
    <w:rsid w:val="000C4D41"/>
    <w:rsid w:val="000C58DE"/>
    <w:rsid w:val="000C5F97"/>
    <w:rsid w:val="000C6218"/>
    <w:rsid w:val="000C628A"/>
    <w:rsid w:val="000C63C6"/>
    <w:rsid w:val="000C6E96"/>
    <w:rsid w:val="000C70A0"/>
    <w:rsid w:val="000C7288"/>
    <w:rsid w:val="000D067B"/>
    <w:rsid w:val="000D0CDD"/>
    <w:rsid w:val="000D0F2E"/>
    <w:rsid w:val="000D19DC"/>
    <w:rsid w:val="000D1C3D"/>
    <w:rsid w:val="000D211E"/>
    <w:rsid w:val="000D2273"/>
    <w:rsid w:val="000D2A61"/>
    <w:rsid w:val="000D2A92"/>
    <w:rsid w:val="000D3369"/>
    <w:rsid w:val="000D3389"/>
    <w:rsid w:val="000D342E"/>
    <w:rsid w:val="000D36D1"/>
    <w:rsid w:val="000D3E43"/>
    <w:rsid w:val="000D40AF"/>
    <w:rsid w:val="000D415E"/>
    <w:rsid w:val="000D4421"/>
    <w:rsid w:val="000D4CC5"/>
    <w:rsid w:val="000D5D6C"/>
    <w:rsid w:val="000D615A"/>
    <w:rsid w:val="000D661D"/>
    <w:rsid w:val="000D6774"/>
    <w:rsid w:val="000D772F"/>
    <w:rsid w:val="000D7AE5"/>
    <w:rsid w:val="000D7C67"/>
    <w:rsid w:val="000D7D63"/>
    <w:rsid w:val="000D7F3C"/>
    <w:rsid w:val="000E0BD2"/>
    <w:rsid w:val="000E0E41"/>
    <w:rsid w:val="000E1014"/>
    <w:rsid w:val="000E1034"/>
    <w:rsid w:val="000E237A"/>
    <w:rsid w:val="000E279B"/>
    <w:rsid w:val="000E2A73"/>
    <w:rsid w:val="000E2BFE"/>
    <w:rsid w:val="000E332F"/>
    <w:rsid w:val="000E36A5"/>
    <w:rsid w:val="000E36B2"/>
    <w:rsid w:val="000E423D"/>
    <w:rsid w:val="000E4318"/>
    <w:rsid w:val="000E43EF"/>
    <w:rsid w:val="000E4902"/>
    <w:rsid w:val="000E4D76"/>
    <w:rsid w:val="000E5061"/>
    <w:rsid w:val="000E52B0"/>
    <w:rsid w:val="000E53E7"/>
    <w:rsid w:val="000E5471"/>
    <w:rsid w:val="000E5509"/>
    <w:rsid w:val="000E5B6B"/>
    <w:rsid w:val="000E62C4"/>
    <w:rsid w:val="000E63BF"/>
    <w:rsid w:val="000E648B"/>
    <w:rsid w:val="000E6AEE"/>
    <w:rsid w:val="000E6FAC"/>
    <w:rsid w:val="000E7182"/>
    <w:rsid w:val="000E721B"/>
    <w:rsid w:val="000E73AB"/>
    <w:rsid w:val="000E7448"/>
    <w:rsid w:val="000E780F"/>
    <w:rsid w:val="000E786E"/>
    <w:rsid w:val="000E7D39"/>
    <w:rsid w:val="000F03BF"/>
    <w:rsid w:val="000F0D6D"/>
    <w:rsid w:val="000F1014"/>
    <w:rsid w:val="000F148B"/>
    <w:rsid w:val="000F18E5"/>
    <w:rsid w:val="000F1A74"/>
    <w:rsid w:val="000F1B0A"/>
    <w:rsid w:val="000F2342"/>
    <w:rsid w:val="000F2B34"/>
    <w:rsid w:val="000F32B7"/>
    <w:rsid w:val="000F360A"/>
    <w:rsid w:val="000F3664"/>
    <w:rsid w:val="000F38E8"/>
    <w:rsid w:val="000F3DA0"/>
    <w:rsid w:val="000F4094"/>
    <w:rsid w:val="000F49BA"/>
    <w:rsid w:val="000F4ABD"/>
    <w:rsid w:val="000F4AEE"/>
    <w:rsid w:val="000F4BF9"/>
    <w:rsid w:val="000F4CA4"/>
    <w:rsid w:val="000F4E9E"/>
    <w:rsid w:val="000F546E"/>
    <w:rsid w:val="000F55F2"/>
    <w:rsid w:val="000F57F7"/>
    <w:rsid w:val="000F58CB"/>
    <w:rsid w:val="000F5B81"/>
    <w:rsid w:val="000F5BC0"/>
    <w:rsid w:val="000F649F"/>
    <w:rsid w:val="000F6B44"/>
    <w:rsid w:val="000F6B8A"/>
    <w:rsid w:val="000F75EB"/>
    <w:rsid w:val="000F7A23"/>
    <w:rsid w:val="000F7DBF"/>
    <w:rsid w:val="000F7F79"/>
    <w:rsid w:val="001013BA"/>
    <w:rsid w:val="00101630"/>
    <w:rsid w:val="00101839"/>
    <w:rsid w:val="00101D7A"/>
    <w:rsid w:val="00102353"/>
    <w:rsid w:val="00102902"/>
    <w:rsid w:val="00102D68"/>
    <w:rsid w:val="00103B97"/>
    <w:rsid w:val="00103DB4"/>
    <w:rsid w:val="00104335"/>
    <w:rsid w:val="00104414"/>
    <w:rsid w:val="0010456E"/>
    <w:rsid w:val="00104634"/>
    <w:rsid w:val="0010473B"/>
    <w:rsid w:val="00104D1C"/>
    <w:rsid w:val="00105488"/>
    <w:rsid w:val="001054E1"/>
    <w:rsid w:val="0010568B"/>
    <w:rsid w:val="00105693"/>
    <w:rsid w:val="001057AE"/>
    <w:rsid w:val="00105BCB"/>
    <w:rsid w:val="00106212"/>
    <w:rsid w:val="0010645B"/>
    <w:rsid w:val="00107001"/>
    <w:rsid w:val="00107855"/>
    <w:rsid w:val="00107BAD"/>
    <w:rsid w:val="00107C94"/>
    <w:rsid w:val="00110120"/>
    <w:rsid w:val="001103B0"/>
    <w:rsid w:val="00110CDF"/>
    <w:rsid w:val="00111BCD"/>
    <w:rsid w:val="001122F4"/>
    <w:rsid w:val="00112339"/>
    <w:rsid w:val="0011245C"/>
    <w:rsid w:val="00112663"/>
    <w:rsid w:val="001128C9"/>
    <w:rsid w:val="00112DA9"/>
    <w:rsid w:val="00112F04"/>
    <w:rsid w:val="001137C9"/>
    <w:rsid w:val="00113A2C"/>
    <w:rsid w:val="00113E50"/>
    <w:rsid w:val="001145D0"/>
    <w:rsid w:val="00114FA1"/>
    <w:rsid w:val="0011550C"/>
    <w:rsid w:val="00115BF6"/>
    <w:rsid w:val="001164CB"/>
    <w:rsid w:val="001168BA"/>
    <w:rsid w:val="001169E4"/>
    <w:rsid w:val="00116AA4"/>
    <w:rsid w:val="00116AD6"/>
    <w:rsid w:val="00116D8E"/>
    <w:rsid w:val="00116FB7"/>
    <w:rsid w:val="001170EF"/>
    <w:rsid w:val="0011779F"/>
    <w:rsid w:val="00117DC2"/>
    <w:rsid w:val="00117DD1"/>
    <w:rsid w:val="00117EF3"/>
    <w:rsid w:val="00120302"/>
    <w:rsid w:val="001204C9"/>
    <w:rsid w:val="001215D8"/>
    <w:rsid w:val="001218F3"/>
    <w:rsid w:val="00121A9A"/>
    <w:rsid w:val="00121AF1"/>
    <w:rsid w:val="00121DF4"/>
    <w:rsid w:val="00121FB4"/>
    <w:rsid w:val="00122221"/>
    <w:rsid w:val="001222B9"/>
    <w:rsid w:val="001227D1"/>
    <w:rsid w:val="0012290D"/>
    <w:rsid w:val="00122F2D"/>
    <w:rsid w:val="001233F5"/>
    <w:rsid w:val="00123DA4"/>
    <w:rsid w:val="00124026"/>
    <w:rsid w:val="001240C9"/>
    <w:rsid w:val="001241D1"/>
    <w:rsid w:val="001243A3"/>
    <w:rsid w:val="00124B31"/>
    <w:rsid w:val="00124CC3"/>
    <w:rsid w:val="00124D0A"/>
    <w:rsid w:val="00125586"/>
    <w:rsid w:val="001258ED"/>
    <w:rsid w:val="00125981"/>
    <w:rsid w:val="00125E6F"/>
    <w:rsid w:val="0012608A"/>
    <w:rsid w:val="001262A0"/>
    <w:rsid w:val="0012636D"/>
    <w:rsid w:val="00126457"/>
    <w:rsid w:val="00126549"/>
    <w:rsid w:val="0012658E"/>
    <w:rsid w:val="001267E4"/>
    <w:rsid w:val="00126A1F"/>
    <w:rsid w:val="0012718D"/>
    <w:rsid w:val="0012760E"/>
    <w:rsid w:val="00127742"/>
    <w:rsid w:val="00127E96"/>
    <w:rsid w:val="001301BF"/>
    <w:rsid w:val="001304D1"/>
    <w:rsid w:val="001307E4"/>
    <w:rsid w:val="00130C98"/>
    <w:rsid w:val="00130FB2"/>
    <w:rsid w:val="00131029"/>
    <w:rsid w:val="001312DA"/>
    <w:rsid w:val="00131486"/>
    <w:rsid w:val="00131B66"/>
    <w:rsid w:val="001323ED"/>
    <w:rsid w:val="00132855"/>
    <w:rsid w:val="00132A55"/>
    <w:rsid w:val="00132ED5"/>
    <w:rsid w:val="001330DC"/>
    <w:rsid w:val="001332F0"/>
    <w:rsid w:val="0013391B"/>
    <w:rsid w:val="00133A9A"/>
    <w:rsid w:val="00135108"/>
    <w:rsid w:val="001356C6"/>
    <w:rsid w:val="00135A30"/>
    <w:rsid w:val="00135AE6"/>
    <w:rsid w:val="001360E3"/>
    <w:rsid w:val="001363FE"/>
    <w:rsid w:val="001366C4"/>
    <w:rsid w:val="00136CB2"/>
    <w:rsid w:val="00136D37"/>
    <w:rsid w:val="00137198"/>
    <w:rsid w:val="0013751C"/>
    <w:rsid w:val="00137725"/>
    <w:rsid w:val="0013773E"/>
    <w:rsid w:val="00137A9D"/>
    <w:rsid w:val="00137D16"/>
    <w:rsid w:val="001402CD"/>
    <w:rsid w:val="0014032C"/>
    <w:rsid w:val="00140378"/>
    <w:rsid w:val="001405AE"/>
    <w:rsid w:val="00140CFB"/>
    <w:rsid w:val="0014132B"/>
    <w:rsid w:val="00141366"/>
    <w:rsid w:val="001415DA"/>
    <w:rsid w:val="001417E5"/>
    <w:rsid w:val="001419D9"/>
    <w:rsid w:val="00141B2E"/>
    <w:rsid w:val="00141B84"/>
    <w:rsid w:val="00142417"/>
    <w:rsid w:val="001424BE"/>
    <w:rsid w:val="00142CDB"/>
    <w:rsid w:val="001433A2"/>
    <w:rsid w:val="0014347E"/>
    <w:rsid w:val="00143617"/>
    <w:rsid w:val="001437EA"/>
    <w:rsid w:val="00143B52"/>
    <w:rsid w:val="00143B81"/>
    <w:rsid w:val="00143F7B"/>
    <w:rsid w:val="001445AD"/>
    <w:rsid w:val="00144730"/>
    <w:rsid w:val="001449AD"/>
    <w:rsid w:val="00144A87"/>
    <w:rsid w:val="00144F66"/>
    <w:rsid w:val="00145169"/>
    <w:rsid w:val="0014531B"/>
    <w:rsid w:val="001457D2"/>
    <w:rsid w:val="00145E9D"/>
    <w:rsid w:val="00145F46"/>
    <w:rsid w:val="00146241"/>
    <w:rsid w:val="001464D7"/>
    <w:rsid w:val="001466A3"/>
    <w:rsid w:val="001466D3"/>
    <w:rsid w:val="00146769"/>
    <w:rsid w:val="00147215"/>
    <w:rsid w:val="00147359"/>
    <w:rsid w:val="00147401"/>
    <w:rsid w:val="00147C85"/>
    <w:rsid w:val="00151289"/>
    <w:rsid w:val="00151338"/>
    <w:rsid w:val="00151469"/>
    <w:rsid w:val="001514EE"/>
    <w:rsid w:val="00151528"/>
    <w:rsid w:val="001515A9"/>
    <w:rsid w:val="00151C09"/>
    <w:rsid w:val="00151FBB"/>
    <w:rsid w:val="00152C5F"/>
    <w:rsid w:val="0015384D"/>
    <w:rsid w:val="001541FC"/>
    <w:rsid w:val="00154370"/>
    <w:rsid w:val="00154373"/>
    <w:rsid w:val="00154FD8"/>
    <w:rsid w:val="00155514"/>
    <w:rsid w:val="00155A4E"/>
    <w:rsid w:val="00155E79"/>
    <w:rsid w:val="00156200"/>
    <w:rsid w:val="00156213"/>
    <w:rsid w:val="00156302"/>
    <w:rsid w:val="001564A4"/>
    <w:rsid w:val="00156635"/>
    <w:rsid w:val="00156E37"/>
    <w:rsid w:val="00157305"/>
    <w:rsid w:val="001577E2"/>
    <w:rsid w:val="0015791D"/>
    <w:rsid w:val="00157D6F"/>
    <w:rsid w:val="00160E03"/>
    <w:rsid w:val="0016178E"/>
    <w:rsid w:val="0016184D"/>
    <w:rsid w:val="00161E94"/>
    <w:rsid w:val="00161F6F"/>
    <w:rsid w:val="001625AF"/>
    <w:rsid w:val="001626F1"/>
    <w:rsid w:val="0016351D"/>
    <w:rsid w:val="00163555"/>
    <w:rsid w:val="00163C1A"/>
    <w:rsid w:val="00163C37"/>
    <w:rsid w:val="00163F01"/>
    <w:rsid w:val="00164154"/>
    <w:rsid w:val="0016433F"/>
    <w:rsid w:val="001648FE"/>
    <w:rsid w:val="00164A69"/>
    <w:rsid w:val="00164C02"/>
    <w:rsid w:val="00164E6D"/>
    <w:rsid w:val="00164EA1"/>
    <w:rsid w:val="00164EC4"/>
    <w:rsid w:val="00165138"/>
    <w:rsid w:val="0016522F"/>
    <w:rsid w:val="00165492"/>
    <w:rsid w:val="00165D2F"/>
    <w:rsid w:val="00166317"/>
    <w:rsid w:val="00166A85"/>
    <w:rsid w:val="00166C1E"/>
    <w:rsid w:val="00166ED6"/>
    <w:rsid w:val="00166FB6"/>
    <w:rsid w:val="00167871"/>
    <w:rsid w:val="00170480"/>
    <w:rsid w:val="00170492"/>
    <w:rsid w:val="0017057E"/>
    <w:rsid w:val="001705BE"/>
    <w:rsid w:val="0017098E"/>
    <w:rsid w:val="00170AD9"/>
    <w:rsid w:val="001712A5"/>
    <w:rsid w:val="00171980"/>
    <w:rsid w:val="00171CF5"/>
    <w:rsid w:val="00171F14"/>
    <w:rsid w:val="00172261"/>
    <w:rsid w:val="0017233F"/>
    <w:rsid w:val="00172363"/>
    <w:rsid w:val="00172B2C"/>
    <w:rsid w:val="00172FF2"/>
    <w:rsid w:val="00173062"/>
    <w:rsid w:val="00173461"/>
    <w:rsid w:val="00173DE5"/>
    <w:rsid w:val="00173EF4"/>
    <w:rsid w:val="001744E3"/>
    <w:rsid w:val="0017554D"/>
    <w:rsid w:val="001758DC"/>
    <w:rsid w:val="00175F73"/>
    <w:rsid w:val="001762F4"/>
    <w:rsid w:val="00176322"/>
    <w:rsid w:val="00176387"/>
    <w:rsid w:val="00176DEC"/>
    <w:rsid w:val="0017722D"/>
    <w:rsid w:val="0018034A"/>
    <w:rsid w:val="00180986"/>
    <w:rsid w:val="00180F83"/>
    <w:rsid w:val="0018145B"/>
    <w:rsid w:val="00181827"/>
    <w:rsid w:val="00181BA8"/>
    <w:rsid w:val="00181EC0"/>
    <w:rsid w:val="00182404"/>
    <w:rsid w:val="00182CDC"/>
    <w:rsid w:val="001832ED"/>
    <w:rsid w:val="00183415"/>
    <w:rsid w:val="001835AF"/>
    <w:rsid w:val="0018394D"/>
    <w:rsid w:val="00183B0F"/>
    <w:rsid w:val="00183E24"/>
    <w:rsid w:val="001841D7"/>
    <w:rsid w:val="001845AD"/>
    <w:rsid w:val="00184C2C"/>
    <w:rsid w:val="001854CC"/>
    <w:rsid w:val="00186936"/>
    <w:rsid w:val="00186E52"/>
    <w:rsid w:val="00187107"/>
    <w:rsid w:val="0018710B"/>
    <w:rsid w:val="0018715F"/>
    <w:rsid w:val="001872AB"/>
    <w:rsid w:val="00187433"/>
    <w:rsid w:val="00187942"/>
    <w:rsid w:val="001879F8"/>
    <w:rsid w:val="00187D79"/>
    <w:rsid w:val="00187DE4"/>
    <w:rsid w:val="0019025D"/>
    <w:rsid w:val="001903BA"/>
    <w:rsid w:val="00190754"/>
    <w:rsid w:val="00190A08"/>
    <w:rsid w:val="00190D2A"/>
    <w:rsid w:val="00191AC9"/>
    <w:rsid w:val="001921B8"/>
    <w:rsid w:val="001924A7"/>
    <w:rsid w:val="0019291E"/>
    <w:rsid w:val="00192E61"/>
    <w:rsid w:val="001931EC"/>
    <w:rsid w:val="001934DE"/>
    <w:rsid w:val="00193788"/>
    <w:rsid w:val="00193CDF"/>
    <w:rsid w:val="0019418F"/>
    <w:rsid w:val="00194340"/>
    <w:rsid w:val="0019434E"/>
    <w:rsid w:val="00194532"/>
    <w:rsid w:val="001949F2"/>
    <w:rsid w:val="00194C6B"/>
    <w:rsid w:val="00194CA1"/>
    <w:rsid w:val="00194FC3"/>
    <w:rsid w:val="001951B1"/>
    <w:rsid w:val="001958FA"/>
    <w:rsid w:val="00195E9C"/>
    <w:rsid w:val="00195F65"/>
    <w:rsid w:val="00196224"/>
    <w:rsid w:val="001962C7"/>
    <w:rsid w:val="001962EE"/>
    <w:rsid w:val="001964E5"/>
    <w:rsid w:val="00196AC2"/>
    <w:rsid w:val="00196E41"/>
    <w:rsid w:val="00196E61"/>
    <w:rsid w:val="00196F3E"/>
    <w:rsid w:val="0019741B"/>
    <w:rsid w:val="00197F0E"/>
    <w:rsid w:val="001A04AE"/>
    <w:rsid w:val="001A0839"/>
    <w:rsid w:val="001A19D2"/>
    <w:rsid w:val="001A1FF2"/>
    <w:rsid w:val="001A2220"/>
    <w:rsid w:val="001A2631"/>
    <w:rsid w:val="001A270A"/>
    <w:rsid w:val="001A2711"/>
    <w:rsid w:val="001A291A"/>
    <w:rsid w:val="001A32E2"/>
    <w:rsid w:val="001A366B"/>
    <w:rsid w:val="001A3982"/>
    <w:rsid w:val="001A3A95"/>
    <w:rsid w:val="001A3A9C"/>
    <w:rsid w:val="001A3F8B"/>
    <w:rsid w:val="001A46E2"/>
    <w:rsid w:val="001A5D05"/>
    <w:rsid w:val="001A5D47"/>
    <w:rsid w:val="001A5DEB"/>
    <w:rsid w:val="001A68E4"/>
    <w:rsid w:val="001A6D5C"/>
    <w:rsid w:val="001A72A2"/>
    <w:rsid w:val="001A7B27"/>
    <w:rsid w:val="001A7C6B"/>
    <w:rsid w:val="001B0014"/>
    <w:rsid w:val="001B0851"/>
    <w:rsid w:val="001B10A4"/>
    <w:rsid w:val="001B19DC"/>
    <w:rsid w:val="001B1DCC"/>
    <w:rsid w:val="001B2353"/>
    <w:rsid w:val="001B27D9"/>
    <w:rsid w:val="001B2E5B"/>
    <w:rsid w:val="001B3C9B"/>
    <w:rsid w:val="001B40A6"/>
    <w:rsid w:val="001B42E2"/>
    <w:rsid w:val="001B4C0C"/>
    <w:rsid w:val="001B5588"/>
    <w:rsid w:val="001B5A2F"/>
    <w:rsid w:val="001B5A33"/>
    <w:rsid w:val="001B62AD"/>
    <w:rsid w:val="001B6354"/>
    <w:rsid w:val="001B64F0"/>
    <w:rsid w:val="001B6F49"/>
    <w:rsid w:val="001B7545"/>
    <w:rsid w:val="001B7C3A"/>
    <w:rsid w:val="001C09C9"/>
    <w:rsid w:val="001C0ABA"/>
    <w:rsid w:val="001C0C2F"/>
    <w:rsid w:val="001C0F68"/>
    <w:rsid w:val="001C1710"/>
    <w:rsid w:val="001C195A"/>
    <w:rsid w:val="001C1D18"/>
    <w:rsid w:val="001C21DB"/>
    <w:rsid w:val="001C23A6"/>
    <w:rsid w:val="001C294D"/>
    <w:rsid w:val="001C2A33"/>
    <w:rsid w:val="001C2AE2"/>
    <w:rsid w:val="001C331C"/>
    <w:rsid w:val="001C3A1D"/>
    <w:rsid w:val="001C3F7E"/>
    <w:rsid w:val="001C4071"/>
    <w:rsid w:val="001C4887"/>
    <w:rsid w:val="001C4B92"/>
    <w:rsid w:val="001C4DA8"/>
    <w:rsid w:val="001C4DDA"/>
    <w:rsid w:val="001C522B"/>
    <w:rsid w:val="001C551F"/>
    <w:rsid w:val="001C5594"/>
    <w:rsid w:val="001C5799"/>
    <w:rsid w:val="001C595B"/>
    <w:rsid w:val="001C621F"/>
    <w:rsid w:val="001C65C1"/>
    <w:rsid w:val="001C6D16"/>
    <w:rsid w:val="001C6DF0"/>
    <w:rsid w:val="001C7531"/>
    <w:rsid w:val="001C754A"/>
    <w:rsid w:val="001C7764"/>
    <w:rsid w:val="001C781B"/>
    <w:rsid w:val="001D002D"/>
    <w:rsid w:val="001D0403"/>
    <w:rsid w:val="001D076C"/>
    <w:rsid w:val="001D086B"/>
    <w:rsid w:val="001D08BD"/>
    <w:rsid w:val="001D099F"/>
    <w:rsid w:val="001D10B9"/>
    <w:rsid w:val="001D1114"/>
    <w:rsid w:val="001D119B"/>
    <w:rsid w:val="001D1726"/>
    <w:rsid w:val="001D1917"/>
    <w:rsid w:val="001D1C26"/>
    <w:rsid w:val="001D1F9F"/>
    <w:rsid w:val="001D26B2"/>
    <w:rsid w:val="001D28D9"/>
    <w:rsid w:val="001D2E81"/>
    <w:rsid w:val="001D303D"/>
    <w:rsid w:val="001D32A0"/>
    <w:rsid w:val="001D3D5E"/>
    <w:rsid w:val="001D431E"/>
    <w:rsid w:val="001D467D"/>
    <w:rsid w:val="001D477B"/>
    <w:rsid w:val="001D49B0"/>
    <w:rsid w:val="001D4CC4"/>
    <w:rsid w:val="001D63BE"/>
    <w:rsid w:val="001D6568"/>
    <w:rsid w:val="001D67A2"/>
    <w:rsid w:val="001D6AC8"/>
    <w:rsid w:val="001D77FB"/>
    <w:rsid w:val="001E0881"/>
    <w:rsid w:val="001E092E"/>
    <w:rsid w:val="001E0A36"/>
    <w:rsid w:val="001E0AB0"/>
    <w:rsid w:val="001E0C49"/>
    <w:rsid w:val="001E0FE2"/>
    <w:rsid w:val="001E11FF"/>
    <w:rsid w:val="001E1A4A"/>
    <w:rsid w:val="001E1EF1"/>
    <w:rsid w:val="001E1FA3"/>
    <w:rsid w:val="001E2116"/>
    <w:rsid w:val="001E2420"/>
    <w:rsid w:val="001E2539"/>
    <w:rsid w:val="001E2582"/>
    <w:rsid w:val="001E2964"/>
    <w:rsid w:val="001E29CD"/>
    <w:rsid w:val="001E2CA4"/>
    <w:rsid w:val="001E30BE"/>
    <w:rsid w:val="001E3161"/>
    <w:rsid w:val="001E3285"/>
    <w:rsid w:val="001E3352"/>
    <w:rsid w:val="001E34D3"/>
    <w:rsid w:val="001E3788"/>
    <w:rsid w:val="001E38BD"/>
    <w:rsid w:val="001E4028"/>
    <w:rsid w:val="001E4BE1"/>
    <w:rsid w:val="001E50BA"/>
    <w:rsid w:val="001E53FE"/>
    <w:rsid w:val="001E5A44"/>
    <w:rsid w:val="001E5B80"/>
    <w:rsid w:val="001E5D2F"/>
    <w:rsid w:val="001E5DEF"/>
    <w:rsid w:val="001E5EF2"/>
    <w:rsid w:val="001E6319"/>
    <w:rsid w:val="001E631D"/>
    <w:rsid w:val="001E64CB"/>
    <w:rsid w:val="001E6571"/>
    <w:rsid w:val="001E69CE"/>
    <w:rsid w:val="001E6C45"/>
    <w:rsid w:val="001E761C"/>
    <w:rsid w:val="001E78CA"/>
    <w:rsid w:val="001E7A74"/>
    <w:rsid w:val="001E7E88"/>
    <w:rsid w:val="001F0C0F"/>
    <w:rsid w:val="001F0D98"/>
    <w:rsid w:val="001F165D"/>
    <w:rsid w:val="001F1A51"/>
    <w:rsid w:val="001F1EC8"/>
    <w:rsid w:val="001F2B4B"/>
    <w:rsid w:val="001F2C3F"/>
    <w:rsid w:val="001F2CA0"/>
    <w:rsid w:val="001F3025"/>
    <w:rsid w:val="001F362E"/>
    <w:rsid w:val="001F3691"/>
    <w:rsid w:val="001F39A8"/>
    <w:rsid w:val="001F3B3A"/>
    <w:rsid w:val="001F3C81"/>
    <w:rsid w:val="001F3E80"/>
    <w:rsid w:val="001F44BD"/>
    <w:rsid w:val="001F49D3"/>
    <w:rsid w:val="001F4FEC"/>
    <w:rsid w:val="001F567E"/>
    <w:rsid w:val="001F56DE"/>
    <w:rsid w:val="001F57B5"/>
    <w:rsid w:val="001F61FF"/>
    <w:rsid w:val="001F6D56"/>
    <w:rsid w:val="001F715F"/>
    <w:rsid w:val="001F787C"/>
    <w:rsid w:val="001F7B8C"/>
    <w:rsid w:val="001F7CBF"/>
    <w:rsid w:val="0020044B"/>
    <w:rsid w:val="00200574"/>
    <w:rsid w:val="002008D1"/>
    <w:rsid w:val="00200BB0"/>
    <w:rsid w:val="00200D5F"/>
    <w:rsid w:val="002016E3"/>
    <w:rsid w:val="00201D6A"/>
    <w:rsid w:val="002029DC"/>
    <w:rsid w:val="00202A5E"/>
    <w:rsid w:val="0020322B"/>
    <w:rsid w:val="00203983"/>
    <w:rsid w:val="00203B34"/>
    <w:rsid w:val="00203D2B"/>
    <w:rsid w:val="0020409E"/>
    <w:rsid w:val="002044AA"/>
    <w:rsid w:val="002046C7"/>
    <w:rsid w:val="0020501C"/>
    <w:rsid w:val="00205040"/>
    <w:rsid w:val="0020561A"/>
    <w:rsid w:val="002059D0"/>
    <w:rsid w:val="002060C0"/>
    <w:rsid w:val="00206772"/>
    <w:rsid w:val="00206B47"/>
    <w:rsid w:val="00206C5E"/>
    <w:rsid w:val="00206E7F"/>
    <w:rsid w:val="002070A7"/>
    <w:rsid w:val="00207107"/>
    <w:rsid w:val="0020713E"/>
    <w:rsid w:val="002075AE"/>
    <w:rsid w:val="0020765A"/>
    <w:rsid w:val="0020788D"/>
    <w:rsid w:val="002078C0"/>
    <w:rsid w:val="002079E2"/>
    <w:rsid w:val="00207AF0"/>
    <w:rsid w:val="00207FF9"/>
    <w:rsid w:val="002102FE"/>
    <w:rsid w:val="002104B0"/>
    <w:rsid w:val="00210630"/>
    <w:rsid w:val="002109E5"/>
    <w:rsid w:val="00210ADA"/>
    <w:rsid w:val="00210D7E"/>
    <w:rsid w:val="002110CB"/>
    <w:rsid w:val="002111F7"/>
    <w:rsid w:val="00211504"/>
    <w:rsid w:val="00211625"/>
    <w:rsid w:val="0021164A"/>
    <w:rsid w:val="00211B3E"/>
    <w:rsid w:val="00211E44"/>
    <w:rsid w:val="00211F77"/>
    <w:rsid w:val="00212020"/>
    <w:rsid w:val="00212055"/>
    <w:rsid w:val="002123F0"/>
    <w:rsid w:val="00212F48"/>
    <w:rsid w:val="00212F52"/>
    <w:rsid w:val="00213D07"/>
    <w:rsid w:val="00213E20"/>
    <w:rsid w:val="00214067"/>
    <w:rsid w:val="00214FA5"/>
    <w:rsid w:val="002158E2"/>
    <w:rsid w:val="00215AD4"/>
    <w:rsid w:val="00215BA5"/>
    <w:rsid w:val="00215DB0"/>
    <w:rsid w:val="00215EE9"/>
    <w:rsid w:val="002161B7"/>
    <w:rsid w:val="00216628"/>
    <w:rsid w:val="00216669"/>
    <w:rsid w:val="00216818"/>
    <w:rsid w:val="0021691B"/>
    <w:rsid w:val="00216A0F"/>
    <w:rsid w:val="00216C48"/>
    <w:rsid w:val="00217259"/>
    <w:rsid w:val="00217CDE"/>
    <w:rsid w:val="00220111"/>
    <w:rsid w:val="00220254"/>
    <w:rsid w:val="002205A8"/>
    <w:rsid w:val="00220874"/>
    <w:rsid w:val="00220892"/>
    <w:rsid w:val="0022112A"/>
    <w:rsid w:val="0022146B"/>
    <w:rsid w:val="002215E5"/>
    <w:rsid w:val="002219ED"/>
    <w:rsid w:val="00221B28"/>
    <w:rsid w:val="00221EEB"/>
    <w:rsid w:val="00221F4C"/>
    <w:rsid w:val="00222D19"/>
    <w:rsid w:val="002231AE"/>
    <w:rsid w:val="00223234"/>
    <w:rsid w:val="00223448"/>
    <w:rsid w:val="002248B1"/>
    <w:rsid w:val="00224C05"/>
    <w:rsid w:val="00224DCA"/>
    <w:rsid w:val="002250BD"/>
    <w:rsid w:val="002252EC"/>
    <w:rsid w:val="00225530"/>
    <w:rsid w:val="00225DBF"/>
    <w:rsid w:val="00225E5B"/>
    <w:rsid w:val="00225F07"/>
    <w:rsid w:val="00226125"/>
    <w:rsid w:val="00226413"/>
    <w:rsid w:val="0022649A"/>
    <w:rsid w:val="00226850"/>
    <w:rsid w:val="00226BB1"/>
    <w:rsid w:val="0022736A"/>
    <w:rsid w:val="00227565"/>
    <w:rsid w:val="002276C1"/>
    <w:rsid w:val="00227791"/>
    <w:rsid w:val="00227800"/>
    <w:rsid w:val="00227975"/>
    <w:rsid w:val="0023068A"/>
    <w:rsid w:val="00230D6D"/>
    <w:rsid w:val="00230DF0"/>
    <w:rsid w:val="002316B2"/>
    <w:rsid w:val="00232178"/>
    <w:rsid w:val="00232222"/>
    <w:rsid w:val="002322CB"/>
    <w:rsid w:val="0023243B"/>
    <w:rsid w:val="00232ABF"/>
    <w:rsid w:val="00232FA7"/>
    <w:rsid w:val="00233185"/>
    <w:rsid w:val="00233778"/>
    <w:rsid w:val="002339B6"/>
    <w:rsid w:val="002341CB"/>
    <w:rsid w:val="0023437E"/>
    <w:rsid w:val="00234497"/>
    <w:rsid w:val="002345BC"/>
    <w:rsid w:val="0023460E"/>
    <w:rsid w:val="00234795"/>
    <w:rsid w:val="00234818"/>
    <w:rsid w:val="002351BE"/>
    <w:rsid w:val="002352CC"/>
    <w:rsid w:val="002353E6"/>
    <w:rsid w:val="002356DB"/>
    <w:rsid w:val="00235B65"/>
    <w:rsid w:val="00235E2E"/>
    <w:rsid w:val="00235F14"/>
    <w:rsid w:val="002366DD"/>
    <w:rsid w:val="002368D2"/>
    <w:rsid w:val="00236BE4"/>
    <w:rsid w:val="002370AD"/>
    <w:rsid w:val="00237317"/>
    <w:rsid w:val="00237511"/>
    <w:rsid w:val="00237613"/>
    <w:rsid w:val="0023774A"/>
    <w:rsid w:val="00237A88"/>
    <w:rsid w:val="00237D12"/>
    <w:rsid w:val="00237F2A"/>
    <w:rsid w:val="00240032"/>
    <w:rsid w:val="002402EE"/>
    <w:rsid w:val="002408B8"/>
    <w:rsid w:val="00240A2D"/>
    <w:rsid w:val="00240B81"/>
    <w:rsid w:val="00241014"/>
    <w:rsid w:val="00241058"/>
    <w:rsid w:val="00241668"/>
    <w:rsid w:val="00241C8C"/>
    <w:rsid w:val="002431EE"/>
    <w:rsid w:val="002437C2"/>
    <w:rsid w:val="002437F9"/>
    <w:rsid w:val="00243C57"/>
    <w:rsid w:val="002446BA"/>
    <w:rsid w:val="00244FA0"/>
    <w:rsid w:val="002452DD"/>
    <w:rsid w:val="00245391"/>
    <w:rsid w:val="00245CFD"/>
    <w:rsid w:val="00245E45"/>
    <w:rsid w:val="00246018"/>
    <w:rsid w:val="002461EE"/>
    <w:rsid w:val="0024647A"/>
    <w:rsid w:val="0024649F"/>
    <w:rsid w:val="002467E5"/>
    <w:rsid w:val="002469BB"/>
    <w:rsid w:val="00246B54"/>
    <w:rsid w:val="00246F57"/>
    <w:rsid w:val="00246FBF"/>
    <w:rsid w:val="00247125"/>
    <w:rsid w:val="00247CC1"/>
    <w:rsid w:val="00250218"/>
    <w:rsid w:val="002503B3"/>
    <w:rsid w:val="00250545"/>
    <w:rsid w:val="0025106C"/>
    <w:rsid w:val="002511B8"/>
    <w:rsid w:val="002512D0"/>
    <w:rsid w:val="00251490"/>
    <w:rsid w:val="002514CD"/>
    <w:rsid w:val="002517DA"/>
    <w:rsid w:val="00251C66"/>
    <w:rsid w:val="00251E40"/>
    <w:rsid w:val="0025223C"/>
    <w:rsid w:val="002528CE"/>
    <w:rsid w:val="00252E95"/>
    <w:rsid w:val="00252F9D"/>
    <w:rsid w:val="00253016"/>
    <w:rsid w:val="0025307D"/>
    <w:rsid w:val="002531BE"/>
    <w:rsid w:val="0025360E"/>
    <w:rsid w:val="002537D6"/>
    <w:rsid w:val="002539BC"/>
    <w:rsid w:val="00253BB0"/>
    <w:rsid w:val="0025415B"/>
    <w:rsid w:val="00254B60"/>
    <w:rsid w:val="00254F91"/>
    <w:rsid w:val="0025511A"/>
    <w:rsid w:val="002555EB"/>
    <w:rsid w:val="0025590D"/>
    <w:rsid w:val="0025599C"/>
    <w:rsid w:val="00255EEA"/>
    <w:rsid w:val="00256213"/>
    <w:rsid w:val="002565F1"/>
    <w:rsid w:val="002568CA"/>
    <w:rsid w:val="00256BFB"/>
    <w:rsid w:val="00257119"/>
    <w:rsid w:val="0025713D"/>
    <w:rsid w:val="002576A2"/>
    <w:rsid w:val="00257B95"/>
    <w:rsid w:val="00257F51"/>
    <w:rsid w:val="00260072"/>
    <w:rsid w:val="00260379"/>
    <w:rsid w:val="0026086B"/>
    <w:rsid w:val="00260A1D"/>
    <w:rsid w:val="00260AD3"/>
    <w:rsid w:val="00260C77"/>
    <w:rsid w:val="0026140B"/>
    <w:rsid w:val="00261754"/>
    <w:rsid w:val="00261930"/>
    <w:rsid w:val="002619A7"/>
    <w:rsid w:val="00261C8F"/>
    <w:rsid w:val="00261D09"/>
    <w:rsid w:val="00261DB2"/>
    <w:rsid w:val="00262A99"/>
    <w:rsid w:val="00262C8C"/>
    <w:rsid w:val="00263022"/>
    <w:rsid w:val="0026319A"/>
    <w:rsid w:val="00264360"/>
    <w:rsid w:val="0026437E"/>
    <w:rsid w:val="002646A2"/>
    <w:rsid w:val="002649F5"/>
    <w:rsid w:val="00264C83"/>
    <w:rsid w:val="00264EDF"/>
    <w:rsid w:val="00264F40"/>
    <w:rsid w:val="00265643"/>
    <w:rsid w:val="00265655"/>
    <w:rsid w:val="0026587D"/>
    <w:rsid w:val="00265B96"/>
    <w:rsid w:val="00266051"/>
    <w:rsid w:val="002664D2"/>
    <w:rsid w:val="002668BC"/>
    <w:rsid w:val="00266F87"/>
    <w:rsid w:val="002676F8"/>
    <w:rsid w:val="00267F89"/>
    <w:rsid w:val="0027003F"/>
    <w:rsid w:val="002703FB"/>
    <w:rsid w:val="00270449"/>
    <w:rsid w:val="002705CA"/>
    <w:rsid w:val="00270BF8"/>
    <w:rsid w:val="00271073"/>
    <w:rsid w:val="00272148"/>
    <w:rsid w:val="00272A69"/>
    <w:rsid w:val="00272B42"/>
    <w:rsid w:val="002741F7"/>
    <w:rsid w:val="00274684"/>
    <w:rsid w:val="00274974"/>
    <w:rsid w:val="00274B51"/>
    <w:rsid w:val="0027562E"/>
    <w:rsid w:val="002758D7"/>
    <w:rsid w:val="00275CA2"/>
    <w:rsid w:val="00275F00"/>
    <w:rsid w:val="00275F0F"/>
    <w:rsid w:val="00276546"/>
    <w:rsid w:val="0027789B"/>
    <w:rsid w:val="00277EC7"/>
    <w:rsid w:val="00280448"/>
    <w:rsid w:val="002804CF"/>
    <w:rsid w:val="00280844"/>
    <w:rsid w:val="002808BA"/>
    <w:rsid w:val="00280AC4"/>
    <w:rsid w:val="00280BFA"/>
    <w:rsid w:val="00281215"/>
    <w:rsid w:val="002814A4"/>
    <w:rsid w:val="00281903"/>
    <w:rsid w:val="00282075"/>
    <w:rsid w:val="00282314"/>
    <w:rsid w:val="0028270D"/>
    <w:rsid w:val="002827BD"/>
    <w:rsid w:val="0028295E"/>
    <w:rsid w:val="00282CE1"/>
    <w:rsid w:val="002838E5"/>
    <w:rsid w:val="00283C71"/>
    <w:rsid w:val="00283D85"/>
    <w:rsid w:val="00284191"/>
    <w:rsid w:val="00284233"/>
    <w:rsid w:val="00284B09"/>
    <w:rsid w:val="00284BC8"/>
    <w:rsid w:val="00284D53"/>
    <w:rsid w:val="002859F1"/>
    <w:rsid w:val="00285DA1"/>
    <w:rsid w:val="00285DFF"/>
    <w:rsid w:val="00286459"/>
    <w:rsid w:val="0028658B"/>
    <w:rsid w:val="002867EB"/>
    <w:rsid w:val="002868A2"/>
    <w:rsid w:val="0028733B"/>
    <w:rsid w:val="00287530"/>
    <w:rsid w:val="0028774F"/>
    <w:rsid w:val="00287CB3"/>
    <w:rsid w:val="00287E94"/>
    <w:rsid w:val="00287FB9"/>
    <w:rsid w:val="00287FF9"/>
    <w:rsid w:val="002900B0"/>
    <w:rsid w:val="002909CD"/>
    <w:rsid w:val="00290A92"/>
    <w:rsid w:val="00290AC9"/>
    <w:rsid w:val="00290EF5"/>
    <w:rsid w:val="002914B1"/>
    <w:rsid w:val="0029162A"/>
    <w:rsid w:val="00291E25"/>
    <w:rsid w:val="00292697"/>
    <w:rsid w:val="0029338B"/>
    <w:rsid w:val="0029345E"/>
    <w:rsid w:val="00293502"/>
    <w:rsid w:val="00293B7E"/>
    <w:rsid w:val="0029412B"/>
    <w:rsid w:val="00294657"/>
    <w:rsid w:val="0029485A"/>
    <w:rsid w:val="00294945"/>
    <w:rsid w:val="00294F27"/>
    <w:rsid w:val="0029515E"/>
    <w:rsid w:val="002956CC"/>
    <w:rsid w:val="002958DF"/>
    <w:rsid w:val="00295C3E"/>
    <w:rsid w:val="00295D82"/>
    <w:rsid w:val="00296290"/>
    <w:rsid w:val="002968C5"/>
    <w:rsid w:val="00296F7D"/>
    <w:rsid w:val="00297127"/>
    <w:rsid w:val="00297177"/>
    <w:rsid w:val="00297377"/>
    <w:rsid w:val="002976A3"/>
    <w:rsid w:val="00297AD8"/>
    <w:rsid w:val="00297B12"/>
    <w:rsid w:val="002A050E"/>
    <w:rsid w:val="002A0B18"/>
    <w:rsid w:val="002A0B5B"/>
    <w:rsid w:val="002A1018"/>
    <w:rsid w:val="002A1189"/>
    <w:rsid w:val="002A1286"/>
    <w:rsid w:val="002A1537"/>
    <w:rsid w:val="002A159C"/>
    <w:rsid w:val="002A18C4"/>
    <w:rsid w:val="002A200D"/>
    <w:rsid w:val="002A20EC"/>
    <w:rsid w:val="002A2564"/>
    <w:rsid w:val="002A2618"/>
    <w:rsid w:val="002A2700"/>
    <w:rsid w:val="002A3A83"/>
    <w:rsid w:val="002A3B31"/>
    <w:rsid w:val="002A3B5C"/>
    <w:rsid w:val="002A4420"/>
    <w:rsid w:val="002A4446"/>
    <w:rsid w:val="002A4622"/>
    <w:rsid w:val="002A46E1"/>
    <w:rsid w:val="002A5444"/>
    <w:rsid w:val="002A58A5"/>
    <w:rsid w:val="002A5A52"/>
    <w:rsid w:val="002A5B7C"/>
    <w:rsid w:val="002A6108"/>
    <w:rsid w:val="002A62E8"/>
    <w:rsid w:val="002A6952"/>
    <w:rsid w:val="002A708F"/>
    <w:rsid w:val="002A72B4"/>
    <w:rsid w:val="002A7434"/>
    <w:rsid w:val="002A7719"/>
    <w:rsid w:val="002A7E5B"/>
    <w:rsid w:val="002A7F50"/>
    <w:rsid w:val="002B0089"/>
    <w:rsid w:val="002B05FA"/>
    <w:rsid w:val="002B084A"/>
    <w:rsid w:val="002B12A8"/>
    <w:rsid w:val="002B15FE"/>
    <w:rsid w:val="002B16A3"/>
    <w:rsid w:val="002B1C1D"/>
    <w:rsid w:val="002B2095"/>
    <w:rsid w:val="002B2794"/>
    <w:rsid w:val="002B27DC"/>
    <w:rsid w:val="002B28C1"/>
    <w:rsid w:val="002B2917"/>
    <w:rsid w:val="002B2C70"/>
    <w:rsid w:val="002B34D2"/>
    <w:rsid w:val="002B3B87"/>
    <w:rsid w:val="002B3FD8"/>
    <w:rsid w:val="002B459E"/>
    <w:rsid w:val="002B45FF"/>
    <w:rsid w:val="002B4C93"/>
    <w:rsid w:val="002B4CEE"/>
    <w:rsid w:val="002B5008"/>
    <w:rsid w:val="002B5098"/>
    <w:rsid w:val="002B509C"/>
    <w:rsid w:val="002B5190"/>
    <w:rsid w:val="002B54C1"/>
    <w:rsid w:val="002B56A5"/>
    <w:rsid w:val="002B5868"/>
    <w:rsid w:val="002B597A"/>
    <w:rsid w:val="002B5A93"/>
    <w:rsid w:val="002B5E5A"/>
    <w:rsid w:val="002B6219"/>
    <w:rsid w:val="002B62DF"/>
    <w:rsid w:val="002B692D"/>
    <w:rsid w:val="002B6B9C"/>
    <w:rsid w:val="002B6DE1"/>
    <w:rsid w:val="002B768D"/>
    <w:rsid w:val="002B772D"/>
    <w:rsid w:val="002B7DDC"/>
    <w:rsid w:val="002B7FE6"/>
    <w:rsid w:val="002C002F"/>
    <w:rsid w:val="002C0720"/>
    <w:rsid w:val="002C0863"/>
    <w:rsid w:val="002C0B6D"/>
    <w:rsid w:val="002C0BC3"/>
    <w:rsid w:val="002C0D80"/>
    <w:rsid w:val="002C15F6"/>
    <w:rsid w:val="002C1683"/>
    <w:rsid w:val="002C1A83"/>
    <w:rsid w:val="002C1EBE"/>
    <w:rsid w:val="002C2314"/>
    <w:rsid w:val="002C27A6"/>
    <w:rsid w:val="002C35E8"/>
    <w:rsid w:val="002C37A7"/>
    <w:rsid w:val="002C4D13"/>
    <w:rsid w:val="002C4D90"/>
    <w:rsid w:val="002C4E1D"/>
    <w:rsid w:val="002C50EB"/>
    <w:rsid w:val="002C54F7"/>
    <w:rsid w:val="002C5C55"/>
    <w:rsid w:val="002C5CC8"/>
    <w:rsid w:val="002C5E77"/>
    <w:rsid w:val="002C5F8A"/>
    <w:rsid w:val="002C6724"/>
    <w:rsid w:val="002C6A10"/>
    <w:rsid w:val="002C7529"/>
    <w:rsid w:val="002C7926"/>
    <w:rsid w:val="002C7FE1"/>
    <w:rsid w:val="002D076A"/>
    <w:rsid w:val="002D0D29"/>
    <w:rsid w:val="002D0D7E"/>
    <w:rsid w:val="002D152E"/>
    <w:rsid w:val="002D19D4"/>
    <w:rsid w:val="002D30C4"/>
    <w:rsid w:val="002D38B9"/>
    <w:rsid w:val="002D3A72"/>
    <w:rsid w:val="002D3C17"/>
    <w:rsid w:val="002D3DF8"/>
    <w:rsid w:val="002D3EEB"/>
    <w:rsid w:val="002D4796"/>
    <w:rsid w:val="002D4C27"/>
    <w:rsid w:val="002D59EE"/>
    <w:rsid w:val="002D5CF9"/>
    <w:rsid w:val="002D5E1F"/>
    <w:rsid w:val="002D5FBB"/>
    <w:rsid w:val="002D6D97"/>
    <w:rsid w:val="002D7021"/>
    <w:rsid w:val="002D76B7"/>
    <w:rsid w:val="002D7803"/>
    <w:rsid w:val="002D7A41"/>
    <w:rsid w:val="002D7AA6"/>
    <w:rsid w:val="002D7FB9"/>
    <w:rsid w:val="002E0069"/>
    <w:rsid w:val="002E0C68"/>
    <w:rsid w:val="002E210B"/>
    <w:rsid w:val="002E247F"/>
    <w:rsid w:val="002E2512"/>
    <w:rsid w:val="002E2528"/>
    <w:rsid w:val="002E2621"/>
    <w:rsid w:val="002E2B1D"/>
    <w:rsid w:val="002E2C98"/>
    <w:rsid w:val="002E2DF8"/>
    <w:rsid w:val="002E3148"/>
    <w:rsid w:val="002E330A"/>
    <w:rsid w:val="002E3BB2"/>
    <w:rsid w:val="002E443D"/>
    <w:rsid w:val="002E447D"/>
    <w:rsid w:val="002E44C9"/>
    <w:rsid w:val="002E4560"/>
    <w:rsid w:val="002E46F6"/>
    <w:rsid w:val="002E4881"/>
    <w:rsid w:val="002E4CAC"/>
    <w:rsid w:val="002E4DF6"/>
    <w:rsid w:val="002E4FBB"/>
    <w:rsid w:val="002E50A6"/>
    <w:rsid w:val="002E52B9"/>
    <w:rsid w:val="002E5600"/>
    <w:rsid w:val="002E65C9"/>
    <w:rsid w:val="002E683C"/>
    <w:rsid w:val="002E7023"/>
    <w:rsid w:val="002E7885"/>
    <w:rsid w:val="002E7B48"/>
    <w:rsid w:val="002E7EBC"/>
    <w:rsid w:val="002F00FB"/>
    <w:rsid w:val="002F017B"/>
    <w:rsid w:val="002F017E"/>
    <w:rsid w:val="002F0480"/>
    <w:rsid w:val="002F0502"/>
    <w:rsid w:val="002F0AB7"/>
    <w:rsid w:val="002F0BEB"/>
    <w:rsid w:val="002F0EED"/>
    <w:rsid w:val="002F1241"/>
    <w:rsid w:val="002F147A"/>
    <w:rsid w:val="002F1D5A"/>
    <w:rsid w:val="002F21E4"/>
    <w:rsid w:val="002F22A5"/>
    <w:rsid w:val="002F257A"/>
    <w:rsid w:val="002F2591"/>
    <w:rsid w:val="002F2B27"/>
    <w:rsid w:val="002F2C47"/>
    <w:rsid w:val="002F3583"/>
    <w:rsid w:val="002F41C1"/>
    <w:rsid w:val="002F44E4"/>
    <w:rsid w:val="002F4805"/>
    <w:rsid w:val="002F4CF7"/>
    <w:rsid w:val="002F4DC8"/>
    <w:rsid w:val="002F5084"/>
    <w:rsid w:val="002F50E1"/>
    <w:rsid w:val="002F5168"/>
    <w:rsid w:val="002F51F8"/>
    <w:rsid w:val="002F5663"/>
    <w:rsid w:val="002F5C32"/>
    <w:rsid w:val="002F5D78"/>
    <w:rsid w:val="002F5F16"/>
    <w:rsid w:val="002F67DB"/>
    <w:rsid w:val="002F6B3A"/>
    <w:rsid w:val="002F6FCF"/>
    <w:rsid w:val="002F72E9"/>
    <w:rsid w:val="002F7409"/>
    <w:rsid w:val="002F7910"/>
    <w:rsid w:val="002F79FD"/>
    <w:rsid w:val="002F7C28"/>
    <w:rsid w:val="00300040"/>
    <w:rsid w:val="00300307"/>
    <w:rsid w:val="0030089A"/>
    <w:rsid w:val="00300A60"/>
    <w:rsid w:val="0030145E"/>
    <w:rsid w:val="003018D5"/>
    <w:rsid w:val="003019E8"/>
    <w:rsid w:val="00301C3A"/>
    <w:rsid w:val="00302363"/>
    <w:rsid w:val="00302711"/>
    <w:rsid w:val="00302B5A"/>
    <w:rsid w:val="00302E5C"/>
    <w:rsid w:val="003039C3"/>
    <w:rsid w:val="00303DAA"/>
    <w:rsid w:val="00304092"/>
    <w:rsid w:val="003040A7"/>
    <w:rsid w:val="00304794"/>
    <w:rsid w:val="00304816"/>
    <w:rsid w:val="00304A48"/>
    <w:rsid w:val="00304B5E"/>
    <w:rsid w:val="00304B7C"/>
    <w:rsid w:val="00304E35"/>
    <w:rsid w:val="00304FDE"/>
    <w:rsid w:val="00305045"/>
    <w:rsid w:val="003051FA"/>
    <w:rsid w:val="003054D2"/>
    <w:rsid w:val="0030592E"/>
    <w:rsid w:val="00305AA5"/>
    <w:rsid w:val="0030684E"/>
    <w:rsid w:val="00306BA1"/>
    <w:rsid w:val="00306BD8"/>
    <w:rsid w:val="00306F3C"/>
    <w:rsid w:val="003071C9"/>
    <w:rsid w:val="0030736F"/>
    <w:rsid w:val="003073FA"/>
    <w:rsid w:val="0030763F"/>
    <w:rsid w:val="00307DB3"/>
    <w:rsid w:val="00307E76"/>
    <w:rsid w:val="00310A27"/>
    <w:rsid w:val="00310B74"/>
    <w:rsid w:val="00310D59"/>
    <w:rsid w:val="003110C4"/>
    <w:rsid w:val="00311C38"/>
    <w:rsid w:val="00311EC1"/>
    <w:rsid w:val="0031227C"/>
    <w:rsid w:val="00312317"/>
    <w:rsid w:val="003125E4"/>
    <w:rsid w:val="003126AC"/>
    <w:rsid w:val="00312E22"/>
    <w:rsid w:val="00312F9C"/>
    <w:rsid w:val="00313412"/>
    <w:rsid w:val="00313B2C"/>
    <w:rsid w:val="00313D8A"/>
    <w:rsid w:val="00313EC8"/>
    <w:rsid w:val="0031411D"/>
    <w:rsid w:val="00314224"/>
    <w:rsid w:val="00314DEF"/>
    <w:rsid w:val="003152B4"/>
    <w:rsid w:val="003152B9"/>
    <w:rsid w:val="00315812"/>
    <w:rsid w:val="00315AC2"/>
    <w:rsid w:val="00315B19"/>
    <w:rsid w:val="00315BA9"/>
    <w:rsid w:val="00315D6B"/>
    <w:rsid w:val="00315F74"/>
    <w:rsid w:val="003164A8"/>
    <w:rsid w:val="003166E8"/>
    <w:rsid w:val="00317096"/>
    <w:rsid w:val="00317673"/>
    <w:rsid w:val="003178EA"/>
    <w:rsid w:val="00317B41"/>
    <w:rsid w:val="00317C18"/>
    <w:rsid w:val="00317CBB"/>
    <w:rsid w:val="0032038A"/>
    <w:rsid w:val="003203E4"/>
    <w:rsid w:val="00320B0C"/>
    <w:rsid w:val="00320B2B"/>
    <w:rsid w:val="00320C7D"/>
    <w:rsid w:val="00321455"/>
    <w:rsid w:val="00321C79"/>
    <w:rsid w:val="00322025"/>
    <w:rsid w:val="0032222E"/>
    <w:rsid w:val="0032266E"/>
    <w:rsid w:val="00322699"/>
    <w:rsid w:val="003227CD"/>
    <w:rsid w:val="003230E7"/>
    <w:rsid w:val="003232E4"/>
    <w:rsid w:val="00323382"/>
    <w:rsid w:val="00323B38"/>
    <w:rsid w:val="00323D35"/>
    <w:rsid w:val="00323F0F"/>
    <w:rsid w:val="003240FE"/>
    <w:rsid w:val="0032543C"/>
    <w:rsid w:val="00325C11"/>
    <w:rsid w:val="00325D93"/>
    <w:rsid w:val="003260AE"/>
    <w:rsid w:val="003265A3"/>
    <w:rsid w:val="0032690D"/>
    <w:rsid w:val="00327758"/>
    <w:rsid w:val="00327829"/>
    <w:rsid w:val="00327896"/>
    <w:rsid w:val="003278D8"/>
    <w:rsid w:val="00327960"/>
    <w:rsid w:val="0032798E"/>
    <w:rsid w:val="00330226"/>
    <w:rsid w:val="00331127"/>
    <w:rsid w:val="003314B8"/>
    <w:rsid w:val="003320E6"/>
    <w:rsid w:val="00332110"/>
    <w:rsid w:val="00332B30"/>
    <w:rsid w:val="00332B74"/>
    <w:rsid w:val="00332FC1"/>
    <w:rsid w:val="0033352E"/>
    <w:rsid w:val="003336CE"/>
    <w:rsid w:val="0033382F"/>
    <w:rsid w:val="00333AAB"/>
    <w:rsid w:val="00333C31"/>
    <w:rsid w:val="00334895"/>
    <w:rsid w:val="003348C9"/>
    <w:rsid w:val="003349FD"/>
    <w:rsid w:val="00334BC4"/>
    <w:rsid w:val="0033509D"/>
    <w:rsid w:val="003359E0"/>
    <w:rsid w:val="00335CD1"/>
    <w:rsid w:val="00335E1C"/>
    <w:rsid w:val="00336021"/>
    <w:rsid w:val="00336A5F"/>
    <w:rsid w:val="0033710D"/>
    <w:rsid w:val="0033717B"/>
    <w:rsid w:val="003374FE"/>
    <w:rsid w:val="00337E60"/>
    <w:rsid w:val="0034023F"/>
    <w:rsid w:val="00340997"/>
    <w:rsid w:val="00340B24"/>
    <w:rsid w:val="003414C2"/>
    <w:rsid w:val="003418A5"/>
    <w:rsid w:val="00342041"/>
    <w:rsid w:val="003424F5"/>
    <w:rsid w:val="00342817"/>
    <w:rsid w:val="00342DB8"/>
    <w:rsid w:val="00343159"/>
    <w:rsid w:val="00343199"/>
    <w:rsid w:val="003432F5"/>
    <w:rsid w:val="0034364D"/>
    <w:rsid w:val="003437C5"/>
    <w:rsid w:val="00343ACE"/>
    <w:rsid w:val="00343BD9"/>
    <w:rsid w:val="00343C46"/>
    <w:rsid w:val="00343D38"/>
    <w:rsid w:val="00343EA8"/>
    <w:rsid w:val="003445AD"/>
    <w:rsid w:val="003447D3"/>
    <w:rsid w:val="00344F3E"/>
    <w:rsid w:val="00345673"/>
    <w:rsid w:val="00345A78"/>
    <w:rsid w:val="00345A9D"/>
    <w:rsid w:val="00345DC8"/>
    <w:rsid w:val="0034694E"/>
    <w:rsid w:val="00346AE0"/>
    <w:rsid w:val="00347547"/>
    <w:rsid w:val="00347AC0"/>
    <w:rsid w:val="00350088"/>
    <w:rsid w:val="00350749"/>
    <w:rsid w:val="00350797"/>
    <w:rsid w:val="00351163"/>
    <w:rsid w:val="00351475"/>
    <w:rsid w:val="0035156C"/>
    <w:rsid w:val="00351CE2"/>
    <w:rsid w:val="00352055"/>
    <w:rsid w:val="00353246"/>
    <w:rsid w:val="003533B2"/>
    <w:rsid w:val="00353804"/>
    <w:rsid w:val="00353C56"/>
    <w:rsid w:val="00353E33"/>
    <w:rsid w:val="00353F93"/>
    <w:rsid w:val="0035467D"/>
    <w:rsid w:val="00354A68"/>
    <w:rsid w:val="00354E24"/>
    <w:rsid w:val="0035528E"/>
    <w:rsid w:val="003557F9"/>
    <w:rsid w:val="00355F83"/>
    <w:rsid w:val="003560E6"/>
    <w:rsid w:val="00357762"/>
    <w:rsid w:val="003606E4"/>
    <w:rsid w:val="00360FE9"/>
    <w:rsid w:val="003613E2"/>
    <w:rsid w:val="00361511"/>
    <w:rsid w:val="00361F1C"/>
    <w:rsid w:val="00362034"/>
    <w:rsid w:val="003621ED"/>
    <w:rsid w:val="003627DF"/>
    <w:rsid w:val="003629AB"/>
    <w:rsid w:val="00362E32"/>
    <w:rsid w:val="003632E6"/>
    <w:rsid w:val="003634C0"/>
    <w:rsid w:val="00363774"/>
    <w:rsid w:val="003638DC"/>
    <w:rsid w:val="00363A5C"/>
    <w:rsid w:val="00363E04"/>
    <w:rsid w:val="00364AC2"/>
    <w:rsid w:val="00364B81"/>
    <w:rsid w:val="003650D3"/>
    <w:rsid w:val="0036538D"/>
    <w:rsid w:val="00365A92"/>
    <w:rsid w:val="00365C5C"/>
    <w:rsid w:val="00365C8D"/>
    <w:rsid w:val="003661C6"/>
    <w:rsid w:val="003664F2"/>
    <w:rsid w:val="0036651A"/>
    <w:rsid w:val="00366621"/>
    <w:rsid w:val="00366A08"/>
    <w:rsid w:val="00366A0A"/>
    <w:rsid w:val="00367529"/>
    <w:rsid w:val="003676E2"/>
    <w:rsid w:val="003678C8"/>
    <w:rsid w:val="00370248"/>
    <w:rsid w:val="00370375"/>
    <w:rsid w:val="0037080A"/>
    <w:rsid w:val="00370BF8"/>
    <w:rsid w:val="00370ECC"/>
    <w:rsid w:val="003719C8"/>
    <w:rsid w:val="00371A47"/>
    <w:rsid w:val="00372319"/>
    <w:rsid w:val="00372321"/>
    <w:rsid w:val="00372F16"/>
    <w:rsid w:val="00373585"/>
    <w:rsid w:val="0037359C"/>
    <w:rsid w:val="003737F6"/>
    <w:rsid w:val="00373BE6"/>
    <w:rsid w:val="00373C65"/>
    <w:rsid w:val="00373ED0"/>
    <w:rsid w:val="003747C1"/>
    <w:rsid w:val="0037509D"/>
    <w:rsid w:val="00375DCB"/>
    <w:rsid w:val="0037603B"/>
    <w:rsid w:val="0037605B"/>
    <w:rsid w:val="003760A7"/>
    <w:rsid w:val="00376DAA"/>
    <w:rsid w:val="00376E68"/>
    <w:rsid w:val="003770A7"/>
    <w:rsid w:val="003771A8"/>
    <w:rsid w:val="00377344"/>
    <w:rsid w:val="00377384"/>
    <w:rsid w:val="00377E6B"/>
    <w:rsid w:val="0038004B"/>
    <w:rsid w:val="003801E6"/>
    <w:rsid w:val="00380515"/>
    <w:rsid w:val="00380520"/>
    <w:rsid w:val="003806E9"/>
    <w:rsid w:val="00380A4F"/>
    <w:rsid w:val="00381037"/>
    <w:rsid w:val="00381AEE"/>
    <w:rsid w:val="00381E1A"/>
    <w:rsid w:val="003821F2"/>
    <w:rsid w:val="003825C4"/>
    <w:rsid w:val="00382918"/>
    <w:rsid w:val="00382F51"/>
    <w:rsid w:val="00382F73"/>
    <w:rsid w:val="0038344C"/>
    <w:rsid w:val="00383CF8"/>
    <w:rsid w:val="00383FDB"/>
    <w:rsid w:val="0038429F"/>
    <w:rsid w:val="003844D5"/>
    <w:rsid w:val="00384599"/>
    <w:rsid w:val="00384933"/>
    <w:rsid w:val="00384BDE"/>
    <w:rsid w:val="00384E02"/>
    <w:rsid w:val="0038503A"/>
    <w:rsid w:val="003851FA"/>
    <w:rsid w:val="0038542B"/>
    <w:rsid w:val="00385559"/>
    <w:rsid w:val="003856B4"/>
    <w:rsid w:val="003859BA"/>
    <w:rsid w:val="003862A6"/>
    <w:rsid w:val="00386766"/>
    <w:rsid w:val="00386A30"/>
    <w:rsid w:val="00386A6B"/>
    <w:rsid w:val="00386B19"/>
    <w:rsid w:val="00386F5B"/>
    <w:rsid w:val="00387A55"/>
    <w:rsid w:val="00387AE0"/>
    <w:rsid w:val="00387C3C"/>
    <w:rsid w:val="00387E89"/>
    <w:rsid w:val="00387FF5"/>
    <w:rsid w:val="003900E9"/>
    <w:rsid w:val="003901E5"/>
    <w:rsid w:val="003908D2"/>
    <w:rsid w:val="00390AA2"/>
    <w:rsid w:val="00390B55"/>
    <w:rsid w:val="00391268"/>
    <w:rsid w:val="003913D0"/>
    <w:rsid w:val="00391487"/>
    <w:rsid w:val="0039177D"/>
    <w:rsid w:val="00391A74"/>
    <w:rsid w:val="00391C47"/>
    <w:rsid w:val="00392597"/>
    <w:rsid w:val="0039266D"/>
    <w:rsid w:val="00392917"/>
    <w:rsid w:val="0039296C"/>
    <w:rsid w:val="00392E25"/>
    <w:rsid w:val="00393196"/>
    <w:rsid w:val="00393B87"/>
    <w:rsid w:val="00393DE6"/>
    <w:rsid w:val="0039498E"/>
    <w:rsid w:val="00394C19"/>
    <w:rsid w:val="003955FD"/>
    <w:rsid w:val="00395AAE"/>
    <w:rsid w:val="003965B0"/>
    <w:rsid w:val="003966AC"/>
    <w:rsid w:val="0039671C"/>
    <w:rsid w:val="00396726"/>
    <w:rsid w:val="00396743"/>
    <w:rsid w:val="003968D2"/>
    <w:rsid w:val="00396D09"/>
    <w:rsid w:val="00397079"/>
    <w:rsid w:val="0039715C"/>
    <w:rsid w:val="0039738C"/>
    <w:rsid w:val="00397447"/>
    <w:rsid w:val="0039781B"/>
    <w:rsid w:val="003A063A"/>
    <w:rsid w:val="003A064C"/>
    <w:rsid w:val="003A0726"/>
    <w:rsid w:val="003A0941"/>
    <w:rsid w:val="003A0C9E"/>
    <w:rsid w:val="003A1287"/>
    <w:rsid w:val="003A1608"/>
    <w:rsid w:val="003A1AC5"/>
    <w:rsid w:val="003A1BA3"/>
    <w:rsid w:val="003A1D34"/>
    <w:rsid w:val="003A27BB"/>
    <w:rsid w:val="003A2A97"/>
    <w:rsid w:val="003A2C42"/>
    <w:rsid w:val="003A3050"/>
    <w:rsid w:val="003A310A"/>
    <w:rsid w:val="003A3683"/>
    <w:rsid w:val="003A3F06"/>
    <w:rsid w:val="003A5597"/>
    <w:rsid w:val="003A5634"/>
    <w:rsid w:val="003A6244"/>
    <w:rsid w:val="003A669C"/>
    <w:rsid w:val="003A694C"/>
    <w:rsid w:val="003A69AD"/>
    <w:rsid w:val="003A6B8D"/>
    <w:rsid w:val="003A6FA9"/>
    <w:rsid w:val="003A715C"/>
    <w:rsid w:val="003A74DB"/>
    <w:rsid w:val="003A7D3E"/>
    <w:rsid w:val="003B06F4"/>
    <w:rsid w:val="003B0E12"/>
    <w:rsid w:val="003B0EDF"/>
    <w:rsid w:val="003B0F75"/>
    <w:rsid w:val="003B13DA"/>
    <w:rsid w:val="003B1503"/>
    <w:rsid w:val="003B16C5"/>
    <w:rsid w:val="003B18BC"/>
    <w:rsid w:val="003B19F9"/>
    <w:rsid w:val="003B2EB8"/>
    <w:rsid w:val="003B350D"/>
    <w:rsid w:val="003B37F8"/>
    <w:rsid w:val="003B399C"/>
    <w:rsid w:val="003B3E2B"/>
    <w:rsid w:val="003B40D1"/>
    <w:rsid w:val="003B485D"/>
    <w:rsid w:val="003B48C0"/>
    <w:rsid w:val="003B4AD0"/>
    <w:rsid w:val="003B4B4E"/>
    <w:rsid w:val="003B4BD3"/>
    <w:rsid w:val="003B54A0"/>
    <w:rsid w:val="003B5936"/>
    <w:rsid w:val="003B5CBD"/>
    <w:rsid w:val="003B6211"/>
    <w:rsid w:val="003B6371"/>
    <w:rsid w:val="003B6994"/>
    <w:rsid w:val="003B69F2"/>
    <w:rsid w:val="003B75AB"/>
    <w:rsid w:val="003B7670"/>
    <w:rsid w:val="003B7B4A"/>
    <w:rsid w:val="003B7DED"/>
    <w:rsid w:val="003C0115"/>
    <w:rsid w:val="003C03A8"/>
    <w:rsid w:val="003C0644"/>
    <w:rsid w:val="003C0BF0"/>
    <w:rsid w:val="003C0CB7"/>
    <w:rsid w:val="003C0E42"/>
    <w:rsid w:val="003C1875"/>
    <w:rsid w:val="003C191F"/>
    <w:rsid w:val="003C1AD6"/>
    <w:rsid w:val="003C228A"/>
    <w:rsid w:val="003C288A"/>
    <w:rsid w:val="003C29B2"/>
    <w:rsid w:val="003C2A32"/>
    <w:rsid w:val="003C33A5"/>
    <w:rsid w:val="003C34EE"/>
    <w:rsid w:val="003C3671"/>
    <w:rsid w:val="003C368D"/>
    <w:rsid w:val="003C3E3C"/>
    <w:rsid w:val="003C3FAA"/>
    <w:rsid w:val="003C42E9"/>
    <w:rsid w:val="003C436C"/>
    <w:rsid w:val="003C43F5"/>
    <w:rsid w:val="003C5B87"/>
    <w:rsid w:val="003C675F"/>
    <w:rsid w:val="003C6AEF"/>
    <w:rsid w:val="003C6C1B"/>
    <w:rsid w:val="003C6CF6"/>
    <w:rsid w:val="003C6D1F"/>
    <w:rsid w:val="003C7017"/>
    <w:rsid w:val="003C701C"/>
    <w:rsid w:val="003C76EC"/>
    <w:rsid w:val="003C77BA"/>
    <w:rsid w:val="003C7AD1"/>
    <w:rsid w:val="003C7BDE"/>
    <w:rsid w:val="003C7D40"/>
    <w:rsid w:val="003C7DF5"/>
    <w:rsid w:val="003D094B"/>
    <w:rsid w:val="003D0CEA"/>
    <w:rsid w:val="003D0FD2"/>
    <w:rsid w:val="003D1577"/>
    <w:rsid w:val="003D168C"/>
    <w:rsid w:val="003D186E"/>
    <w:rsid w:val="003D19AD"/>
    <w:rsid w:val="003D1A19"/>
    <w:rsid w:val="003D251E"/>
    <w:rsid w:val="003D2777"/>
    <w:rsid w:val="003D2CA7"/>
    <w:rsid w:val="003D2D22"/>
    <w:rsid w:val="003D3173"/>
    <w:rsid w:val="003D3230"/>
    <w:rsid w:val="003D342D"/>
    <w:rsid w:val="003D3527"/>
    <w:rsid w:val="003D3BE4"/>
    <w:rsid w:val="003D3EBB"/>
    <w:rsid w:val="003D3FEE"/>
    <w:rsid w:val="003D4197"/>
    <w:rsid w:val="003D41D2"/>
    <w:rsid w:val="003D42BB"/>
    <w:rsid w:val="003D478A"/>
    <w:rsid w:val="003D4B17"/>
    <w:rsid w:val="003D4BD2"/>
    <w:rsid w:val="003D4F28"/>
    <w:rsid w:val="003D5322"/>
    <w:rsid w:val="003D542A"/>
    <w:rsid w:val="003D5A69"/>
    <w:rsid w:val="003D5E1C"/>
    <w:rsid w:val="003D6531"/>
    <w:rsid w:val="003D681A"/>
    <w:rsid w:val="003D6B9D"/>
    <w:rsid w:val="003D6F93"/>
    <w:rsid w:val="003D6FD4"/>
    <w:rsid w:val="003D7CC7"/>
    <w:rsid w:val="003D7D8B"/>
    <w:rsid w:val="003D7FE5"/>
    <w:rsid w:val="003E016B"/>
    <w:rsid w:val="003E083E"/>
    <w:rsid w:val="003E10AA"/>
    <w:rsid w:val="003E1215"/>
    <w:rsid w:val="003E12ED"/>
    <w:rsid w:val="003E15E6"/>
    <w:rsid w:val="003E1E42"/>
    <w:rsid w:val="003E1EA7"/>
    <w:rsid w:val="003E202F"/>
    <w:rsid w:val="003E2232"/>
    <w:rsid w:val="003E22BD"/>
    <w:rsid w:val="003E22E1"/>
    <w:rsid w:val="003E2496"/>
    <w:rsid w:val="003E2511"/>
    <w:rsid w:val="003E2BB1"/>
    <w:rsid w:val="003E2D5A"/>
    <w:rsid w:val="003E2EF5"/>
    <w:rsid w:val="003E3431"/>
    <w:rsid w:val="003E38A3"/>
    <w:rsid w:val="003E3E28"/>
    <w:rsid w:val="003E5340"/>
    <w:rsid w:val="003E547E"/>
    <w:rsid w:val="003E5538"/>
    <w:rsid w:val="003E5C4D"/>
    <w:rsid w:val="003E6114"/>
    <w:rsid w:val="003E63D6"/>
    <w:rsid w:val="003E63F9"/>
    <w:rsid w:val="003E6459"/>
    <w:rsid w:val="003E64AA"/>
    <w:rsid w:val="003E759C"/>
    <w:rsid w:val="003F05AB"/>
    <w:rsid w:val="003F0E97"/>
    <w:rsid w:val="003F184F"/>
    <w:rsid w:val="003F22DD"/>
    <w:rsid w:val="003F2599"/>
    <w:rsid w:val="003F27E5"/>
    <w:rsid w:val="003F2CA7"/>
    <w:rsid w:val="003F2E71"/>
    <w:rsid w:val="003F317E"/>
    <w:rsid w:val="003F4372"/>
    <w:rsid w:val="003F4D15"/>
    <w:rsid w:val="003F5619"/>
    <w:rsid w:val="003F5D76"/>
    <w:rsid w:val="003F5DD9"/>
    <w:rsid w:val="003F6226"/>
    <w:rsid w:val="003F6454"/>
    <w:rsid w:val="003F672C"/>
    <w:rsid w:val="003F6A04"/>
    <w:rsid w:val="003F721F"/>
    <w:rsid w:val="003F7851"/>
    <w:rsid w:val="003F7EA8"/>
    <w:rsid w:val="00400024"/>
    <w:rsid w:val="00400693"/>
    <w:rsid w:val="00400D2A"/>
    <w:rsid w:val="0040191C"/>
    <w:rsid w:val="00401A07"/>
    <w:rsid w:val="00401BE7"/>
    <w:rsid w:val="00401DD4"/>
    <w:rsid w:val="00402551"/>
    <w:rsid w:val="00402D2F"/>
    <w:rsid w:val="00402E9F"/>
    <w:rsid w:val="00402EF1"/>
    <w:rsid w:val="0040300F"/>
    <w:rsid w:val="00403510"/>
    <w:rsid w:val="00403864"/>
    <w:rsid w:val="00403945"/>
    <w:rsid w:val="00403B1F"/>
    <w:rsid w:val="0040435D"/>
    <w:rsid w:val="00404857"/>
    <w:rsid w:val="004049D8"/>
    <w:rsid w:val="00404BDE"/>
    <w:rsid w:val="00404F31"/>
    <w:rsid w:val="004050F6"/>
    <w:rsid w:val="00405235"/>
    <w:rsid w:val="00405288"/>
    <w:rsid w:val="00405B3A"/>
    <w:rsid w:val="0040623E"/>
    <w:rsid w:val="00406B3C"/>
    <w:rsid w:val="004072E9"/>
    <w:rsid w:val="0040742B"/>
    <w:rsid w:val="00407675"/>
    <w:rsid w:val="00407682"/>
    <w:rsid w:val="0040783A"/>
    <w:rsid w:val="00407FD1"/>
    <w:rsid w:val="00410B2B"/>
    <w:rsid w:val="00410C05"/>
    <w:rsid w:val="00410CCA"/>
    <w:rsid w:val="00410D8C"/>
    <w:rsid w:val="0041102B"/>
    <w:rsid w:val="004117B3"/>
    <w:rsid w:val="00411CC2"/>
    <w:rsid w:val="00412DBC"/>
    <w:rsid w:val="0041388B"/>
    <w:rsid w:val="00413943"/>
    <w:rsid w:val="004142EE"/>
    <w:rsid w:val="00414413"/>
    <w:rsid w:val="004145A3"/>
    <w:rsid w:val="0041474A"/>
    <w:rsid w:val="004148C4"/>
    <w:rsid w:val="004149B8"/>
    <w:rsid w:val="00414C9D"/>
    <w:rsid w:val="004152A3"/>
    <w:rsid w:val="00415480"/>
    <w:rsid w:val="004155B3"/>
    <w:rsid w:val="004155F1"/>
    <w:rsid w:val="00415D30"/>
    <w:rsid w:val="00415E19"/>
    <w:rsid w:val="00416037"/>
    <w:rsid w:val="00416429"/>
    <w:rsid w:val="00416C62"/>
    <w:rsid w:val="00417672"/>
    <w:rsid w:val="0042020D"/>
    <w:rsid w:val="00420288"/>
    <w:rsid w:val="004204B5"/>
    <w:rsid w:val="0042097C"/>
    <w:rsid w:val="004209C8"/>
    <w:rsid w:val="00420B95"/>
    <w:rsid w:val="0042166A"/>
    <w:rsid w:val="00422D20"/>
    <w:rsid w:val="00423088"/>
    <w:rsid w:val="004236BF"/>
    <w:rsid w:val="0042433B"/>
    <w:rsid w:val="004244B1"/>
    <w:rsid w:val="00424579"/>
    <w:rsid w:val="004246C0"/>
    <w:rsid w:val="00424738"/>
    <w:rsid w:val="004247A5"/>
    <w:rsid w:val="00424E14"/>
    <w:rsid w:val="00424F2F"/>
    <w:rsid w:val="0042519A"/>
    <w:rsid w:val="0042539F"/>
    <w:rsid w:val="00425B36"/>
    <w:rsid w:val="00426000"/>
    <w:rsid w:val="00426455"/>
    <w:rsid w:val="00426A30"/>
    <w:rsid w:val="00426A70"/>
    <w:rsid w:val="00426AFD"/>
    <w:rsid w:val="00426CCA"/>
    <w:rsid w:val="00426F5F"/>
    <w:rsid w:val="00427182"/>
    <w:rsid w:val="004272E6"/>
    <w:rsid w:val="0042786A"/>
    <w:rsid w:val="00427B61"/>
    <w:rsid w:val="004303D8"/>
    <w:rsid w:val="004304BA"/>
    <w:rsid w:val="00431E87"/>
    <w:rsid w:val="004323E9"/>
    <w:rsid w:val="00432927"/>
    <w:rsid w:val="00432C71"/>
    <w:rsid w:val="00432DEE"/>
    <w:rsid w:val="004330EA"/>
    <w:rsid w:val="00433920"/>
    <w:rsid w:val="00433B74"/>
    <w:rsid w:val="00433BED"/>
    <w:rsid w:val="004348CA"/>
    <w:rsid w:val="00434922"/>
    <w:rsid w:val="00434B6C"/>
    <w:rsid w:val="004351B2"/>
    <w:rsid w:val="0043540B"/>
    <w:rsid w:val="004354A8"/>
    <w:rsid w:val="00435635"/>
    <w:rsid w:val="004356DD"/>
    <w:rsid w:val="0043571A"/>
    <w:rsid w:val="00435D21"/>
    <w:rsid w:val="00435FE9"/>
    <w:rsid w:val="004360F6"/>
    <w:rsid w:val="0043644A"/>
    <w:rsid w:val="00436D4C"/>
    <w:rsid w:val="00437310"/>
    <w:rsid w:val="00437E9F"/>
    <w:rsid w:val="00440040"/>
    <w:rsid w:val="004405B4"/>
    <w:rsid w:val="00440712"/>
    <w:rsid w:val="0044078F"/>
    <w:rsid w:val="00440F50"/>
    <w:rsid w:val="004413EE"/>
    <w:rsid w:val="00441918"/>
    <w:rsid w:val="00441F36"/>
    <w:rsid w:val="00442226"/>
    <w:rsid w:val="004422E3"/>
    <w:rsid w:val="004425F8"/>
    <w:rsid w:val="00442AF5"/>
    <w:rsid w:val="004437A7"/>
    <w:rsid w:val="00443D4D"/>
    <w:rsid w:val="004441D3"/>
    <w:rsid w:val="00444380"/>
    <w:rsid w:val="004446B4"/>
    <w:rsid w:val="0044492F"/>
    <w:rsid w:val="00444E3B"/>
    <w:rsid w:val="00444E68"/>
    <w:rsid w:val="0044531C"/>
    <w:rsid w:val="0044535E"/>
    <w:rsid w:val="004455D2"/>
    <w:rsid w:val="00445AB2"/>
    <w:rsid w:val="00445C38"/>
    <w:rsid w:val="004462F2"/>
    <w:rsid w:val="00446551"/>
    <w:rsid w:val="00446734"/>
    <w:rsid w:val="0044685E"/>
    <w:rsid w:val="00446B31"/>
    <w:rsid w:val="004470CD"/>
    <w:rsid w:val="004470F4"/>
    <w:rsid w:val="0044716C"/>
    <w:rsid w:val="004472F6"/>
    <w:rsid w:val="00450143"/>
    <w:rsid w:val="004502A9"/>
    <w:rsid w:val="004504D0"/>
    <w:rsid w:val="0045053C"/>
    <w:rsid w:val="00450D2E"/>
    <w:rsid w:val="00450F70"/>
    <w:rsid w:val="004512D0"/>
    <w:rsid w:val="0045149F"/>
    <w:rsid w:val="0045160D"/>
    <w:rsid w:val="00451BE9"/>
    <w:rsid w:val="00451D2D"/>
    <w:rsid w:val="0045215F"/>
    <w:rsid w:val="0045258A"/>
    <w:rsid w:val="0045272C"/>
    <w:rsid w:val="0045274E"/>
    <w:rsid w:val="00452857"/>
    <w:rsid w:val="00452F7C"/>
    <w:rsid w:val="00452F9E"/>
    <w:rsid w:val="0045378D"/>
    <w:rsid w:val="004537D9"/>
    <w:rsid w:val="00453B27"/>
    <w:rsid w:val="004549E7"/>
    <w:rsid w:val="004550B6"/>
    <w:rsid w:val="004556E1"/>
    <w:rsid w:val="00455987"/>
    <w:rsid w:val="004559EE"/>
    <w:rsid w:val="00455B74"/>
    <w:rsid w:val="00455C3E"/>
    <w:rsid w:val="00455F14"/>
    <w:rsid w:val="0045606F"/>
    <w:rsid w:val="004563DD"/>
    <w:rsid w:val="00456E5A"/>
    <w:rsid w:val="004572CB"/>
    <w:rsid w:val="004572FF"/>
    <w:rsid w:val="0045744B"/>
    <w:rsid w:val="00457764"/>
    <w:rsid w:val="004579C2"/>
    <w:rsid w:val="00457B8E"/>
    <w:rsid w:val="00460045"/>
    <w:rsid w:val="00460924"/>
    <w:rsid w:val="00460A31"/>
    <w:rsid w:val="00461219"/>
    <w:rsid w:val="004615D5"/>
    <w:rsid w:val="004618C8"/>
    <w:rsid w:val="00461D7F"/>
    <w:rsid w:val="00461FFA"/>
    <w:rsid w:val="0046207C"/>
    <w:rsid w:val="00462B54"/>
    <w:rsid w:val="0046342D"/>
    <w:rsid w:val="004634A9"/>
    <w:rsid w:val="00463AAA"/>
    <w:rsid w:val="00464AB8"/>
    <w:rsid w:val="00464B5F"/>
    <w:rsid w:val="00464D58"/>
    <w:rsid w:val="00465F46"/>
    <w:rsid w:val="00466251"/>
    <w:rsid w:val="00466260"/>
    <w:rsid w:val="00466480"/>
    <w:rsid w:val="0046679A"/>
    <w:rsid w:val="0046694A"/>
    <w:rsid w:val="00467029"/>
    <w:rsid w:val="004670E9"/>
    <w:rsid w:val="004677EB"/>
    <w:rsid w:val="00467D44"/>
    <w:rsid w:val="00467EB8"/>
    <w:rsid w:val="00470918"/>
    <w:rsid w:val="0047097C"/>
    <w:rsid w:val="00470CEC"/>
    <w:rsid w:val="00471004"/>
    <w:rsid w:val="00471D27"/>
    <w:rsid w:val="00471DF0"/>
    <w:rsid w:val="00471E06"/>
    <w:rsid w:val="0047259F"/>
    <w:rsid w:val="00472A50"/>
    <w:rsid w:val="0047364F"/>
    <w:rsid w:val="004738B2"/>
    <w:rsid w:val="00474347"/>
    <w:rsid w:val="00474C8D"/>
    <w:rsid w:val="00474CF4"/>
    <w:rsid w:val="00474F71"/>
    <w:rsid w:val="0047564C"/>
    <w:rsid w:val="004759DC"/>
    <w:rsid w:val="00476161"/>
    <w:rsid w:val="00476A00"/>
    <w:rsid w:val="00476B22"/>
    <w:rsid w:val="00476F24"/>
    <w:rsid w:val="004771E7"/>
    <w:rsid w:val="0047763A"/>
    <w:rsid w:val="00477B2D"/>
    <w:rsid w:val="00477C43"/>
    <w:rsid w:val="00477F35"/>
    <w:rsid w:val="00480664"/>
    <w:rsid w:val="00480BCC"/>
    <w:rsid w:val="00481450"/>
    <w:rsid w:val="0048166A"/>
    <w:rsid w:val="00481A1A"/>
    <w:rsid w:val="00481AB2"/>
    <w:rsid w:val="00481BA5"/>
    <w:rsid w:val="00482176"/>
    <w:rsid w:val="00483669"/>
    <w:rsid w:val="00483806"/>
    <w:rsid w:val="00484678"/>
    <w:rsid w:val="0048483F"/>
    <w:rsid w:val="00484CC2"/>
    <w:rsid w:val="00484DDD"/>
    <w:rsid w:val="0048577E"/>
    <w:rsid w:val="004859FF"/>
    <w:rsid w:val="00485F09"/>
    <w:rsid w:val="0048629D"/>
    <w:rsid w:val="00486663"/>
    <w:rsid w:val="004866CA"/>
    <w:rsid w:val="004866FC"/>
    <w:rsid w:val="004869E2"/>
    <w:rsid w:val="00486A20"/>
    <w:rsid w:val="00486CFE"/>
    <w:rsid w:val="00487921"/>
    <w:rsid w:val="00487D7C"/>
    <w:rsid w:val="00487EB5"/>
    <w:rsid w:val="0049041B"/>
    <w:rsid w:val="00490D17"/>
    <w:rsid w:val="00490F7A"/>
    <w:rsid w:val="004914E8"/>
    <w:rsid w:val="00491C4B"/>
    <w:rsid w:val="00492431"/>
    <w:rsid w:val="004928B1"/>
    <w:rsid w:val="0049353D"/>
    <w:rsid w:val="00493561"/>
    <w:rsid w:val="004938BC"/>
    <w:rsid w:val="00493CA5"/>
    <w:rsid w:val="00493DAE"/>
    <w:rsid w:val="00493EB1"/>
    <w:rsid w:val="004940B2"/>
    <w:rsid w:val="00494216"/>
    <w:rsid w:val="0049437E"/>
    <w:rsid w:val="0049465F"/>
    <w:rsid w:val="004946A9"/>
    <w:rsid w:val="00494A67"/>
    <w:rsid w:val="00494A6B"/>
    <w:rsid w:val="00494E6A"/>
    <w:rsid w:val="00494F96"/>
    <w:rsid w:val="004951CC"/>
    <w:rsid w:val="0049554C"/>
    <w:rsid w:val="004955F2"/>
    <w:rsid w:val="00495F0C"/>
    <w:rsid w:val="004965A7"/>
    <w:rsid w:val="004965D6"/>
    <w:rsid w:val="00496600"/>
    <w:rsid w:val="004967B2"/>
    <w:rsid w:val="00496962"/>
    <w:rsid w:val="00497260"/>
    <w:rsid w:val="0049728B"/>
    <w:rsid w:val="00497495"/>
    <w:rsid w:val="004A08F8"/>
    <w:rsid w:val="004A0BAE"/>
    <w:rsid w:val="004A0C0A"/>
    <w:rsid w:val="004A1533"/>
    <w:rsid w:val="004A1726"/>
    <w:rsid w:val="004A1DDA"/>
    <w:rsid w:val="004A212C"/>
    <w:rsid w:val="004A25D0"/>
    <w:rsid w:val="004A2FE7"/>
    <w:rsid w:val="004A31A9"/>
    <w:rsid w:val="004A488A"/>
    <w:rsid w:val="004A4BE4"/>
    <w:rsid w:val="004A4D3A"/>
    <w:rsid w:val="004A4D52"/>
    <w:rsid w:val="004A537A"/>
    <w:rsid w:val="004A54CB"/>
    <w:rsid w:val="004A60FB"/>
    <w:rsid w:val="004A6142"/>
    <w:rsid w:val="004A634A"/>
    <w:rsid w:val="004A69B1"/>
    <w:rsid w:val="004A71FF"/>
    <w:rsid w:val="004A7411"/>
    <w:rsid w:val="004A770E"/>
    <w:rsid w:val="004A7888"/>
    <w:rsid w:val="004A7B7A"/>
    <w:rsid w:val="004B0149"/>
    <w:rsid w:val="004B04F2"/>
    <w:rsid w:val="004B0AE0"/>
    <w:rsid w:val="004B0CEA"/>
    <w:rsid w:val="004B1133"/>
    <w:rsid w:val="004B1263"/>
    <w:rsid w:val="004B1BA2"/>
    <w:rsid w:val="004B231C"/>
    <w:rsid w:val="004B2504"/>
    <w:rsid w:val="004B262A"/>
    <w:rsid w:val="004B2A56"/>
    <w:rsid w:val="004B33D6"/>
    <w:rsid w:val="004B3B0E"/>
    <w:rsid w:val="004B4750"/>
    <w:rsid w:val="004B4B4B"/>
    <w:rsid w:val="004B525C"/>
    <w:rsid w:val="004B542B"/>
    <w:rsid w:val="004B5703"/>
    <w:rsid w:val="004B5C1B"/>
    <w:rsid w:val="004B5C69"/>
    <w:rsid w:val="004B6CD7"/>
    <w:rsid w:val="004B6E3D"/>
    <w:rsid w:val="004B764A"/>
    <w:rsid w:val="004B7680"/>
    <w:rsid w:val="004B78A8"/>
    <w:rsid w:val="004B7C84"/>
    <w:rsid w:val="004C0911"/>
    <w:rsid w:val="004C098C"/>
    <w:rsid w:val="004C0C94"/>
    <w:rsid w:val="004C0CBF"/>
    <w:rsid w:val="004C0DF9"/>
    <w:rsid w:val="004C1007"/>
    <w:rsid w:val="004C10EA"/>
    <w:rsid w:val="004C11B1"/>
    <w:rsid w:val="004C19BD"/>
    <w:rsid w:val="004C1C5B"/>
    <w:rsid w:val="004C1C7D"/>
    <w:rsid w:val="004C1ED5"/>
    <w:rsid w:val="004C2541"/>
    <w:rsid w:val="004C25FC"/>
    <w:rsid w:val="004C2D6A"/>
    <w:rsid w:val="004C3223"/>
    <w:rsid w:val="004C3283"/>
    <w:rsid w:val="004C3549"/>
    <w:rsid w:val="004C3E14"/>
    <w:rsid w:val="004C3E88"/>
    <w:rsid w:val="004C46DD"/>
    <w:rsid w:val="004C573E"/>
    <w:rsid w:val="004C5862"/>
    <w:rsid w:val="004C5C77"/>
    <w:rsid w:val="004C62E3"/>
    <w:rsid w:val="004C648A"/>
    <w:rsid w:val="004C6CA1"/>
    <w:rsid w:val="004C6DAF"/>
    <w:rsid w:val="004C6E6D"/>
    <w:rsid w:val="004C7356"/>
    <w:rsid w:val="004C73AD"/>
    <w:rsid w:val="004D0692"/>
    <w:rsid w:val="004D0C96"/>
    <w:rsid w:val="004D0CBB"/>
    <w:rsid w:val="004D0DAA"/>
    <w:rsid w:val="004D11A5"/>
    <w:rsid w:val="004D12A7"/>
    <w:rsid w:val="004D13F3"/>
    <w:rsid w:val="004D1B8E"/>
    <w:rsid w:val="004D1E28"/>
    <w:rsid w:val="004D1E54"/>
    <w:rsid w:val="004D1EF1"/>
    <w:rsid w:val="004D1F9E"/>
    <w:rsid w:val="004D20DE"/>
    <w:rsid w:val="004D236B"/>
    <w:rsid w:val="004D25D6"/>
    <w:rsid w:val="004D2CA9"/>
    <w:rsid w:val="004D2CC1"/>
    <w:rsid w:val="004D2CF1"/>
    <w:rsid w:val="004D2E8F"/>
    <w:rsid w:val="004D305A"/>
    <w:rsid w:val="004D3412"/>
    <w:rsid w:val="004D34C5"/>
    <w:rsid w:val="004D3703"/>
    <w:rsid w:val="004D3B9D"/>
    <w:rsid w:val="004D4061"/>
    <w:rsid w:val="004D4836"/>
    <w:rsid w:val="004D485F"/>
    <w:rsid w:val="004D4B01"/>
    <w:rsid w:val="004D4D2D"/>
    <w:rsid w:val="004D5018"/>
    <w:rsid w:val="004D51BB"/>
    <w:rsid w:val="004D52E3"/>
    <w:rsid w:val="004D557F"/>
    <w:rsid w:val="004D6140"/>
    <w:rsid w:val="004D6185"/>
    <w:rsid w:val="004D634B"/>
    <w:rsid w:val="004D671D"/>
    <w:rsid w:val="004D6A20"/>
    <w:rsid w:val="004D6C25"/>
    <w:rsid w:val="004D70F9"/>
    <w:rsid w:val="004D71C1"/>
    <w:rsid w:val="004D7483"/>
    <w:rsid w:val="004D79B1"/>
    <w:rsid w:val="004D7D67"/>
    <w:rsid w:val="004E0CFE"/>
    <w:rsid w:val="004E0FEB"/>
    <w:rsid w:val="004E12A5"/>
    <w:rsid w:val="004E15BE"/>
    <w:rsid w:val="004E185F"/>
    <w:rsid w:val="004E18BF"/>
    <w:rsid w:val="004E1A6D"/>
    <w:rsid w:val="004E1CA6"/>
    <w:rsid w:val="004E20FF"/>
    <w:rsid w:val="004E23F1"/>
    <w:rsid w:val="004E2669"/>
    <w:rsid w:val="004E2AA4"/>
    <w:rsid w:val="004E2EF7"/>
    <w:rsid w:val="004E3251"/>
    <w:rsid w:val="004E37DB"/>
    <w:rsid w:val="004E3BCC"/>
    <w:rsid w:val="004E3C8F"/>
    <w:rsid w:val="004E43C0"/>
    <w:rsid w:val="004E4CEC"/>
    <w:rsid w:val="004E506B"/>
    <w:rsid w:val="004E50E7"/>
    <w:rsid w:val="004E574B"/>
    <w:rsid w:val="004E5790"/>
    <w:rsid w:val="004E5B6E"/>
    <w:rsid w:val="004E613D"/>
    <w:rsid w:val="004E6C0B"/>
    <w:rsid w:val="004E7389"/>
    <w:rsid w:val="004E73D9"/>
    <w:rsid w:val="004E7783"/>
    <w:rsid w:val="004F066D"/>
    <w:rsid w:val="004F0A85"/>
    <w:rsid w:val="004F0D0D"/>
    <w:rsid w:val="004F13CC"/>
    <w:rsid w:val="004F1D75"/>
    <w:rsid w:val="004F3BE3"/>
    <w:rsid w:val="004F3C6B"/>
    <w:rsid w:val="004F3DDD"/>
    <w:rsid w:val="004F432B"/>
    <w:rsid w:val="004F44F4"/>
    <w:rsid w:val="004F4943"/>
    <w:rsid w:val="004F514C"/>
    <w:rsid w:val="004F539C"/>
    <w:rsid w:val="004F7739"/>
    <w:rsid w:val="004F77CD"/>
    <w:rsid w:val="004F77DA"/>
    <w:rsid w:val="004F787B"/>
    <w:rsid w:val="004F7D54"/>
    <w:rsid w:val="00500099"/>
    <w:rsid w:val="00500128"/>
    <w:rsid w:val="005001C8"/>
    <w:rsid w:val="00500231"/>
    <w:rsid w:val="00500793"/>
    <w:rsid w:val="0050089B"/>
    <w:rsid w:val="005010DC"/>
    <w:rsid w:val="005014F9"/>
    <w:rsid w:val="00501A5B"/>
    <w:rsid w:val="005021A9"/>
    <w:rsid w:val="0050222C"/>
    <w:rsid w:val="00502247"/>
    <w:rsid w:val="00502828"/>
    <w:rsid w:val="005028F1"/>
    <w:rsid w:val="00502A15"/>
    <w:rsid w:val="00503113"/>
    <w:rsid w:val="0050342C"/>
    <w:rsid w:val="005036CD"/>
    <w:rsid w:val="00503718"/>
    <w:rsid w:val="00503A35"/>
    <w:rsid w:val="005040D9"/>
    <w:rsid w:val="00504553"/>
    <w:rsid w:val="00504734"/>
    <w:rsid w:val="00504CA0"/>
    <w:rsid w:val="005051B7"/>
    <w:rsid w:val="005053B6"/>
    <w:rsid w:val="00505ACB"/>
    <w:rsid w:val="00505BEC"/>
    <w:rsid w:val="00505DA0"/>
    <w:rsid w:val="00505E77"/>
    <w:rsid w:val="00506057"/>
    <w:rsid w:val="005061DC"/>
    <w:rsid w:val="00506664"/>
    <w:rsid w:val="00506673"/>
    <w:rsid w:val="00506893"/>
    <w:rsid w:val="00506AB7"/>
    <w:rsid w:val="00506AFD"/>
    <w:rsid w:val="00506F40"/>
    <w:rsid w:val="0050708B"/>
    <w:rsid w:val="005071AE"/>
    <w:rsid w:val="00507214"/>
    <w:rsid w:val="0050747F"/>
    <w:rsid w:val="0050750C"/>
    <w:rsid w:val="00507707"/>
    <w:rsid w:val="00507E73"/>
    <w:rsid w:val="00507F92"/>
    <w:rsid w:val="005103AA"/>
    <w:rsid w:val="00510950"/>
    <w:rsid w:val="00510DC7"/>
    <w:rsid w:val="005113EC"/>
    <w:rsid w:val="00511481"/>
    <w:rsid w:val="005117AD"/>
    <w:rsid w:val="00511842"/>
    <w:rsid w:val="00511C63"/>
    <w:rsid w:val="00511FC7"/>
    <w:rsid w:val="00512004"/>
    <w:rsid w:val="00512A3B"/>
    <w:rsid w:val="00512A63"/>
    <w:rsid w:val="00512FEF"/>
    <w:rsid w:val="005134E2"/>
    <w:rsid w:val="00513DCC"/>
    <w:rsid w:val="00513F23"/>
    <w:rsid w:val="005142AE"/>
    <w:rsid w:val="0051438E"/>
    <w:rsid w:val="0051458D"/>
    <w:rsid w:val="00514EB3"/>
    <w:rsid w:val="005156ED"/>
    <w:rsid w:val="00515823"/>
    <w:rsid w:val="00515900"/>
    <w:rsid w:val="0051590C"/>
    <w:rsid w:val="00515A02"/>
    <w:rsid w:val="00515C21"/>
    <w:rsid w:val="00515E06"/>
    <w:rsid w:val="005160EE"/>
    <w:rsid w:val="00516535"/>
    <w:rsid w:val="005169C3"/>
    <w:rsid w:val="00516DD1"/>
    <w:rsid w:val="00517002"/>
    <w:rsid w:val="0051725C"/>
    <w:rsid w:val="00517336"/>
    <w:rsid w:val="005173EF"/>
    <w:rsid w:val="00517EBF"/>
    <w:rsid w:val="00517F9C"/>
    <w:rsid w:val="00520575"/>
    <w:rsid w:val="005205A9"/>
    <w:rsid w:val="005207E2"/>
    <w:rsid w:val="005208C9"/>
    <w:rsid w:val="00520C70"/>
    <w:rsid w:val="00520FC5"/>
    <w:rsid w:val="00521CE2"/>
    <w:rsid w:val="00521E09"/>
    <w:rsid w:val="00522207"/>
    <w:rsid w:val="005225EE"/>
    <w:rsid w:val="0052277D"/>
    <w:rsid w:val="005227D8"/>
    <w:rsid w:val="005228C6"/>
    <w:rsid w:val="00522FBF"/>
    <w:rsid w:val="0052334B"/>
    <w:rsid w:val="0052334F"/>
    <w:rsid w:val="00523734"/>
    <w:rsid w:val="00523B12"/>
    <w:rsid w:val="00524357"/>
    <w:rsid w:val="00525972"/>
    <w:rsid w:val="00525B72"/>
    <w:rsid w:val="00526411"/>
    <w:rsid w:val="00526735"/>
    <w:rsid w:val="00526780"/>
    <w:rsid w:val="0052684E"/>
    <w:rsid w:val="00527AC0"/>
    <w:rsid w:val="00527F20"/>
    <w:rsid w:val="005301A8"/>
    <w:rsid w:val="00530FC7"/>
    <w:rsid w:val="005310CD"/>
    <w:rsid w:val="005313CE"/>
    <w:rsid w:val="00531EDE"/>
    <w:rsid w:val="00531F4E"/>
    <w:rsid w:val="00532186"/>
    <w:rsid w:val="005323F0"/>
    <w:rsid w:val="005328D2"/>
    <w:rsid w:val="00532A70"/>
    <w:rsid w:val="00532A93"/>
    <w:rsid w:val="00533313"/>
    <w:rsid w:val="00534252"/>
    <w:rsid w:val="00534784"/>
    <w:rsid w:val="00534C02"/>
    <w:rsid w:val="00535407"/>
    <w:rsid w:val="0053553E"/>
    <w:rsid w:val="005359AA"/>
    <w:rsid w:val="00536926"/>
    <w:rsid w:val="005369A9"/>
    <w:rsid w:val="00536C6A"/>
    <w:rsid w:val="00537476"/>
    <w:rsid w:val="00537799"/>
    <w:rsid w:val="0054037D"/>
    <w:rsid w:val="00540697"/>
    <w:rsid w:val="00540BF6"/>
    <w:rsid w:val="00540C3B"/>
    <w:rsid w:val="0054110B"/>
    <w:rsid w:val="00541209"/>
    <w:rsid w:val="0054125C"/>
    <w:rsid w:val="0054125F"/>
    <w:rsid w:val="0054138C"/>
    <w:rsid w:val="00541788"/>
    <w:rsid w:val="00541948"/>
    <w:rsid w:val="00542170"/>
    <w:rsid w:val="00542338"/>
    <w:rsid w:val="00542C1F"/>
    <w:rsid w:val="00542E43"/>
    <w:rsid w:val="00542EB3"/>
    <w:rsid w:val="0054312E"/>
    <w:rsid w:val="005442D5"/>
    <w:rsid w:val="00544B68"/>
    <w:rsid w:val="00544CD7"/>
    <w:rsid w:val="00544D58"/>
    <w:rsid w:val="00544E32"/>
    <w:rsid w:val="00545353"/>
    <w:rsid w:val="0054541A"/>
    <w:rsid w:val="00545CCC"/>
    <w:rsid w:val="00545E7B"/>
    <w:rsid w:val="00545F6B"/>
    <w:rsid w:val="00546082"/>
    <w:rsid w:val="005464C4"/>
    <w:rsid w:val="00546679"/>
    <w:rsid w:val="005466D6"/>
    <w:rsid w:val="005467A5"/>
    <w:rsid w:val="00546A0B"/>
    <w:rsid w:val="00546C6C"/>
    <w:rsid w:val="00547008"/>
    <w:rsid w:val="00547975"/>
    <w:rsid w:val="00547C5B"/>
    <w:rsid w:val="005505D8"/>
    <w:rsid w:val="0055064F"/>
    <w:rsid w:val="00550CB2"/>
    <w:rsid w:val="00550DA4"/>
    <w:rsid w:val="0055103C"/>
    <w:rsid w:val="00551065"/>
    <w:rsid w:val="00551777"/>
    <w:rsid w:val="005517C1"/>
    <w:rsid w:val="00551906"/>
    <w:rsid w:val="00552A8B"/>
    <w:rsid w:val="005530F2"/>
    <w:rsid w:val="0055368C"/>
    <w:rsid w:val="005537AA"/>
    <w:rsid w:val="00553863"/>
    <w:rsid w:val="00553C65"/>
    <w:rsid w:val="00553F69"/>
    <w:rsid w:val="005542BB"/>
    <w:rsid w:val="00554A5A"/>
    <w:rsid w:val="00554D40"/>
    <w:rsid w:val="0055503B"/>
    <w:rsid w:val="00557052"/>
    <w:rsid w:val="0055709D"/>
    <w:rsid w:val="00557377"/>
    <w:rsid w:val="0055756C"/>
    <w:rsid w:val="00557CEA"/>
    <w:rsid w:val="00557F05"/>
    <w:rsid w:val="0056025A"/>
    <w:rsid w:val="00560A6A"/>
    <w:rsid w:val="00560B3D"/>
    <w:rsid w:val="005611C2"/>
    <w:rsid w:val="00561669"/>
    <w:rsid w:val="00561CEF"/>
    <w:rsid w:val="00561DF6"/>
    <w:rsid w:val="00561EAE"/>
    <w:rsid w:val="0056206A"/>
    <w:rsid w:val="005625CC"/>
    <w:rsid w:val="00562698"/>
    <w:rsid w:val="005626E5"/>
    <w:rsid w:val="0056398C"/>
    <w:rsid w:val="0056399E"/>
    <w:rsid w:val="00563DDF"/>
    <w:rsid w:val="0056410F"/>
    <w:rsid w:val="005644FE"/>
    <w:rsid w:val="00564537"/>
    <w:rsid w:val="0056462B"/>
    <w:rsid w:val="00564B7C"/>
    <w:rsid w:val="0056534C"/>
    <w:rsid w:val="00565665"/>
    <w:rsid w:val="0056582F"/>
    <w:rsid w:val="00565954"/>
    <w:rsid w:val="00565A93"/>
    <w:rsid w:val="005664AF"/>
    <w:rsid w:val="00566C57"/>
    <w:rsid w:val="0056746B"/>
    <w:rsid w:val="005675FE"/>
    <w:rsid w:val="00567E2E"/>
    <w:rsid w:val="0057007C"/>
    <w:rsid w:val="005702E0"/>
    <w:rsid w:val="00570A49"/>
    <w:rsid w:val="00571A21"/>
    <w:rsid w:val="00571B23"/>
    <w:rsid w:val="00572403"/>
    <w:rsid w:val="00572669"/>
    <w:rsid w:val="00572765"/>
    <w:rsid w:val="00572A46"/>
    <w:rsid w:val="00572BF0"/>
    <w:rsid w:val="00572E43"/>
    <w:rsid w:val="0057320F"/>
    <w:rsid w:val="0057365D"/>
    <w:rsid w:val="0057384A"/>
    <w:rsid w:val="00573F7D"/>
    <w:rsid w:val="00574172"/>
    <w:rsid w:val="005746B0"/>
    <w:rsid w:val="005749D3"/>
    <w:rsid w:val="00575D65"/>
    <w:rsid w:val="0057609F"/>
    <w:rsid w:val="005760D3"/>
    <w:rsid w:val="00576119"/>
    <w:rsid w:val="00576F80"/>
    <w:rsid w:val="0057747D"/>
    <w:rsid w:val="005804E6"/>
    <w:rsid w:val="00580ABE"/>
    <w:rsid w:val="00580B18"/>
    <w:rsid w:val="00580BD5"/>
    <w:rsid w:val="00581252"/>
    <w:rsid w:val="00581686"/>
    <w:rsid w:val="00581705"/>
    <w:rsid w:val="00581B81"/>
    <w:rsid w:val="0058286D"/>
    <w:rsid w:val="00582CF5"/>
    <w:rsid w:val="00582DB4"/>
    <w:rsid w:val="005834EC"/>
    <w:rsid w:val="00583558"/>
    <w:rsid w:val="00584825"/>
    <w:rsid w:val="00584959"/>
    <w:rsid w:val="00584960"/>
    <w:rsid w:val="0058512B"/>
    <w:rsid w:val="005854DE"/>
    <w:rsid w:val="0058579F"/>
    <w:rsid w:val="00585A7A"/>
    <w:rsid w:val="00585C51"/>
    <w:rsid w:val="00585D9F"/>
    <w:rsid w:val="00586604"/>
    <w:rsid w:val="005866DD"/>
    <w:rsid w:val="00586CA2"/>
    <w:rsid w:val="0058748C"/>
    <w:rsid w:val="00587B94"/>
    <w:rsid w:val="00587ECB"/>
    <w:rsid w:val="00590296"/>
    <w:rsid w:val="00590569"/>
    <w:rsid w:val="005908A8"/>
    <w:rsid w:val="005908E2"/>
    <w:rsid w:val="0059105E"/>
    <w:rsid w:val="0059113C"/>
    <w:rsid w:val="00591248"/>
    <w:rsid w:val="005915EE"/>
    <w:rsid w:val="005916A3"/>
    <w:rsid w:val="00591FCF"/>
    <w:rsid w:val="005923CC"/>
    <w:rsid w:val="005924B5"/>
    <w:rsid w:val="00592732"/>
    <w:rsid w:val="0059279B"/>
    <w:rsid w:val="00592A66"/>
    <w:rsid w:val="00593020"/>
    <w:rsid w:val="005930A4"/>
    <w:rsid w:val="005931AE"/>
    <w:rsid w:val="00593240"/>
    <w:rsid w:val="005934B9"/>
    <w:rsid w:val="005937C4"/>
    <w:rsid w:val="005937E2"/>
    <w:rsid w:val="00593BC9"/>
    <w:rsid w:val="00593E0C"/>
    <w:rsid w:val="00593E8C"/>
    <w:rsid w:val="0059438A"/>
    <w:rsid w:val="005944EF"/>
    <w:rsid w:val="00594755"/>
    <w:rsid w:val="00594C18"/>
    <w:rsid w:val="00594E2F"/>
    <w:rsid w:val="00595B2A"/>
    <w:rsid w:val="00595B6B"/>
    <w:rsid w:val="00595C87"/>
    <w:rsid w:val="00595D10"/>
    <w:rsid w:val="00595D7D"/>
    <w:rsid w:val="00595E35"/>
    <w:rsid w:val="00595EA6"/>
    <w:rsid w:val="00596262"/>
    <w:rsid w:val="0059647D"/>
    <w:rsid w:val="005966A3"/>
    <w:rsid w:val="00596767"/>
    <w:rsid w:val="00596854"/>
    <w:rsid w:val="00596863"/>
    <w:rsid w:val="0059718D"/>
    <w:rsid w:val="00597A9B"/>
    <w:rsid w:val="00597B5E"/>
    <w:rsid w:val="00597E2B"/>
    <w:rsid w:val="005A049F"/>
    <w:rsid w:val="005A0B9B"/>
    <w:rsid w:val="005A0C18"/>
    <w:rsid w:val="005A0F8F"/>
    <w:rsid w:val="005A0FE0"/>
    <w:rsid w:val="005A102E"/>
    <w:rsid w:val="005A104D"/>
    <w:rsid w:val="005A1D28"/>
    <w:rsid w:val="005A1F64"/>
    <w:rsid w:val="005A257C"/>
    <w:rsid w:val="005A25FA"/>
    <w:rsid w:val="005A2785"/>
    <w:rsid w:val="005A2891"/>
    <w:rsid w:val="005A291F"/>
    <w:rsid w:val="005A2B9D"/>
    <w:rsid w:val="005A3196"/>
    <w:rsid w:val="005A3398"/>
    <w:rsid w:val="005A3450"/>
    <w:rsid w:val="005A35A5"/>
    <w:rsid w:val="005A35F7"/>
    <w:rsid w:val="005A447E"/>
    <w:rsid w:val="005A4C4F"/>
    <w:rsid w:val="005A544E"/>
    <w:rsid w:val="005A5609"/>
    <w:rsid w:val="005A562F"/>
    <w:rsid w:val="005A564C"/>
    <w:rsid w:val="005A616B"/>
    <w:rsid w:val="005A64D2"/>
    <w:rsid w:val="005A666D"/>
    <w:rsid w:val="005A6C11"/>
    <w:rsid w:val="005A749C"/>
    <w:rsid w:val="005A74D2"/>
    <w:rsid w:val="005A7FF8"/>
    <w:rsid w:val="005B0B06"/>
    <w:rsid w:val="005B0CF0"/>
    <w:rsid w:val="005B1001"/>
    <w:rsid w:val="005B1042"/>
    <w:rsid w:val="005B1322"/>
    <w:rsid w:val="005B1356"/>
    <w:rsid w:val="005B137C"/>
    <w:rsid w:val="005B17BD"/>
    <w:rsid w:val="005B1ACC"/>
    <w:rsid w:val="005B1EAA"/>
    <w:rsid w:val="005B1FC5"/>
    <w:rsid w:val="005B2457"/>
    <w:rsid w:val="005B2669"/>
    <w:rsid w:val="005B2C92"/>
    <w:rsid w:val="005B2D51"/>
    <w:rsid w:val="005B3239"/>
    <w:rsid w:val="005B348F"/>
    <w:rsid w:val="005B35F7"/>
    <w:rsid w:val="005B367E"/>
    <w:rsid w:val="005B39C2"/>
    <w:rsid w:val="005B3FDF"/>
    <w:rsid w:val="005B3FED"/>
    <w:rsid w:val="005B488C"/>
    <w:rsid w:val="005B48EE"/>
    <w:rsid w:val="005B4C2D"/>
    <w:rsid w:val="005B5118"/>
    <w:rsid w:val="005B5A29"/>
    <w:rsid w:val="005B5AE0"/>
    <w:rsid w:val="005B5EE8"/>
    <w:rsid w:val="005B6314"/>
    <w:rsid w:val="005B6519"/>
    <w:rsid w:val="005B6843"/>
    <w:rsid w:val="005B7773"/>
    <w:rsid w:val="005B7E5A"/>
    <w:rsid w:val="005C0142"/>
    <w:rsid w:val="005C0E36"/>
    <w:rsid w:val="005C1154"/>
    <w:rsid w:val="005C1278"/>
    <w:rsid w:val="005C1435"/>
    <w:rsid w:val="005C1C1E"/>
    <w:rsid w:val="005C27EC"/>
    <w:rsid w:val="005C29F3"/>
    <w:rsid w:val="005C2DB5"/>
    <w:rsid w:val="005C34E3"/>
    <w:rsid w:val="005C359A"/>
    <w:rsid w:val="005C373E"/>
    <w:rsid w:val="005C42E4"/>
    <w:rsid w:val="005C46CE"/>
    <w:rsid w:val="005C4B12"/>
    <w:rsid w:val="005C4B53"/>
    <w:rsid w:val="005C4F24"/>
    <w:rsid w:val="005C53A6"/>
    <w:rsid w:val="005C53BA"/>
    <w:rsid w:val="005C58A9"/>
    <w:rsid w:val="005C5B5B"/>
    <w:rsid w:val="005C696C"/>
    <w:rsid w:val="005C6DA6"/>
    <w:rsid w:val="005C713C"/>
    <w:rsid w:val="005C743E"/>
    <w:rsid w:val="005C768B"/>
    <w:rsid w:val="005C76E7"/>
    <w:rsid w:val="005C76EE"/>
    <w:rsid w:val="005C7A3D"/>
    <w:rsid w:val="005C7CF2"/>
    <w:rsid w:val="005D03DC"/>
    <w:rsid w:val="005D0581"/>
    <w:rsid w:val="005D0D06"/>
    <w:rsid w:val="005D0D4F"/>
    <w:rsid w:val="005D0F2F"/>
    <w:rsid w:val="005D17B7"/>
    <w:rsid w:val="005D1ACB"/>
    <w:rsid w:val="005D1EAB"/>
    <w:rsid w:val="005D2B8E"/>
    <w:rsid w:val="005D2C1D"/>
    <w:rsid w:val="005D3481"/>
    <w:rsid w:val="005D354F"/>
    <w:rsid w:val="005D3B2D"/>
    <w:rsid w:val="005D3E10"/>
    <w:rsid w:val="005D42B0"/>
    <w:rsid w:val="005D4B4A"/>
    <w:rsid w:val="005D52F0"/>
    <w:rsid w:val="005D530F"/>
    <w:rsid w:val="005D5702"/>
    <w:rsid w:val="005D5795"/>
    <w:rsid w:val="005D5D47"/>
    <w:rsid w:val="005D610F"/>
    <w:rsid w:val="005D6BA5"/>
    <w:rsid w:val="005D7352"/>
    <w:rsid w:val="005E0058"/>
    <w:rsid w:val="005E02C3"/>
    <w:rsid w:val="005E0455"/>
    <w:rsid w:val="005E0564"/>
    <w:rsid w:val="005E1139"/>
    <w:rsid w:val="005E11A0"/>
    <w:rsid w:val="005E157A"/>
    <w:rsid w:val="005E1BD8"/>
    <w:rsid w:val="005E2AAA"/>
    <w:rsid w:val="005E2ABD"/>
    <w:rsid w:val="005E2D77"/>
    <w:rsid w:val="005E44DF"/>
    <w:rsid w:val="005E4BA3"/>
    <w:rsid w:val="005E4BE1"/>
    <w:rsid w:val="005E4DA2"/>
    <w:rsid w:val="005E5141"/>
    <w:rsid w:val="005E5529"/>
    <w:rsid w:val="005E57DB"/>
    <w:rsid w:val="005E588E"/>
    <w:rsid w:val="005E5C0B"/>
    <w:rsid w:val="005E6EE1"/>
    <w:rsid w:val="005E71E7"/>
    <w:rsid w:val="005E7219"/>
    <w:rsid w:val="005E7450"/>
    <w:rsid w:val="005F0426"/>
    <w:rsid w:val="005F04D3"/>
    <w:rsid w:val="005F096C"/>
    <w:rsid w:val="005F10FE"/>
    <w:rsid w:val="005F120E"/>
    <w:rsid w:val="005F1A20"/>
    <w:rsid w:val="005F1B06"/>
    <w:rsid w:val="005F2273"/>
    <w:rsid w:val="005F22CC"/>
    <w:rsid w:val="005F2481"/>
    <w:rsid w:val="005F26AE"/>
    <w:rsid w:val="005F2724"/>
    <w:rsid w:val="005F27D9"/>
    <w:rsid w:val="005F2CDD"/>
    <w:rsid w:val="005F31DD"/>
    <w:rsid w:val="005F3ABA"/>
    <w:rsid w:val="005F3E96"/>
    <w:rsid w:val="005F4069"/>
    <w:rsid w:val="005F471B"/>
    <w:rsid w:val="005F4A37"/>
    <w:rsid w:val="005F4D05"/>
    <w:rsid w:val="005F50F3"/>
    <w:rsid w:val="005F5247"/>
    <w:rsid w:val="005F5313"/>
    <w:rsid w:val="005F546A"/>
    <w:rsid w:val="005F549A"/>
    <w:rsid w:val="005F6666"/>
    <w:rsid w:val="005F67BB"/>
    <w:rsid w:val="005F6987"/>
    <w:rsid w:val="005F69CB"/>
    <w:rsid w:val="005F6F26"/>
    <w:rsid w:val="005F746F"/>
    <w:rsid w:val="005F7847"/>
    <w:rsid w:val="00600565"/>
    <w:rsid w:val="0060067F"/>
    <w:rsid w:val="006008B1"/>
    <w:rsid w:val="00600D98"/>
    <w:rsid w:val="00600E03"/>
    <w:rsid w:val="00600F69"/>
    <w:rsid w:val="0060168E"/>
    <w:rsid w:val="006016D9"/>
    <w:rsid w:val="00601E79"/>
    <w:rsid w:val="00602081"/>
    <w:rsid w:val="006023FF"/>
    <w:rsid w:val="00602DF6"/>
    <w:rsid w:val="00602EFD"/>
    <w:rsid w:val="006031AA"/>
    <w:rsid w:val="00603200"/>
    <w:rsid w:val="006035A6"/>
    <w:rsid w:val="00603606"/>
    <w:rsid w:val="006041C2"/>
    <w:rsid w:val="00604235"/>
    <w:rsid w:val="006049AA"/>
    <w:rsid w:val="00604B73"/>
    <w:rsid w:val="00604DC2"/>
    <w:rsid w:val="006051FD"/>
    <w:rsid w:val="0060569A"/>
    <w:rsid w:val="00605730"/>
    <w:rsid w:val="00605B73"/>
    <w:rsid w:val="00605F8D"/>
    <w:rsid w:val="0060612A"/>
    <w:rsid w:val="00606475"/>
    <w:rsid w:val="006066F3"/>
    <w:rsid w:val="00606C4A"/>
    <w:rsid w:val="00606D2F"/>
    <w:rsid w:val="006070E1"/>
    <w:rsid w:val="00607159"/>
    <w:rsid w:val="00607959"/>
    <w:rsid w:val="00607C2E"/>
    <w:rsid w:val="006103D0"/>
    <w:rsid w:val="0061045D"/>
    <w:rsid w:val="0061059F"/>
    <w:rsid w:val="006106F0"/>
    <w:rsid w:val="006108E4"/>
    <w:rsid w:val="00610F43"/>
    <w:rsid w:val="0061120D"/>
    <w:rsid w:val="0061159C"/>
    <w:rsid w:val="00611A2E"/>
    <w:rsid w:val="00611FCC"/>
    <w:rsid w:val="0061238B"/>
    <w:rsid w:val="0061297F"/>
    <w:rsid w:val="00612E7A"/>
    <w:rsid w:val="00613309"/>
    <w:rsid w:val="006133DE"/>
    <w:rsid w:val="00613433"/>
    <w:rsid w:val="00613713"/>
    <w:rsid w:val="00613CDE"/>
    <w:rsid w:val="00613D28"/>
    <w:rsid w:val="006140FD"/>
    <w:rsid w:val="006142A6"/>
    <w:rsid w:val="00614569"/>
    <w:rsid w:val="0061481D"/>
    <w:rsid w:val="006151F0"/>
    <w:rsid w:val="00615415"/>
    <w:rsid w:val="006155F2"/>
    <w:rsid w:val="00615A5A"/>
    <w:rsid w:val="00615ACA"/>
    <w:rsid w:val="00615C8A"/>
    <w:rsid w:val="00616162"/>
    <w:rsid w:val="00616449"/>
    <w:rsid w:val="00616661"/>
    <w:rsid w:val="00616D09"/>
    <w:rsid w:val="0061720E"/>
    <w:rsid w:val="00617892"/>
    <w:rsid w:val="006178D8"/>
    <w:rsid w:val="006179EC"/>
    <w:rsid w:val="00617BCB"/>
    <w:rsid w:val="00617D5F"/>
    <w:rsid w:val="00617F4B"/>
    <w:rsid w:val="0062045F"/>
    <w:rsid w:val="006209C6"/>
    <w:rsid w:val="00620F6A"/>
    <w:rsid w:val="006214F8"/>
    <w:rsid w:val="00621A97"/>
    <w:rsid w:val="00622722"/>
    <w:rsid w:val="00622B49"/>
    <w:rsid w:val="0062300C"/>
    <w:rsid w:val="006234E8"/>
    <w:rsid w:val="00623725"/>
    <w:rsid w:val="00623AC4"/>
    <w:rsid w:val="00623B2E"/>
    <w:rsid w:val="00623C95"/>
    <w:rsid w:val="00624C92"/>
    <w:rsid w:val="00625125"/>
    <w:rsid w:val="00625AB9"/>
    <w:rsid w:val="00625F38"/>
    <w:rsid w:val="00625FBA"/>
    <w:rsid w:val="006260B2"/>
    <w:rsid w:val="00626178"/>
    <w:rsid w:val="00626215"/>
    <w:rsid w:val="00626598"/>
    <w:rsid w:val="00626877"/>
    <w:rsid w:val="00626BA2"/>
    <w:rsid w:val="0062743A"/>
    <w:rsid w:val="006274F8"/>
    <w:rsid w:val="006276A3"/>
    <w:rsid w:val="006276B7"/>
    <w:rsid w:val="0062772E"/>
    <w:rsid w:val="00627B7E"/>
    <w:rsid w:val="00627C67"/>
    <w:rsid w:val="00627F96"/>
    <w:rsid w:val="00630293"/>
    <w:rsid w:val="0063048C"/>
    <w:rsid w:val="00630717"/>
    <w:rsid w:val="00630BAF"/>
    <w:rsid w:val="00630E9C"/>
    <w:rsid w:val="00631325"/>
    <w:rsid w:val="00631707"/>
    <w:rsid w:val="0063199A"/>
    <w:rsid w:val="006319F8"/>
    <w:rsid w:val="0063245D"/>
    <w:rsid w:val="006324F2"/>
    <w:rsid w:val="00632536"/>
    <w:rsid w:val="00632F7B"/>
    <w:rsid w:val="00633CAE"/>
    <w:rsid w:val="006346EF"/>
    <w:rsid w:val="00634928"/>
    <w:rsid w:val="00634A5F"/>
    <w:rsid w:val="00634EB4"/>
    <w:rsid w:val="00634F5C"/>
    <w:rsid w:val="00635088"/>
    <w:rsid w:val="006353D2"/>
    <w:rsid w:val="006354CC"/>
    <w:rsid w:val="00635F1B"/>
    <w:rsid w:val="00636AAE"/>
    <w:rsid w:val="00636AB9"/>
    <w:rsid w:val="00636D67"/>
    <w:rsid w:val="00636F87"/>
    <w:rsid w:val="00637008"/>
    <w:rsid w:val="006370FC"/>
    <w:rsid w:val="006376B5"/>
    <w:rsid w:val="0064025F"/>
    <w:rsid w:val="006403F7"/>
    <w:rsid w:val="006404F0"/>
    <w:rsid w:val="006408CF"/>
    <w:rsid w:val="00640959"/>
    <w:rsid w:val="00640CC1"/>
    <w:rsid w:val="00640E9A"/>
    <w:rsid w:val="006410AA"/>
    <w:rsid w:val="0064112B"/>
    <w:rsid w:val="00641358"/>
    <w:rsid w:val="0064161B"/>
    <w:rsid w:val="0064177A"/>
    <w:rsid w:val="006419F3"/>
    <w:rsid w:val="006423E1"/>
    <w:rsid w:val="0064263C"/>
    <w:rsid w:val="00642762"/>
    <w:rsid w:val="00642A43"/>
    <w:rsid w:val="00642E5C"/>
    <w:rsid w:val="00642E9C"/>
    <w:rsid w:val="00642EFC"/>
    <w:rsid w:val="00643067"/>
    <w:rsid w:val="00643235"/>
    <w:rsid w:val="0064323F"/>
    <w:rsid w:val="006432B7"/>
    <w:rsid w:val="00643C49"/>
    <w:rsid w:val="00644188"/>
    <w:rsid w:val="00644408"/>
    <w:rsid w:val="00644874"/>
    <w:rsid w:val="006448A1"/>
    <w:rsid w:val="00644A73"/>
    <w:rsid w:val="006461F0"/>
    <w:rsid w:val="006461F6"/>
    <w:rsid w:val="00646AAC"/>
    <w:rsid w:val="00647090"/>
    <w:rsid w:val="00647613"/>
    <w:rsid w:val="006478E4"/>
    <w:rsid w:val="00647FF1"/>
    <w:rsid w:val="00650224"/>
    <w:rsid w:val="0065117C"/>
    <w:rsid w:val="00651319"/>
    <w:rsid w:val="0065152C"/>
    <w:rsid w:val="0065184C"/>
    <w:rsid w:val="00651DA3"/>
    <w:rsid w:val="00654169"/>
    <w:rsid w:val="00654336"/>
    <w:rsid w:val="00654984"/>
    <w:rsid w:val="00654EFA"/>
    <w:rsid w:val="00655641"/>
    <w:rsid w:val="006556A7"/>
    <w:rsid w:val="006559A2"/>
    <w:rsid w:val="006564E9"/>
    <w:rsid w:val="00656677"/>
    <w:rsid w:val="0065688D"/>
    <w:rsid w:val="00656A12"/>
    <w:rsid w:val="00657150"/>
    <w:rsid w:val="006572B8"/>
    <w:rsid w:val="006575A9"/>
    <w:rsid w:val="00657677"/>
    <w:rsid w:val="006579DF"/>
    <w:rsid w:val="00657E4A"/>
    <w:rsid w:val="006602B1"/>
    <w:rsid w:val="0066059F"/>
    <w:rsid w:val="006608B5"/>
    <w:rsid w:val="00660CD0"/>
    <w:rsid w:val="006611C5"/>
    <w:rsid w:val="00661815"/>
    <w:rsid w:val="006619AB"/>
    <w:rsid w:val="006619B9"/>
    <w:rsid w:val="006625AE"/>
    <w:rsid w:val="00662751"/>
    <w:rsid w:val="00662A58"/>
    <w:rsid w:val="00662D54"/>
    <w:rsid w:val="00662EDD"/>
    <w:rsid w:val="00662F39"/>
    <w:rsid w:val="00663CC3"/>
    <w:rsid w:val="006641E2"/>
    <w:rsid w:val="006642D5"/>
    <w:rsid w:val="006643DE"/>
    <w:rsid w:val="006648F3"/>
    <w:rsid w:val="00664EBE"/>
    <w:rsid w:val="00664F2C"/>
    <w:rsid w:val="00665141"/>
    <w:rsid w:val="0066519D"/>
    <w:rsid w:val="006652A9"/>
    <w:rsid w:val="006652BF"/>
    <w:rsid w:val="006654EE"/>
    <w:rsid w:val="006655AC"/>
    <w:rsid w:val="00666206"/>
    <w:rsid w:val="00666966"/>
    <w:rsid w:val="00667C0E"/>
    <w:rsid w:val="00670264"/>
    <w:rsid w:val="00670823"/>
    <w:rsid w:val="00670A10"/>
    <w:rsid w:val="00670A1E"/>
    <w:rsid w:val="00670E42"/>
    <w:rsid w:val="0067191C"/>
    <w:rsid w:val="00671C07"/>
    <w:rsid w:val="00671E01"/>
    <w:rsid w:val="006723AE"/>
    <w:rsid w:val="006729B9"/>
    <w:rsid w:val="00673113"/>
    <w:rsid w:val="0067364F"/>
    <w:rsid w:val="0067367D"/>
    <w:rsid w:val="006743F8"/>
    <w:rsid w:val="006746F4"/>
    <w:rsid w:val="006749F7"/>
    <w:rsid w:val="00674AD0"/>
    <w:rsid w:val="00674BD4"/>
    <w:rsid w:val="0067502F"/>
    <w:rsid w:val="006753DB"/>
    <w:rsid w:val="00675EE2"/>
    <w:rsid w:val="00676197"/>
    <w:rsid w:val="006766EA"/>
    <w:rsid w:val="00676728"/>
    <w:rsid w:val="00676939"/>
    <w:rsid w:val="00676E1B"/>
    <w:rsid w:val="00676F8C"/>
    <w:rsid w:val="00677081"/>
    <w:rsid w:val="0067742D"/>
    <w:rsid w:val="0067756F"/>
    <w:rsid w:val="00677A93"/>
    <w:rsid w:val="006804B7"/>
    <w:rsid w:val="0068083E"/>
    <w:rsid w:val="00680B02"/>
    <w:rsid w:val="00680F2F"/>
    <w:rsid w:val="00681749"/>
    <w:rsid w:val="00681845"/>
    <w:rsid w:val="006818C7"/>
    <w:rsid w:val="00682697"/>
    <w:rsid w:val="00682853"/>
    <w:rsid w:val="00682A1D"/>
    <w:rsid w:val="00682C42"/>
    <w:rsid w:val="0068320A"/>
    <w:rsid w:val="0068333A"/>
    <w:rsid w:val="006838AA"/>
    <w:rsid w:val="00683A2A"/>
    <w:rsid w:val="00683BC5"/>
    <w:rsid w:val="00683EE4"/>
    <w:rsid w:val="00683F79"/>
    <w:rsid w:val="006840AC"/>
    <w:rsid w:val="00684454"/>
    <w:rsid w:val="00684C9B"/>
    <w:rsid w:val="00684DAB"/>
    <w:rsid w:val="0068513E"/>
    <w:rsid w:val="006851D8"/>
    <w:rsid w:val="0068524E"/>
    <w:rsid w:val="006857F2"/>
    <w:rsid w:val="0068597D"/>
    <w:rsid w:val="00685AAB"/>
    <w:rsid w:val="0068608C"/>
    <w:rsid w:val="006860F4"/>
    <w:rsid w:val="0068615C"/>
    <w:rsid w:val="00686AC0"/>
    <w:rsid w:val="006875A4"/>
    <w:rsid w:val="0068783C"/>
    <w:rsid w:val="00687C49"/>
    <w:rsid w:val="006902D4"/>
    <w:rsid w:val="00690DAD"/>
    <w:rsid w:val="0069149B"/>
    <w:rsid w:val="00691BB7"/>
    <w:rsid w:val="00691E64"/>
    <w:rsid w:val="00691FAA"/>
    <w:rsid w:val="006921DC"/>
    <w:rsid w:val="00692259"/>
    <w:rsid w:val="006923E6"/>
    <w:rsid w:val="00692B66"/>
    <w:rsid w:val="00693071"/>
    <w:rsid w:val="006931C6"/>
    <w:rsid w:val="00694A73"/>
    <w:rsid w:val="00694F5D"/>
    <w:rsid w:val="006956C7"/>
    <w:rsid w:val="00696005"/>
    <w:rsid w:val="00696EAA"/>
    <w:rsid w:val="00696F42"/>
    <w:rsid w:val="0069715C"/>
    <w:rsid w:val="00697545"/>
    <w:rsid w:val="006975B8"/>
    <w:rsid w:val="00697911"/>
    <w:rsid w:val="00697AD7"/>
    <w:rsid w:val="00697EAF"/>
    <w:rsid w:val="006A0EBF"/>
    <w:rsid w:val="006A120C"/>
    <w:rsid w:val="006A16B3"/>
    <w:rsid w:val="006A18C0"/>
    <w:rsid w:val="006A2967"/>
    <w:rsid w:val="006A2B73"/>
    <w:rsid w:val="006A2E33"/>
    <w:rsid w:val="006A30D3"/>
    <w:rsid w:val="006A3451"/>
    <w:rsid w:val="006A36D2"/>
    <w:rsid w:val="006A426B"/>
    <w:rsid w:val="006A4351"/>
    <w:rsid w:val="006A4881"/>
    <w:rsid w:val="006A4884"/>
    <w:rsid w:val="006A546D"/>
    <w:rsid w:val="006A55C3"/>
    <w:rsid w:val="006A571F"/>
    <w:rsid w:val="006A5740"/>
    <w:rsid w:val="006A60B3"/>
    <w:rsid w:val="006A630E"/>
    <w:rsid w:val="006A64C8"/>
    <w:rsid w:val="006A6B18"/>
    <w:rsid w:val="006A6BC9"/>
    <w:rsid w:val="006A6D91"/>
    <w:rsid w:val="006A701E"/>
    <w:rsid w:val="006A77FC"/>
    <w:rsid w:val="006A78A5"/>
    <w:rsid w:val="006A7985"/>
    <w:rsid w:val="006A7C78"/>
    <w:rsid w:val="006A7E7F"/>
    <w:rsid w:val="006A7E8D"/>
    <w:rsid w:val="006B0157"/>
    <w:rsid w:val="006B03CE"/>
    <w:rsid w:val="006B0EC3"/>
    <w:rsid w:val="006B16A2"/>
    <w:rsid w:val="006B173F"/>
    <w:rsid w:val="006B1D25"/>
    <w:rsid w:val="006B1F00"/>
    <w:rsid w:val="006B24C0"/>
    <w:rsid w:val="006B2559"/>
    <w:rsid w:val="006B2906"/>
    <w:rsid w:val="006B2F50"/>
    <w:rsid w:val="006B35BF"/>
    <w:rsid w:val="006B3D10"/>
    <w:rsid w:val="006B3D43"/>
    <w:rsid w:val="006B4067"/>
    <w:rsid w:val="006B4331"/>
    <w:rsid w:val="006B44C4"/>
    <w:rsid w:val="006B4A73"/>
    <w:rsid w:val="006B501B"/>
    <w:rsid w:val="006B5284"/>
    <w:rsid w:val="006B557F"/>
    <w:rsid w:val="006B5AB5"/>
    <w:rsid w:val="006B6875"/>
    <w:rsid w:val="006B68A2"/>
    <w:rsid w:val="006B6FB5"/>
    <w:rsid w:val="006B7541"/>
    <w:rsid w:val="006B7AED"/>
    <w:rsid w:val="006B7C54"/>
    <w:rsid w:val="006C0483"/>
    <w:rsid w:val="006C056E"/>
    <w:rsid w:val="006C213C"/>
    <w:rsid w:val="006C2422"/>
    <w:rsid w:val="006C244A"/>
    <w:rsid w:val="006C2633"/>
    <w:rsid w:val="006C2AD0"/>
    <w:rsid w:val="006C2FC7"/>
    <w:rsid w:val="006C37B4"/>
    <w:rsid w:val="006C3975"/>
    <w:rsid w:val="006C3A6D"/>
    <w:rsid w:val="006C3CC6"/>
    <w:rsid w:val="006C4155"/>
    <w:rsid w:val="006C41E9"/>
    <w:rsid w:val="006C48EF"/>
    <w:rsid w:val="006C4DC2"/>
    <w:rsid w:val="006C4DD4"/>
    <w:rsid w:val="006C5212"/>
    <w:rsid w:val="006C5A2D"/>
    <w:rsid w:val="006C5DCE"/>
    <w:rsid w:val="006C63BC"/>
    <w:rsid w:val="006C662E"/>
    <w:rsid w:val="006C6838"/>
    <w:rsid w:val="006C706F"/>
    <w:rsid w:val="006C727F"/>
    <w:rsid w:val="006C788A"/>
    <w:rsid w:val="006C7E6C"/>
    <w:rsid w:val="006D068A"/>
    <w:rsid w:val="006D0D42"/>
    <w:rsid w:val="006D12AE"/>
    <w:rsid w:val="006D14AA"/>
    <w:rsid w:val="006D15CF"/>
    <w:rsid w:val="006D1C30"/>
    <w:rsid w:val="006D1CBC"/>
    <w:rsid w:val="006D337E"/>
    <w:rsid w:val="006D34D1"/>
    <w:rsid w:val="006D3E0B"/>
    <w:rsid w:val="006D4152"/>
    <w:rsid w:val="006D419A"/>
    <w:rsid w:val="006D41BF"/>
    <w:rsid w:val="006D44E0"/>
    <w:rsid w:val="006D4690"/>
    <w:rsid w:val="006D4798"/>
    <w:rsid w:val="006D481D"/>
    <w:rsid w:val="006D4CAF"/>
    <w:rsid w:val="006D501A"/>
    <w:rsid w:val="006D52F0"/>
    <w:rsid w:val="006D547B"/>
    <w:rsid w:val="006D5956"/>
    <w:rsid w:val="006D597E"/>
    <w:rsid w:val="006D5A03"/>
    <w:rsid w:val="006D5A99"/>
    <w:rsid w:val="006D5AFF"/>
    <w:rsid w:val="006D5F2C"/>
    <w:rsid w:val="006D6110"/>
    <w:rsid w:val="006D793B"/>
    <w:rsid w:val="006D7F12"/>
    <w:rsid w:val="006E09E8"/>
    <w:rsid w:val="006E0F78"/>
    <w:rsid w:val="006E151F"/>
    <w:rsid w:val="006E19E9"/>
    <w:rsid w:val="006E1F65"/>
    <w:rsid w:val="006E2492"/>
    <w:rsid w:val="006E2A73"/>
    <w:rsid w:val="006E2AE1"/>
    <w:rsid w:val="006E2B86"/>
    <w:rsid w:val="006E2D48"/>
    <w:rsid w:val="006E2DAA"/>
    <w:rsid w:val="006E2F51"/>
    <w:rsid w:val="006E2FB1"/>
    <w:rsid w:val="006E3429"/>
    <w:rsid w:val="006E3AA7"/>
    <w:rsid w:val="006E3FBE"/>
    <w:rsid w:val="006E405D"/>
    <w:rsid w:val="006E4267"/>
    <w:rsid w:val="006E44B4"/>
    <w:rsid w:val="006E4763"/>
    <w:rsid w:val="006E4913"/>
    <w:rsid w:val="006E4986"/>
    <w:rsid w:val="006E49C9"/>
    <w:rsid w:val="006E4AF7"/>
    <w:rsid w:val="006E6717"/>
    <w:rsid w:val="006E6B12"/>
    <w:rsid w:val="006E6BF4"/>
    <w:rsid w:val="006E6D7B"/>
    <w:rsid w:val="006E6F24"/>
    <w:rsid w:val="006E730D"/>
    <w:rsid w:val="006E7C31"/>
    <w:rsid w:val="006E7CA4"/>
    <w:rsid w:val="006E7D3B"/>
    <w:rsid w:val="006E7EE2"/>
    <w:rsid w:val="006F07BC"/>
    <w:rsid w:val="006F16BB"/>
    <w:rsid w:val="006F1A09"/>
    <w:rsid w:val="006F1AFB"/>
    <w:rsid w:val="006F1C33"/>
    <w:rsid w:val="006F2666"/>
    <w:rsid w:val="006F2831"/>
    <w:rsid w:val="006F2D09"/>
    <w:rsid w:val="006F31D6"/>
    <w:rsid w:val="006F3C3A"/>
    <w:rsid w:val="006F3E90"/>
    <w:rsid w:val="006F408C"/>
    <w:rsid w:val="006F48EF"/>
    <w:rsid w:val="006F507B"/>
    <w:rsid w:val="006F50D4"/>
    <w:rsid w:val="006F5249"/>
    <w:rsid w:val="006F54C2"/>
    <w:rsid w:val="006F56FA"/>
    <w:rsid w:val="006F593F"/>
    <w:rsid w:val="006F5CCC"/>
    <w:rsid w:val="006F5E37"/>
    <w:rsid w:val="006F6ADF"/>
    <w:rsid w:val="006F6D08"/>
    <w:rsid w:val="006F720A"/>
    <w:rsid w:val="006F7382"/>
    <w:rsid w:val="006F73D5"/>
    <w:rsid w:val="006F781F"/>
    <w:rsid w:val="006F7A79"/>
    <w:rsid w:val="006F7C86"/>
    <w:rsid w:val="006F7EA4"/>
    <w:rsid w:val="00700D7F"/>
    <w:rsid w:val="00701B78"/>
    <w:rsid w:val="00701C69"/>
    <w:rsid w:val="00701ECA"/>
    <w:rsid w:val="00701ED1"/>
    <w:rsid w:val="00702313"/>
    <w:rsid w:val="00702373"/>
    <w:rsid w:val="007024E3"/>
    <w:rsid w:val="0070258B"/>
    <w:rsid w:val="00703119"/>
    <w:rsid w:val="0070327A"/>
    <w:rsid w:val="00703BF1"/>
    <w:rsid w:val="0070417C"/>
    <w:rsid w:val="007041A3"/>
    <w:rsid w:val="0070463B"/>
    <w:rsid w:val="00704905"/>
    <w:rsid w:val="00704A20"/>
    <w:rsid w:val="00705072"/>
    <w:rsid w:val="00705095"/>
    <w:rsid w:val="007050FA"/>
    <w:rsid w:val="00705161"/>
    <w:rsid w:val="007053C3"/>
    <w:rsid w:val="00705C42"/>
    <w:rsid w:val="00705FAE"/>
    <w:rsid w:val="0070621A"/>
    <w:rsid w:val="00706D7C"/>
    <w:rsid w:val="00707393"/>
    <w:rsid w:val="007074F9"/>
    <w:rsid w:val="0070765D"/>
    <w:rsid w:val="00707D93"/>
    <w:rsid w:val="007101D0"/>
    <w:rsid w:val="00710422"/>
    <w:rsid w:val="0071138C"/>
    <w:rsid w:val="00711450"/>
    <w:rsid w:val="00711ACC"/>
    <w:rsid w:val="00711BAC"/>
    <w:rsid w:val="00712301"/>
    <w:rsid w:val="00712FD7"/>
    <w:rsid w:val="007134F9"/>
    <w:rsid w:val="0071359D"/>
    <w:rsid w:val="00713750"/>
    <w:rsid w:val="00713E97"/>
    <w:rsid w:val="00715505"/>
    <w:rsid w:val="0071555F"/>
    <w:rsid w:val="007159B3"/>
    <w:rsid w:val="007159C9"/>
    <w:rsid w:val="00715BBE"/>
    <w:rsid w:val="00715C08"/>
    <w:rsid w:val="00715EC2"/>
    <w:rsid w:val="00716469"/>
    <w:rsid w:val="00716874"/>
    <w:rsid w:val="00716883"/>
    <w:rsid w:val="00716AE1"/>
    <w:rsid w:val="00716D26"/>
    <w:rsid w:val="00716D37"/>
    <w:rsid w:val="00716EBC"/>
    <w:rsid w:val="00717361"/>
    <w:rsid w:val="00717394"/>
    <w:rsid w:val="00717442"/>
    <w:rsid w:val="00717ACA"/>
    <w:rsid w:val="00717DC7"/>
    <w:rsid w:val="0072055E"/>
    <w:rsid w:val="00720ED6"/>
    <w:rsid w:val="00721529"/>
    <w:rsid w:val="00721559"/>
    <w:rsid w:val="00721FD2"/>
    <w:rsid w:val="0072216F"/>
    <w:rsid w:val="00722320"/>
    <w:rsid w:val="007225F2"/>
    <w:rsid w:val="007228A1"/>
    <w:rsid w:val="00722ABC"/>
    <w:rsid w:val="00723D03"/>
    <w:rsid w:val="0072404F"/>
    <w:rsid w:val="0072409B"/>
    <w:rsid w:val="00724AC6"/>
    <w:rsid w:val="00724C75"/>
    <w:rsid w:val="007250A0"/>
    <w:rsid w:val="007251FC"/>
    <w:rsid w:val="00725F4C"/>
    <w:rsid w:val="0072639B"/>
    <w:rsid w:val="00726763"/>
    <w:rsid w:val="0072677D"/>
    <w:rsid w:val="00727061"/>
    <w:rsid w:val="00727434"/>
    <w:rsid w:val="0072745C"/>
    <w:rsid w:val="007274C8"/>
    <w:rsid w:val="007274FF"/>
    <w:rsid w:val="00727B6B"/>
    <w:rsid w:val="00727C94"/>
    <w:rsid w:val="00727DC8"/>
    <w:rsid w:val="00727E80"/>
    <w:rsid w:val="00727F64"/>
    <w:rsid w:val="007300C1"/>
    <w:rsid w:val="007301B2"/>
    <w:rsid w:val="00730321"/>
    <w:rsid w:val="00730385"/>
    <w:rsid w:val="00730571"/>
    <w:rsid w:val="007309F4"/>
    <w:rsid w:val="00730E47"/>
    <w:rsid w:val="00730F7D"/>
    <w:rsid w:val="0073156B"/>
    <w:rsid w:val="00731636"/>
    <w:rsid w:val="007319BA"/>
    <w:rsid w:val="0073210C"/>
    <w:rsid w:val="00732829"/>
    <w:rsid w:val="00732BD3"/>
    <w:rsid w:val="00733321"/>
    <w:rsid w:val="0073351B"/>
    <w:rsid w:val="00733582"/>
    <w:rsid w:val="00733ACD"/>
    <w:rsid w:val="007343A5"/>
    <w:rsid w:val="00734561"/>
    <w:rsid w:val="00734777"/>
    <w:rsid w:val="0073498C"/>
    <w:rsid w:val="00735464"/>
    <w:rsid w:val="007356E7"/>
    <w:rsid w:val="00735763"/>
    <w:rsid w:val="00735853"/>
    <w:rsid w:val="00735917"/>
    <w:rsid w:val="00735BD6"/>
    <w:rsid w:val="00735D5D"/>
    <w:rsid w:val="00735E8B"/>
    <w:rsid w:val="00735EE8"/>
    <w:rsid w:val="00735FE7"/>
    <w:rsid w:val="00736715"/>
    <w:rsid w:val="0073689C"/>
    <w:rsid w:val="00736AD0"/>
    <w:rsid w:val="00737292"/>
    <w:rsid w:val="007401B9"/>
    <w:rsid w:val="007406EB"/>
    <w:rsid w:val="0074083C"/>
    <w:rsid w:val="00740A33"/>
    <w:rsid w:val="00740A47"/>
    <w:rsid w:val="00740D4D"/>
    <w:rsid w:val="007415A8"/>
    <w:rsid w:val="00741754"/>
    <w:rsid w:val="00742732"/>
    <w:rsid w:val="00742755"/>
    <w:rsid w:val="00742B15"/>
    <w:rsid w:val="00742DD4"/>
    <w:rsid w:val="00742FAB"/>
    <w:rsid w:val="00743ADE"/>
    <w:rsid w:val="00743B01"/>
    <w:rsid w:val="00743C70"/>
    <w:rsid w:val="00743CE4"/>
    <w:rsid w:val="00743D7C"/>
    <w:rsid w:val="00743DFD"/>
    <w:rsid w:val="00744561"/>
    <w:rsid w:val="007445F8"/>
    <w:rsid w:val="00744B53"/>
    <w:rsid w:val="00744B9D"/>
    <w:rsid w:val="00744F59"/>
    <w:rsid w:val="0074578C"/>
    <w:rsid w:val="007458CE"/>
    <w:rsid w:val="00745906"/>
    <w:rsid w:val="00745C71"/>
    <w:rsid w:val="007464CB"/>
    <w:rsid w:val="007465AB"/>
    <w:rsid w:val="0074661A"/>
    <w:rsid w:val="00746F9B"/>
    <w:rsid w:val="00747149"/>
    <w:rsid w:val="00747340"/>
    <w:rsid w:val="00747692"/>
    <w:rsid w:val="007477BB"/>
    <w:rsid w:val="00747867"/>
    <w:rsid w:val="00747B26"/>
    <w:rsid w:val="00747CF3"/>
    <w:rsid w:val="00747D0C"/>
    <w:rsid w:val="00747E02"/>
    <w:rsid w:val="0075051F"/>
    <w:rsid w:val="007507EF"/>
    <w:rsid w:val="0075101A"/>
    <w:rsid w:val="00751082"/>
    <w:rsid w:val="00751708"/>
    <w:rsid w:val="00751F64"/>
    <w:rsid w:val="0075251F"/>
    <w:rsid w:val="00752F91"/>
    <w:rsid w:val="0075354C"/>
    <w:rsid w:val="00753987"/>
    <w:rsid w:val="00753B3C"/>
    <w:rsid w:val="00753CEE"/>
    <w:rsid w:val="00753E73"/>
    <w:rsid w:val="00753F9D"/>
    <w:rsid w:val="00754840"/>
    <w:rsid w:val="007549B6"/>
    <w:rsid w:val="00754E8E"/>
    <w:rsid w:val="00755416"/>
    <w:rsid w:val="00755507"/>
    <w:rsid w:val="00755A05"/>
    <w:rsid w:val="00755BF0"/>
    <w:rsid w:val="00755EEB"/>
    <w:rsid w:val="007562C8"/>
    <w:rsid w:val="00756502"/>
    <w:rsid w:val="007566A2"/>
    <w:rsid w:val="00756EFB"/>
    <w:rsid w:val="00756F37"/>
    <w:rsid w:val="00756F8A"/>
    <w:rsid w:val="00757048"/>
    <w:rsid w:val="007578F8"/>
    <w:rsid w:val="00757A15"/>
    <w:rsid w:val="00757A3C"/>
    <w:rsid w:val="00757C25"/>
    <w:rsid w:val="00757D50"/>
    <w:rsid w:val="00757F03"/>
    <w:rsid w:val="00757FC1"/>
    <w:rsid w:val="00760172"/>
    <w:rsid w:val="0076022D"/>
    <w:rsid w:val="007605ED"/>
    <w:rsid w:val="00760C1E"/>
    <w:rsid w:val="007614AC"/>
    <w:rsid w:val="0076154B"/>
    <w:rsid w:val="00761563"/>
    <w:rsid w:val="0076164A"/>
    <w:rsid w:val="007617D1"/>
    <w:rsid w:val="007618DD"/>
    <w:rsid w:val="00761AC8"/>
    <w:rsid w:val="00761D2B"/>
    <w:rsid w:val="00761E5F"/>
    <w:rsid w:val="00761F9E"/>
    <w:rsid w:val="0076208C"/>
    <w:rsid w:val="007620D0"/>
    <w:rsid w:val="00762284"/>
    <w:rsid w:val="00762A07"/>
    <w:rsid w:val="00762EEB"/>
    <w:rsid w:val="007632E8"/>
    <w:rsid w:val="0076379D"/>
    <w:rsid w:val="00763835"/>
    <w:rsid w:val="00763F92"/>
    <w:rsid w:val="007643F9"/>
    <w:rsid w:val="007648BB"/>
    <w:rsid w:val="007648C9"/>
    <w:rsid w:val="00764E93"/>
    <w:rsid w:val="00764F54"/>
    <w:rsid w:val="007653ED"/>
    <w:rsid w:val="00765F6B"/>
    <w:rsid w:val="007662AC"/>
    <w:rsid w:val="00766336"/>
    <w:rsid w:val="007664C9"/>
    <w:rsid w:val="00766885"/>
    <w:rsid w:val="0076693F"/>
    <w:rsid w:val="00766EA4"/>
    <w:rsid w:val="0076705B"/>
    <w:rsid w:val="007670EA"/>
    <w:rsid w:val="007675C6"/>
    <w:rsid w:val="00767C4F"/>
    <w:rsid w:val="00767CAB"/>
    <w:rsid w:val="00767EA3"/>
    <w:rsid w:val="00770A6C"/>
    <w:rsid w:val="00770C58"/>
    <w:rsid w:val="00770C6D"/>
    <w:rsid w:val="00770CEA"/>
    <w:rsid w:val="00771457"/>
    <w:rsid w:val="00771844"/>
    <w:rsid w:val="00771932"/>
    <w:rsid w:val="007719A5"/>
    <w:rsid w:val="00771EB6"/>
    <w:rsid w:val="00772140"/>
    <w:rsid w:val="0077278B"/>
    <w:rsid w:val="0077342A"/>
    <w:rsid w:val="007735E5"/>
    <w:rsid w:val="00773855"/>
    <w:rsid w:val="00773C3C"/>
    <w:rsid w:val="00774001"/>
    <w:rsid w:val="00774076"/>
    <w:rsid w:val="007743EC"/>
    <w:rsid w:val="007748E3"/>
    <w:rsid w:val="0077497E"/>
    <w:rsid w:val="00775147"/>
    <w:rsid w:val="0077546D"/>
    <w:rsid w:val="00775AA0"/>
    <w:rsid w:val="00775B44"/>
    <w:rsid w:val="00775B52"/>
    <w:rsid w:val="00775D4B"/>
    <w:rsid w:val="00776A8F"/>
    <w:rsid w:val="00776BE4"/>
    <w:rsid w:val="00776CD6"/>
    <w:rsid w:val="00776D78"/>
    <w:rsid w:val="00777216"/>
    <w:rsid w:val="00777869"/>
    <w:rsid w:val="00777CD6"/>
    <w:rsid w:val="007804D1"/>
    <w:rsid w:val="00780D51"/>
    <w:rsid w:val="00780F6F"/>
    <w:rsid w:val="00781261"/>
    <w:rsid w:val="00781992"/>
    <w:rsid w:val="00781ADD"/>
    <w:rsid w:val="00782684"/>
    <w:rsid w:val="00783733"/>
    <w:rsid w:val="00783984"/>
    <w:rsid w:val="00783B09"/>
    <w:rsid w:val="00783CAE"/>
    <w:rsid w:val="0078408D"/>
    <w:rsid w:val="00784795"/>
    <w:rsid w:val="00784801"/>
    <w:rsid w:val="0078512B"/>
    <w:rsid w:val="0078563E"/>
    <w:rsid w:val="007858E1"/>
    <w:rsid w:val="007859E2"/>
    <w:rsid w:val="00785D31"/>
    <w:rsid w:val="00785F2A"/>
    <w:rsid w:val="007863B6"/>
    <w:rsid w:val="00786566"/>
    <w:rsid w:val="00786812"/>
    <w:rsid w:val="00786B34"/>
    <w:rsid w:val="00786C63"/>
    <w:rsid w:val="00786F55"/>
    <w:rsid w:val="00786FB7"/>
    <w:rsid w:val="0078743F"/>
    <w:rsid w:val="00787AD8"/>
    <w:rsid w:val="00787B3D"/>
    <w:rsid w:val="00787C89"/>
    <w:rsid w:val="00787FEC"/>
    <w:rsid w:val="0079016F"/>
    <w:rsid w:val="007904E6"/>
    <w:rsid w:val="0079091A"/>
    <w:rsid w:val="00790C86"/>
    <w:rsid w:val="007918AB"/>
    <w:rsid w:val="0079207E"/>
    <w:rsid w:val="007922E2"/>
    <w:rsid w:val="007924C4"/>
    <w:rsid w:val="007926FB"/>
    <w:rsid w:val="00792EBD"/>
    <w:rsid w:val="00793689"/>
    <w:rsid w:val="00793E5A"/>
    <w:rsid w:val="0079446D"/>
    <w:rsid w:val="007946D6"/>
    <w:rsid w:val="007948B5"/>
    <w:rsid w:val="0079504D"/>
    <w:rsid w:val="007959E7"/>
    <w:rsid w:val="00795FA8"/>
    <w:rsid w:val="00796004"/>
    <w:rsid w:val="007961F8"/>
    <w:rsid w:val="00797307"/>
    <w:rsid w:val="0079741A"/>
    <w:rsid w:val="00797430"/>
    <w:rsid w:val="00797D84"/>
    <w:rsid w:val="00797DFB"/>
    <w:rsid w:val="007A01F6"/>
    <w:rsid w:val="007A05B8"/>
    <w:rsid w:val="007A1129"/>
    <w:rsid w:val="007A1607"/>
    <w:rsid w:val="007A237C"/>
    <w:rsid w:val="007A2B0F"/>
    <w:rsid w:val="007A2D7C"/>
    <w:rsid w:val="007A2FB0"/>
    <w:rsid w:val="007A31BD"/>
    <w:rsid w:val="007A32F6"/>
    <w:rsid w:val="007A34A7"/>
    <w:rsid w:val="007A4561"/>
    <w:rsid w:val="007A487D"/>
    <w:rsid w:val="007A4CC0"/>
    <w:rsid w:val="007A4D3E"/>
    <w:rsid w:val="007A5056"/>
    <w:rsid w:val="007A5208"/>
    <w:rsid w:val="007A53B2"/>
    <w:rsid w:val="007A54CE"/>
    <w:rsid w:val="007A561E"/>
    <w:rsid w:val="007A57FB"/>
    <w:rsid w:val="007A5A09"/>
    <w:rsid w:val="007A64B5"/>
    <w:rsid w:val="007A6753"/>
    <w:rsid w:val="007A6BEB"/>
    <w:rsid w:val="007A6C5B"/>
    <w:rsid w:val="007A6DBB"/>
    <w:rsid w:val="007A702F"/>
    <w:rsid w:val="007B0297"/>
    <w:rsid w:val="007B031F"/>
    <w:rsid w:val="007B08EF"/>
    <w:rsid w:val="007B0A9B"/>
    <w:rsid w:val="007B13BC"/>
    <w:rsid w:val="007B16BF"/>
    <w:rsid w:val="007B1B11"/>
    <w:rsid w:val="007B1F05"/>
    <w:rsid w:val="007B2A31"/>
    <w:rsid w:val="007B2C40"/>
    <w:rsid w:val="007B2CD0"/>
    <w:rsid w:val="007B3148"/>
    <w:rsid w:val="007B3337"/>
    <w:rsid w:val="007B349C"/>
    <w:rsid w:val="007B39E6"/>
    <w:rsid w:val="007B3A30"/>
    <w:rsid w:val="007B4097"/>
    <w:rsid w:val="007B41C3"/>
    <w:rsid w:val="007B4B32"/>
    <w:rsid w:val="007B4F08"/>
    <w:rsid w:val="007B5000"/>
    <w:rsid w:val="007B576D"/>
    <w:rsid w:val="007B5937"/>
    <w:rsid w:val="007B5D15"/>
    <w:rsid w:val="007B5E45"/>
    <w:rsid w:val="007B5E7C"/>
    <w:rsid w:val="007B640F"/>
    <w:rsid w:val="007B67E9"/>
    <w:rsid w:val="007B694C"/>
    <w:rsid w:val="007B6A88"/>
    <w:rsid w:val="007B6EB7"/>
    <w:rsid w:val="007B701A"/>
    <w:rsid w:val="007B786B"/>
    <w:rsid w:val="007C00EE"/>
    <w:rsid w:val="007C04D0"/>
    <w:rsid w:val="007C076B"/>
    <w:rsid w:val="007C0EC4"/>
    <w:rsid w:val="007C1080"/>
    <w:rsid w:val="007C1566"/>
    <w:rsid w:val="007C16E9"/>
    <w:rsid w:val="007C1895"/>
    <w:rsid w:val="007C1CFD"/>
    <w:rsid w:val="007C2787"/>
    <w:rsid w:val="007C2C14"/>
    <w:rsid w:val="007C2E00"/>
    <w:rsid w:val="007C2E2D"/>
    <w:rsid w:val="007C3382"/>
    <w:rsid w:val="007C3911"/>
    <w:rsid w:val="007C3C87"/>
    <w:rsid w:val="007C3EEA"/>
    <w:rsid w:val="007C420B"/>
    <w:rsid w:val="007C4B1D"/>
    <w:rsid w:val="007C4B35"/>
    <w:rsid w:val="007C4D0E"/>
    <w:rsid w:val="007C515E"/>
    <w:rsid w:val="007C541D"/>
    <w:rsid w:val="007C5FD0"/>
    <w:rsid w:val="007C6776"/>
    <w:rsid w:val="007C6F63"/>
    <w:rsid w:val="007C74BE"/>
    <w:rsid w:val="007C76D2"/>
    <w:rsid w:val="007C789C"/>
    <w:rsid w:val="007C7B7A"/>
    <w:rsid w:val="007C7C7B"/>
    <w:rsid w:val="007C7D22"/>
    <w:rsid w:val="007D0399"/>
    <w:rsid w:val="007D0423"/>
    <w:rsid w:val="007D06A0"/>
    <w:rsid w:val="007D0C19"/>
    <w:rsid w:val="007D0F97"/>
    <w:rsid w:val="007D1088"/>
    <w:rsid w:val="007D159E"/>
    <w:rsid w:val="007D1DB0"/>
    <w:rsid w:val="007D1F4F"/>
    <w:rsid w:val="007D212F"/>
    <w:rsid w:val="007D28C4"/>
    <w:rsid w:val="007D2E42"/>
    <w:rsid w:val="007D32FB"/>
    <w:rsid w:val="007D34C0"/>
    <w:rsid w:val="007D3C36"/>
    <w:rsid w:val="007D450D"/>
    <w:rsid w:val="007D499C"/>
    <w:rsid w:val="007D4EAE"/>
    <w:rsid w:val="007D5204"/>
    <w:rsid w:val="007D5601"/>
    <w:rsid w:val="007D58AC"/>
    <w:rsid w:val="007D5BA1"/>
    <w:rsid w:val="007D5DD0"/>
    <w:rsid w:val="007D621B"/>
    <w:rsid w:val="007D6290"/>
    <w:rsid w:val="007D6404"/>
    <w:rsid w:val="007D68F3"/>
    <w:rsid w:val="007D69FD"/>
    <w:rsid w:val="007D707A"/>
    <w:rsid w:val="007D7738"/>
    <w:rsid w:val="007E0B6E"/>
    <w:rsid w:val="007E161B"/>
    <w:rsid w:val="007E1AB9"/>
    <w:rsid w:val="007E1FEE"/>
    <w:rsid w:val="007E29F9"/>
    <w:rsid w:val="007E2E8F"/>
    <w:rsid w:val="007E39A1"/>
    <w:rsid w:val="007E3A2E"/>
    <w:rsid w:val="007E4048"/>
    <w:rsid w:val="007E4F8A"/>
    <w:rsid w:val="007E5544"/>
    <w:rsid w:val="007E5663"/>
    <w:rsid w:val="007E5D6D"/>
    <w:rsid w:val="007E6325"/>
    <w:rsid w:val="007E6D01"/>
    <w:rsid w:val="007E6E70"/>
    <w:rsid w:val="007E7033"/>
    <w:rsid w:val="007E7097"/>
    <w:rsid w:val="007E7A17"/>
    <w:rsid w:val="007E7B8B"/>
    <w:rsid w:val="007E7C0A"/>
    <w:rsid w:val="007F004B"/>
    <w:rsid w:val="007F0203"/>
    <w:rsid w:val="007F059C"/>
    <w:rsid w:val="007F07E8"/>
    <w:rsid w:val="007F096C"/>
    <w:rsid w:val="007F0AAC"/>
    <w:rsid w:val="007F0FE7"/>
    <w:rsid w:val="007F112B"/>
    <w:rsid w:val="007F1195"/>
    <w:rsid w:val="007F13CF"/>
    <w:rsid w:val="007F14A5"/>
    <w:rsid w:val="007F1542"/>
    <w:rsid w:val="007F1AC4"/>
    <w:rsid w:val="007F20C4"/>
    <w:rsid w:val="007F258F"/>
    <w:rsid w:val="007F3916"/>
    <w:rsid w:val="007F3C8E"/>
    <w:rsid w:val="007F3EC4"/>
    <w:rsid w:val="007F3EFF"/>
    <w:rsid w:val="007F3FB1"/>
    <w:rsid w:val="007F3FC3"/>
    <w:rsid w:val="007F4016"/>
    <w:rsid w:val="007F453A"/>
    <w:rsid w:val="007F487F"/>
    <w:rsid w:val="007F492D"/>
    <w:rsid w:val="007F4B0C"/>
    <w:rsid w:val="007F5012"/>
    <w:rsid w:val="007F5B07"/>
    <w:rsid w:val="007F5F6D"/>
    <w:rsid w:val="007F630D"/>
    <w:rsid w:val="007F63D9"/>
    <w:rsid w:val="007F6977"/>
    <w:rsid w:val="007F697B"/>
    <w:rsid w:val="007F6A1D"/>
    <w:rsid w:val="007F6C69"/>
    <w:rsid w:val="007F74F1"/>
    <w:rsid w:val="00800790"/>
    <w:rsid w:val="0080092E"/>
    <w:rsid w:val="00800B8B"/>
    <w:rsid w:val="008014CE"/>
    <w:rsid w:val="0080238C"/>
    <w:rsid w:val="0080291C"/>
    <w:rsid w:val="00802A0B"/>
    <w:rsid w:val="00802C84"/>
    <w:rsid w:val="008030EB"/>
    <w:rsid w:val="00803A8D"/>
    <w:rsid w:val="00804158"/>
    <w:rsid w:val="008042AD"/>
    <w:rsid w:val="008045DA"/>
    <w:rsid w:val="00804654"/>
    <w:rsid w:val="0080477F"/>
    <w:rsid w:val="008049A9"/>
    <w:rsid w:val="00804C5D"/>
    <w:rsid w:val="00805087"/>
    <w:rsid w:val="0080565D"/>
    <w:rsid w:val="008059B8"/>
    <w:rsid w:val="008059CE"/>
    <w:rsid w:val="00805A04"/>
    <w:rsid w:val="00805CD9"/>
    <w:rsid w:val="00806299"/>
    <w:rsid w:val="00806852"/>
    <w:rsid w:val="00806AA0"/>
    <w:rsid w:val="00807118"/>
    <w:rsid w:val="00807297"/>
    <w:rsid w:val="00807AD6"/>
    <w:rsid w:val="00807B8C"/>
    <w:rsid w:val="008101E4"/>
    <w:rsid w:val="00810B47"/>
    <w:rsid w:val="00810BFC"/>
    <w:rsid w:val="00810E2F"/>
    <w:rsid w:val="00810F3A"/>
    <w:rsid w:val="0081136F"/>
    <w:rsid w:val="00811666"/>
    <w:rsid w:val="00811D90"/>
    <w:rsid w:val="00812079"/>
    <w:rsid w:val="0081229D"/>
    <w:rsid w:val="008124F4"/>
    <w:rsid w:val="008125CC"/>
    <w:rsid w:val="00812A80"/>
    <w:rsid w:val="00812BD6"/>
    <w:rsid w:val="00812F4C"/>
    <w:rsid w:val="0081338C"/>
    <w:rsid w:val="00813690"/>
    <w:rsid w:val="008136CC"/>
    <w:rsid w:val="00813EC1"/>
    <w:rsid w:val="00813FB6"/>
    <w:rsid w:val="0081416E"/>
    <w:rsid w:val="00814850"/>
    <w:rsid w:val="008152BC"/>
    <w:rsid w:val="0081551B"/>
    <w:rsid w:val="008156EE"/>
    <w:rsid w:val="0081584A"/>
    <w:rsid w:val="00815897"/>
    <w:rsid w:val="00815B5B"/>
    <w:rsid w:val="00815C55"/>
    <w:rsid w:val="00816068"/>
    <w:rsid w:val="00816B31"/>
    <w:rsid w:val="00816DE8"/>
    <w:rsid w:val="0081715C"/>
    <w:rsid w:val="008172CF"/>
    <w:rsid w:val="008173B5"/>
    <w:rsid w:val="00817CDB"/>
    <w:rsid w:val="00817E66"/>
    <w:rsid w:val="0082001A"/>
    <w:rsid w:val="00820543"/>
    <w:rsid w:val="00820632"/>
    <w:rsid w:val="00820FB2"/>
    <w:rsid w:val="008212F0"/>
    <w:rsid w:val="00821620"/>
    <w:rsid w:val="00821720"/>
    <w:rsid w:val="00822905"/>
    <w:rsid w:val="00822E05"/>
    <w:rsid w:val="00822F46"/>
    <w:rsid w:val="00822F8D"/>
    <w:rsid w:val="00823274"/>
    <w:rsid w:val="008233DE"/>
    <w:rsid w:val="0082357C"/>
    <w:rsid w:val="00823B50"/>
    <w:rsid w:val="0082436F"/>
    <w:rsid w:val="00824995"/>
    <w:rsid w:val="008249BD"/>
    <w:rsid w:val="00824A8B"/>
    <w:rsid w:val="00825554"/>
    <w:rsid w:val="00825952"/>
    <w:rsid w:val="00825EF1"/>
    <w:rsid w:val="00826424"/>
    <w:rsid w:val="008264D5"/>
    <w:rsid w:val="008268B1"/>
    <w:rsid w:val="00826A68"/>
    <w:rsid w:val="0082742F"/>
    <w:rsid w:val="0082747A"/>
    <w:rsid w:val="0082753A"/>
    <w:rsid w:val="00827D3E"/>
    <w:rsid w:val="0083038C"/>
    <w:rsid w:val="0083051A"/>
    <w:rsid w:val="00830E68"/>
    <w:rsid w:val="00831127"/>
    <w:rsid w:val="00831DAC"/>
    <w:rsid w:val="00831F85"/>
    <w:rsid w:val="00832203"/>
    <w:rsid w:val="0083227D"/>
    <w:rsid w:val="008326AB"/>
    <w:rsid w:val="00832A3C"/>
    <w:rsid w:val="00832C63"/>
    <w:rsid w:val="00832F95"/>
    <w:rsid w:val="00832FBF"/>
    <w:rsid w:val="00833256"/>
    <w:rsid w:val="008339BC"/>
    <w:rsid w:val="00833D95"/>
    <w:rsid w:val="0083448D"/>
    <w:rsid w:val="00834717"/>
    <w:rsid w:val="00834957"/>
    <w:rsid w:val="00834A99"/>
    <w:rsid w:val="00834B69"/>
    <w:rsid w:val="008357B1"/>
    <w:rsid w:val="00835B60"/>
    <w:rsid w:val="00835BFE"/>
    <w:rsid w:val="0083638D"/>
    <w:rsid w:val="00836448"/>
    <w:rsid w:val="00836742"/>
    <w:rsid w:val="008368DC"/>
    <w:rsid w:val="00836AC9"/>
    <w:rsid w:val="00836B03"/>
    <w:rsid w:val="008370A0"/>
    <w:rsid w:val="00837437"/>
    <w:rsid w:val="0083767D"/>
    <w:rsid w:val="008400D5"/>
    <w:rsid w:val="00840147"/>
    <w:rsid w:val="0084029B"/>
    <w:rsid w:val="00840520"/>
    <w:rsid w:val="00840604"/>
    <w:rsid w:val="008407AB"/>
    <w:rsid w:val="00840880"/>
    <w:rsid w:val="008411B8"/>
    <w:rsid w:val="008413CB"/>
    <w:rsid w:val="00842177"/>
    <w:rsid w:val="0084229F"/>
    <w:rsid w:val="0084283C"/>
    <w:rsid w:val="00842B42"/>
    <w:rsid w:val="008430D7"/>
    <w:rsid w:val="00843545"/>
    <w:rsid w:val="008438D7"/>
    <w:rsid w:val="0084400C"/>
    <w:rsid w:val="008441C7"/>
    <w:rsid w:val="0084495D"/>
    <w:rsid w:val="00844D02"/>
    <w:rsid w:val="00844D9C"/>
    <w:rsid w:val="00844FBB"/>
    <w:rsid w:val="0084511D"/>
    <w:rsid w:val="008452A4"/>
    <w:rsid w:val="00845305"/>
    <w:rsid w:val="00845A10"/>
    <w:rsid w:val="00845D56"/>
    <w:rsid w:val="00845F1E"/>
    <w:rsid w:val="00846C53"/>
    <w:rsid w:val="00846E93"/>
    <w:rsid w:val="00847136"/>
    <w:rsid w:val="008471ED"/>
    <w:rsid w:val="008476D6"/>
    <w:rsid w:val="00847739"/>
    <w:rsid w:val="008511C1"/>
    <w:rsid w:val="00851663"/>
    <w:rsid w:val="008518A1"/>
    <w:rsid w:val="008518CD"/>
    <w:rsid w:val="00851BCA"/>
    <w:rsid w:val="00851BCD"/>
    <w:rsid w:val="008521F3"/>
    <w:rsid w:val="00852929"/>
    <w:rsid w:val="00852F49"/>
    <w:rsid w:val="00852FEC"/>
    <w:rsid w:val="00853AE5"/>
    <w:rsid w:val="00853C84"/>
    <w:rsid w:val="008540E6"/>
    <w:rsid w:val="00854324"/>
    <w:rsid w:val="00854CC4"/>
    <w:rsid w:val="00854DEB"/>
    <w:rsid w:val="00854E31"/>
    <w:rsid w:val="00854FAD"/>
    <w:rsid w:val="0085523F"/>
    <w:rsid w:val="00855616"/>
    <w:rsid w:val="008557B0"/>
    <w:rsid w:val="00855C04"/>
    <w:rsid w:val="0085672E"/>
    <w:rsid w:val="008567A2"/>
    <w:rsid w:val="00856A70"/>
    <w:rsid w:val="0085753C"/>
    <w:rsid w:val="00857BE0"/>
    <w:rsid w:val="00860133"/>
    <w:rsid w:val="00860B85"/>
    <w:rsid w:val="00860ED2"/>
    <w:rsid w:val="00861155"/>
    <w:rsid w:val="00861157"/>
    <w:rsid w:val="00861607"/>
    <w:rsid w:val="00861D3A"/>
    <w:rsid w:val="00861DEA"/>
    <w:rsid w:val="0086200D"/>
    <w:rsid w:val="00862462"/>
    <w:rsid w:val="00862633"/>
    <w:rsid w:val="00862C2F"/>
    <w:rsid w:val="00862D12"/>
    <w:rsid w:val="00863158"/>
    <w:rsid w:val="00863454"/>
    <w:rsid w:val="00863DD5"/>
    <w:rsid w:val="008644F4"/>
    <w:rsid w:val="0086466D"/>
    <w:rsid w:val="00864AE9"/>
    <w:rsid w:val="008651BC"/>
    <w:rsid w:val="00865298"/>
    <w:rsid w:val="0086546B"/>
    <w:rsid w:val="008661E2"/>
    <w:rsid w:val="00866376"/>
    <w:rsid w:val="00866644"/>
    <w:rsid w:val="0086676E"/>
    <w:rsid w:val="00866849"/>
    <w:rsid w:val="00866B2F"/>
    <w:rsid w:val="0086706D"/>
    <w:rsid w:val="008675E8"/>
    <w:rsid w:val="00867758"/>
    <w:rsid w:val="008678A1"/>
    <w:rsid w:val="0087065D"/>
    <w:rsid w:val="00870CEC"/>
    <w:rsid w:val="00871080"/>
    <w:rsid w:val="008711D4"/>
    <w:rsid w:val="00871AE5"/>
    <w:rsid w:val="00872768"/>
    <w:rsid w:val="008729B1"/>
    <w:rsid w:val="00872C72"/>
    <w:rsid w:val="008734C6"/>
    <w:rsid w:val="008735BA"/>
    <w:rsid w:val="0087363A"/>
    <w:rsid w:val="00873C54"/>
    <w:rsid w:val="00873EFD"/>
    <w:rsid w:val="00873F9F"/>
    <w:rsid w:val="00874053"/>
    <w:rsid w:val="00874330"/>
    <w:rsid w:val="008745C7"/>
    <w:rsid w:val="00874CAE"/>
    <w:rsid w:val="00874F61"/>
    <w:rsid w:val="0087500E"/>
    <w:rsid w:val="00876381"/>
    <w:rsid w:val="008763BF"/>
    <w:rsid w:val="008768A8"/>
    <w:rsid w:val="00876AE5"/>
    <w:rsid w:val="00876B88"/>
    <w:rsid w:val="00877706"/>
    <w:rsid w:val="0087781B"/>
    <w:rsid w:val="008778DD"/>
    <w:rsid w:val="00877B8F"/>
    <w:rsid w:val="00877FE6"/>
    <w:rsid w:val="008802A7"/>
    <w:rsid w:val="00880790"/>
    <w:rsid w:val="0088080E"/>
    <w:rsid w:val="008808C8"/>
    <w:rsid w:val="008809FC"/>
    <w:rsid w:val="00880B92"/>
    <w:rsid w:val="00880C22"/>
    <w:rsid w:val="00880CEA"/>
    <w:rsid w:val="0088118A"/>
    <w:rsid w:val="0088128E"/>
    <w:rsid w:val="00881615"/>
    <w:rsid w:val="008817BA"/>
    <w:rsid w:val="00881BC2"/>
    <w:rsid w:val="00881BDC"/>
    <w:rsid w:val="00881BE3"/>
    <w:rsid w:val="008821D1"/>
    <w:rsid w:val="00882389"/>
    <w:rsid w:val="00882408"/>
    <w:rsid w:val="0088244B"/>
    <w:rsid w:val="0088247E"/>
    <w:rsid w:val="00882D3E"/>
    <w:rsid w:val="00883138"/>
    <w:rsid w:val="00883274"/>
    <w:rsid w:val="00883A34"/>
    <w:rsid w:val="00883A43"/>
    <w:rsid w:val="00883B97"/>
    <w:rsid w:val="00883DC3"/>
    <w:rsid w:val="00883F6F"/>
    <w:rsid w:val="00883FAD"/>
    <w:rsid w:val="00884000"/>
    <w:rsid w:val="008842F3"/>
    <w:rsid w:val="0088526C"/>
    <w:rsid w:val="00885364"/>
    <w:rsid w:val="00885388"/>
    <w:rsid w:val="008855C6"/>
    <w:rsid w:val="00885647"/>
    <w:rsid w:val="0088565A"/>
    <w:rsid w:val="0088620F"/>
    <w:rsid w:val="00886278"/>
    <w:rsid w:val="00886FEA"/>
    <w:rsid w:val="008876B8"/>
    <w:rsid w:val="0089061B"/>
    <w:rsid w:val="0089062B"/>
    <w:rsid w:val="008909B8"/>
    <w:rsid w:val="00890A23"/>
    <w:rsid w:val="00890F94"/>
    <w:rsid w:val="00891079"/>
    <w:rsid w:val="008911A1"/>
    <w:rsid w:val="00891314"/>
    <w:rsid w:val="008914CD"/>
    <w:rsid w:val="0089193A"/>
    <w:rsid w:val="00891B04"/>
    <w:rsid w:val="00891C09"/>
    <w:rsid w:val="00891D25"/>
    <w:rsid w:val="00891DC7"/>
    <w:rsid w:val="008925FC"/>
    <w:rsid w:val="0089269F"/>
    <w:rsid w:val="00892B10"/>
    <w:rsid w:val="00892C08"/>
    <w:rsid w:val="0089310A"/>
    <w:rsid w:val="008935B0"/>
    <w:rsid w:val="00893B3E"/>
    <w:rsid w:val="00893D57"/>
    <w:rsid w:val="00893F76"/>
    <w:rsid w:val="008942E4"/>
    <w:rsid w:val="00894847"/>
    <w:rsid w:val="00894E3D"/>
    <w:rsid w:val="00894E44"/>
    <w:rsid w:val="00894FB8"/>
    <w:rsid w:val="0089515C"/>
    <w:rsid w:val="00895173"/>
    <w:rsid w:val="00895318"/>
    <w:rsid w:val="008965EE"/>
    <w:rsid w:val="008976BB"/>
    <w:rsid w:val="008979F6"/>
    <w:rsid w:val="008A0196"/>
    <w:rsid w:val="008A0605"/>
    <w:rsid w:val="008A06BC"/>
    <w:rsid w:val="008A1435"/>
    <w:rsid w:val="008A216D"/>
    <w:rsid w:val="008A22C6"/>
    <w:rsid w:val="008A2616"/>
    <w:rsid w:val="008A2E9C"/>
    <w:rsid w:val="008A2F2C"/>
    <w:rsid w:val="008A2FBD"/>
    <w:rsid w:val="008A30D1"/>
    <w:rsid w:val="008A336C"/>
    <w:rsid w:val="008A364A"/>
    <w:rsid w:val="008A4F38"/>
    <w:rsid w:val="008A5272"/>
    <w:rsid w:val="008A55F5"/>
    <w:rsid w:val="008A56F2"/>
    <w:rsid w:val="008A5700"/>
    <w:rsid w:val="008A577A"/>
    <w:rsid w:val="008A5781"/>
    <w:rsid w:val="008A592C"/>
    <w:rsid w:val="008A59AB"/>
    <w:rsid w:val="008A5F3C"/>
    <w:rsid w:val="008A6079"/>
    <w:rsid w:val="008A624D"/>
    <w:rsid w:val="008A6BC3"/>
    <w:rsid w:val="008A6C58"/>
    <w:rsid w:val="008A756F"/>
    <w:rsid w:val="008A768F"/>
    <w:rsid w:val="008A76D1"/>
    <w:rsid w:val="008B0CFB"/>
    <w:rsid w:val="008B124C"/>
    <w:rsid w:val="008B1685"/>
    <w:rsid w:val="008B1A80"/>
    <w:rsid w:val="008B1C6D"/>
    <w:rsid w:val="008B1C94"/>
    <w:rsid w:val="008B27AD"/>
    <w:rsid w:val="008B2F8B"/>
    <w:rsid w:val="008B31CE"/>
    <w:rsid w:val="008B39CE"/>
    <w:rsid w:val="008B39DB"/>
    <w:rsid w:val="008B3C5D"/>
    <w:rsid w:val="008B3D93"/>
    <w:rsid w:val="008B3E22"/>
    <w:rsid w:val="008B46C7"/>
    <w:rsid w:val="008B479A"/>
    <w:rsid w:val="008B4E37"/>
    <w:rsid w:val="008B516D"/>
    <w:rsid w:val="008B5414"/>
    <w:rsid w:val="008B5943"/>
    <w:rsid w:val="008B5D7D"/>
    <w:rsid w:val="008B6380"/>
    <w:rsid w:val="008B64B4"/>
    <w:rsid w:val="008B6921"/>
    <w:rsid w:val="008B6BFA"/>
    <w:rsid w:val="008B6C49"/>
    <w:rsid w:val="008B7485"/>
    <w:rsid w:val="008B74E8"/>
    <w:rsid w:val="008B7C22"/>
    <w:rsid w:val="008B7DFD"/>
    <w:rsid w:val="008B7F1F"/>
    <w:rsid w:val="008C0626"/>
    <w:rsid w:val="008C086D"/>
    <w:rsid w:val="008C1063"/>
    <w:rsid w:val="008C13B8"/>
    <w:rsid w:val="008C1CE0"/>
    <w:rsid w:val="008C214B"/>
    <w:rsid w:val="008C23B8"/>
    <w:rsid w:val="008C2435"/>
    <w:rsid w:val="008C246D"/>
    <w:rsid w:val="008C28E1"/>
    <w:rsid w:val="008C2C8B"/>
    <w:rsid w:val="008C2DF1"/>
    <w:rsid w:val="008C30AD"/>
    <w:rsid w:val="008C3424"/>
    <w:rsid w:val="008C353B"/>
    <w:rsid w:val="008C3823"/>
    <w:rsid w:val="008C38A6"/>
    <w:rsid w:val="008C48CF"/>
    <w:rsid w:val="008C4AA9"/>
    <w:rsid w:val="008C51E2"/>
    <w:rsid w:val="008C5537"/>
    <w:rsid w:val="008C5A86"/>
    <w:rsid w:val="008C5BDD"/>
    <w:rsid w:val="008C5C77"/>
    <w:rsid w:val="008C6729"/>
    <w:rsid w:val="008C67C2"/>
    <w:rsid w:val="008C6860"/>
    <w:rsid w:val="008C697D"/>
    <w:rsid w:val="008C6D20"/>
    <w:rsid w:val="008C6E49"/>
    <w:rsid w:val="008C6E5D"/>
    <w:rsid w:val="008C6E66"/>
    <w:rsid w:val="008C6FF9"/>
    <w:rsid w:val="008C7152"/>
    <w:rsid w:val="008C7855"/>
    <w:rsid w:val="008C7BBB"/>
    <w:rsid w:val="008C7DA3"/>
    <w:rsid w:val="008D019F"/>
    <w:rsid w:val="008D03FF"/>
    <w:rsid w:val="008D045F"/>
    <w:rsid w:val="008D0DB1"/>
    <w:rsid w:val="008D12F1"/>
    <w:rsid w:val="008D1423"/>
    <w:rsid w:val="008D1C4B"/>
    <w:rsid w:val="008D1F98"/>
    <w:rsid w:val="008D237C"/>
    <w:rsid w:val="008D2448"/>
    <w:rsid w:val="008D245E"/>
    <w:rsid w:val="008D2BD3"/>
    <w:rsid w:val="008D2C8D"/>
    <w:rsid w:val="008D311E"/>
    <w:rsid w:val="008D346D"/>
    <w:rsid w:val="008D382E"/>
    <w:rsid w:val="008D4B61"/>
    <w:rsid w:val="008D4CF5"/>
    <w:rsid w:val="008D4E42"/>
    <w:rsid w:val="008D5630"/>
    <w:rsid w:val="008D61C0"/>
    <w:rsid w:val="008D6987"/>
    <w:rsid w:val="008D6ED2"/>
    <w:rsid w:val="008D72BC"/>
    <w:rsid w:val="008D73B6"/>
    <w:rsid w:val="008D74F0"/>
    <w:rsid w:val="008D7740"/>
    <w:rsid w:val="008D78EA"/>
    <w:rsid w:val="008E07D7"/>
    <w:rsid w:val="008E0F52"/>
    <w:rsid w:val="008E1174"/>
    <w:rsid w:val="008E12FE"/>
    <w:rsid w:val="008E1DA9"/>
    <w:rsid w:val="008E1FA1"/>
    <w:rsid w:val="008E2327"/>
    <w:rsid w:val="008E2ABD"/>
    <w:rsid w:val="008E2E18"/>
    <w:rsid w:val="008E3013"/>
    <w:rsid w:val="008E309E"/>
    <w:rsid w:val="008E321A"/>
    <w:rsid w:val="008E399C"/>
    <w:rsid w:val="008E3A8F"/>
    <w:rsid w:val="008E3C84"/>
    <w:rsid w:val="008E4064"/>
    <w:rsid w:val="008E4280"/>
    <w:rsid w:val="008E4CF9"/>
    <w:rsid w:val="008E4E42"/>
    <w:rsid w:val="008E4E62"/>
    <w:rsid w:val="008E50F2"/>
    <w:rsid w:val="008E5154"/>
    <w:rsid w:val="008E574F"/>
    <w:rsid w:val="008E5A56"/>
    <w:rsid w:val="008E5CA8"/>
    <w:rsid w:val="008E6893"/>
    <w:rsid w:val="008E69FD"/>
    <w:rsid w:val="008E6EA2"/>
    <w:rsid w:val="008E740C"/>
    <w:rsid w:val="008F0391"/>
    <w:rsid w:val="008F0808"/>
    <w:rsid w:val="008F08EA"/>
    <w:rsid w:val="008F0D99"/>
    <w:rsid w:val="008F1117"/>
    <w:rsid w:val="008F11EF"/>
    <w:rsid w:val="008F12F7"/>
    <w:rsid w:val="008F1475"/>
    <w:rsid w:val="008F1553"/>
    <w:rsid w:val="008F1606"/>
    <w:rsid w:val="008F1C9E"/>
    <w:rsid w:val="008F1F35"/>
    <w:rsid w:val="008F24D3"/>
    <w:rsid w:val="008F283A"/>
    <w:rsid w:val="008F2B86"/>
    <w:rsid w:val="008F339B"/>
    <w:rsid w:val="008F38F0"/>
    <w:rsid w:val="008F3B43"/>
    <w:rsid w:val="008F3BBF"/>
    <w:rsid w:val="008F3F26"/>
    <w:rsid w:val="008F3FCC"/>
    <w:rsid w:val="008F43BA"/>
    <w:rsid w:val="008F447D"/>
    <w:rsid w:val="008F47B2"/>
    <w:rsid w:val="008F4985"/>
    <w:rsid w:val="008F4A64"/>
    <w:rsid w:val="008F4AB7"/>
    <w:rsid w:val="008F4C87"/>
    <w:rsid w:val="008F4DB7"/>
    <w:rsid w:val="008F500E"/>
    <w:rsid w:val="008F51E3"/>
    <w:rsid w:val="008F5274"/>
    <w:rsid w:val="008F535E"/>
    <w:rsid w:val="008F53F7"/>
    <w:rsid w:val="008F567B"/>
    <w:rsid w:val="008F56B6"/>
    <w:rsid w:val="008F5B7F"/>
    <w:rsid w:val="008F622C"/>
    <w:rsid w:val="008F65B4"/>
    <w:rsid w:val="008F6660"/>
    <w:rsid w:val="008F7865"/>
    <w:rsid w:val="008F79E6"/>
    <w:rsid w:val="008F7B53"/>
    <w:rsid w:val="0090013B"/>
    <w:rsid w:val="00900157"/>
    <w:rsid w:val="00900161"/>
    <w:rsid w:val="0090081D"/>
    <w:rsid w:val="009009B1"/>
    <w:rsid w:val="0090166C"/>
    <w:rsid w:val="00901FCB"/>
    <w:rsid w:val="0090233D"/>
    <w:rsid w:val="0090301D"/>
    <w:rsid w:val="0090315B"/>
    <w:rsid w:val="0090321B"/>
    <w:rsid w:val="00903C33"/>
    <w:rsid w:val="009040D4"/>
    <w:rsid w:val="009040FC"/>
    <w:rsid w:val="00904105"/>
    <w:rsid w:val="00904739"/>
    <w:rsid w:val="00904F9F"/>
    <w:rsid w:val="00905354"/>
    <w:rsid w:val="00905D52"/>
    <w:rsid w:val="00906015"/>
    <w:rsid w:val="009065C2"/>
    <w:rsid w:val="00906DAA"/>
    <w:rsid w:val="009073F4"/>
    <w:rsid w:val="009078FF"/>
    <w:rsid w:val="00907B15"/>
    <w:rsid w:val="00907C19"/>
    <w:rsid w:val="00907DCC"/>
    <w:rsid w:val="0091020B"/>
    <w:rsid w:val="00910502"/>
    <w:rsid w:val="00910F52"/>
    <w:rsid w:val="00911846"/>
    <w:rsid w:val="00912A6C"/>
    <w:rsid w:val="00913266"/>
    <w:rsid w:val="009137B0"/>
    <w:rsid w:val="00913A32"/>
    <w:rsid w:val="00913F12"/>
    <w:rsid w:val="0091463D"/>
    <w:rsid w:val="00914991"/>
    <w:rsid w:val="00915220"/>
    <w:rsid w:val="00915549"/>
    <w:rsid w:val="00915962"/>
    <w:rsid w:val="00915CF8"/>
    <w:rsid w:val="00915D0E"/>
    <w:rsid w:val="00915E35"/>
    <w:rsid w:val="009165F8"/>
    <w:rsid w:val="009166E8"/>
    <w:rsid w:val="00916DF0"/>
    <w:rsid w:val="009170FE"/>
    <w:rsid w:val="00917498"/>
    <w:rsid w:val="00917642"/>
    <w:rsid w:val="00917769"/>
    <w:rsid w:val="00917C0C"/>
    <w:rsid w:val="00917C74"/>
    <w:rsid w:val="00917F97"/>
    <w:rsid w:val="0092019B"/>
    <w:rsid w:val="009205B1"/>
    <w:rsid w:val="00920679"/>
    <w:rsid w:val="00920E47"/>
    <w:rsid w:val="00920E59"/>
    <w:rsid w:val="0092173F"/>
    <w:rsid w:val="00921AB7"/>
    <w:rsid w:val="00921B9D"/>
    <w:rsid w:val="00921D31"/>
    <w:rsid w:val="00921EA8"/>
    <w:rsid w:val="00922202"/>
    <w:rsid w:val="009222CE"/>
    <w:rsid w:val="0092287A"/>
    <w:rsid w:val="009228BB"/>
    <w:rsid w:val="00922C9E"/>
    <w:rsid w:val="00922DB4"/>
    <w:rsid w:val="009231DC"/>
    <w:rsid w:val="0092373A"/>
    <w:rsid w:val="009237C1"/>
    <w:rsid w:val="00923F29"/>
    <w:rsid w:val="0092442C"/>
    <w:rsid w:val="0092471B"/>
    <w:rsid w:val="00924E13"/>
    <w:rsid w:val="009250B3"/>
    <w:rsid w:val="00925336"/>
    <w:rsid w:val="009253C6"/>
    <w:rsid w:val="009254FA"/>
    <w:rsid w:val="00925527"/>
    <w:rsid w:val="0092582D"/>
    <w:rsid w:val="00925D4C"/>
    <w:rsid w:val="00926653"/>
    <w:rsid w:val="009269FD"/>
    <w:rsid w:val="00927263"/>
    <w:rsid w:val="00927891"/>
    <w:rsid w:val="0092796A"/>
    <w:rsid w:val="0092798B"/>
    <w:rsid w:val="00927A9C"/>
    <w:rsid w:val="00927FE2"/>
    <w:rsid w:val="009305BE"/>
    <w:rsid w:val="00930700"/>
    <w:rsid w:val="00930C23"/>
    <w:rsid w:val="00930FEC"/>
    <w:rsid w:val="00931BA4"/>
    <w:rsid w:val="00931FFE"/>
    <w:rsid w:val="00932465"/>
    <w:rsid w:val="009324DC"/>
    <w:rsid w:val="00932F4C"/>
    <w:rsid w:val="0093324E"/>
    <w:rsid w:val="009336EB"/>
    <w:rsid w:val="00933B2A"/>
    <w:rsid w:val="00933B66"/>
    <w:rsid w:val="00934324"/>
    <w:rsid w:val="009345BF"/>
    <w:rsid w:val="00934839"/>
    <w:rsid w:val="00934AF8"/>
    <w:rsid w:val="00934D5A"/>
    <w:rsid w:val="0093545F"/>
    <w:rsid w:val="00935E74"/>
    <w:rsid w:val="009361D1"/>
    <w:rsid w:val="00936CF7"/>
    <w:rsid w:val="00937471"/>
    <w:rsid w:val="009376EB"/>
    <w:rsid w:val="009379AA"/>
    <w:rsid w:val="00937B3B"/>
    <w:rsid w:val="009402C9"/>
    <w:rsid w:val="00941263"/>
    <w:rsid w:val="00941789"/>
    <w:rsid w:val="00941EA7"/>
    <w:rsid w:val="00941EC2"/>
    <w:rsid w:val="009426B3"/>
    <w:rsid w:val="0094270D"/>
    <w:rsid w:val="00942CD2"/>
    <w:rsid w:val="00943127"/>
    <w:rsid w:val="00943568"/>
    <w:rsid w:val="009437EA"/>
    <w:rsid w:val="00943A7F"/>
    <w:rsid w:val="00943DC0"/>
    <w:rsid w:val="0094400C"/>
    <w:rsid w:val="009445F1"/>
    <w:rsid w:val="0094469E"/>
    <w:rsid w:val="00944867"/>
    <w:rsid w:val="00944D61"/>
    <w:rsid w:val="00944D6C"/>
    <w:rsid w:val="009453D1"/>
    <w:rsid w:val="009454A9"/>
    <w:rsid w:val="00945A83"/>
    <w:rsid w:val="00945BE7"/>
    <w:rsid w:val="00945D9A"/>
    <w:rsid w:val="00945E18"/>
    <w:rsid w:val="00945EFC"/>
    <w:rsid w:val="009460E7"/>
    <w:rsid w:val="009464FA"/>
    <w:rsid w:val="00946914"/>
    <w:rsid w:val="00947329"/>
    <w:rsid w:val="00947388"/>
    <w:rsid w:val="0094773E"/>
    <w:rsid w:val="009478C0"/>
    <w:rsid w:val="00947A86"/>
    <w:rsid w:val="00950199"/>
    <w:rsid w:val="009502A2"/>
    <w:rsid w:val="00950E15"/>
    <w:rsid w:val="00950F60"/>
    <w:rsid w:val="00951CD3"/>
    <w:rsid w:val="00951FC3"/>
    <w:rsid w:val="00952044"/>
    <w:rsid w:val="009527B2"/>
    <w:rsid w:val="00953064"/>
    <w:rsid w:val="00953393"/>
    <w:rsid w:val="00953DB4"/>
    <w:rsid w:val="00954061"/>
    <w:rsid w:val="009542CD"/>
    <w:rsid w:val="0095454F"/>
    <w:rsid w:val="00954C84"/>
    <w:rsid w:val="00954CDC"/>
    <w:rsid w:val="00954D51"/>
    <w:rsid w:val="00955D41"/>
    <w:rsid w:val="00955EBF"/>
    <w:rsid w:val="00955EE4"/>
    <w:rsid w:val="00955F5B"/>
    <w:rsid w:val="009561A3"/>
    <w:rsid w:val="0095731C"/>
    <w:rsid w:val="00957679"/>
    <w:rsid w:val="0095778C"/>
    <w:rsid w:val="009601A3"/>
    <w:rsid w:val="00960998"/>
    <w:rsid w:val="0096220E"/>
    <w:rsid w:val="009626B2"/>
    <w:rsid w:val="00962F48"/>
    <w:rsid w:val="00962FDC"/>
    <w:rsid w:val="00963115"/>
    <w:rsid w:val="0096352C"/>
    <w:rsid w:val="0096398B"/>
    <w:rsid w:val="00963CD6"/>
    <w:rsid w:val="00963DCF"/>
    <w:rsid w:val="00964482"/>
    <w:rsid w:val="00964596"/>
    <w:rsid w:val="009646CB"/>
    <w:rsid w:val="0096476A"/>
    <w:rsid w:val="00964DC4"/>
    <w:rsid w:val="00964E66"/>
    <w:rsid w:val="00965007"/>
    <w:rsid w:val="00965B35"/>
    <w:rsid w:val="00965D33"/>
    <w:rsid w:val="00965E2C"/>
    <w:rsid w:val="00966AE1"/>
    <w:rsid w:val="0096739B"/>
    <w:rsid w:val="00967830"/>
    <w:rsid w:val="00967947"/>
    <w:rsid w:val="00967D1F"/>
    <w:rsid w:val="009707A0"/>
    <w:rsid w:val="00970B4E"/>
    <w:rsid w:val="00970FC2"/>
    <w:rsid w:val="009712F3"/>
    <w:rsid w:val="00971559"/>
    <w:rsid w:val="00972571"/>
    <w:rsid w:val="0097265C"/>
    <w:rsid w:val="009733D7"/>
    <w:rsid w:val="00973503"/>
    <w:rsid w:val="00974035"/>
    <w:rsid w:val="0097403B"/>
    <w:rsid w:val="00974904"/>
    <w:rsid w:val="009749B3"/>
    <w:rsid w:val="00974A0A"/>
    <w:rsid w:val="00974DD3"/>
    <w:rsid w:val="009754C6"/>
    <w:rsid w:val="00975881"/>
    <w:rsid w:val="00975926"/>
    <w:rsid w:val="009759C7"/>
    <w:rsid w:val="00975C7D"/>
    <w:rsid w:val="00975CB7"/>
    <w:rsid w:val="00975F1A"/>
    <w:rsid w:val="00976211"/>
    <w:rsid w:val="009764B1"/>
    <w:rsid w:val="00976E9D"/>
    <w:rsid w:val="00977145"/>
    <w:rsid w:val="00977253"/>
    <w:rsid w:val="00977750"/>
    <w:rsid w:val="009777A7"/>
    <w:rsid w:val="00977A22"/>
    <w:rsid w:val="00977E2E"/>
    <w:rsid w:val="00977FBE"/>
    <w:rsid w:val="00980B38"/>
    <w:rsid w:val="00980B5C"/>
    <w:rsid w:val="00980E26"/>
    <w:rsid w:val="00980EE6"/>
    <w:rsid w:val="00981112"/>
    <w:rsid w:val="009819A4"/>
    <w:rsid w:val="00981B35"/>
    <w:rsid w:val="0098284A"/>
    <w:rsid w:val="00982DE4"/>
    <w:rsid w:val="009831F6"/>
    <w:rsid w:val="00983301"/>
    <w:rsid w:val="00983ADB"/>
    <w:rsid w:val="00983E64"/>
    <w:rsid w:val="00984050"/>
    <w:rsid w:val="00984325"/>
    <w:rsid w:val="0098434A"/>
    <w:rsid w:val="00984615"/>
    <w:rsid w:val="009850F3"/>
    <w:rsid w:val="00985619"/>
    <w:rsid w:val="00985904"/>
    <w:rsid w:val="00985DF9"/>
    <w:rsid w:val="00986A17"/>
    <w:rsid w:val="00986B01"/>
    <w:rsid w:val="00987095"/>
    <w:rsid w:val="00987105"/>
    <w:rsid w:val="00987633"/>
    <w:rsid w:val="00987653"/>
    <w:rsid w:val="00990485"/>
    <w:rsid w:val="00990883"/>
    <w:rsid w:val="0099100E"/>
    <w:rsid w:val="009915BB"/>
    <w:rsid w:val="00991CF6"/>
    <w:rsid w:val="00991E3E"/>
    <w:rsid w:val="00991F6C"/>
    <w:rsid w:val="00991FC9"/>
    <w:rsid w:val="00992A13"/>
    <w:rsid w:val="00992C7B"/>
    <w:rsid w:val="00993068"/>
    <w:rsid w:val="00994AF3"/>
    <w:rsid w:val="00995595"/>
    <w:rsid w:val="0099579E"/>
    <w:rsid w:val="00995BCA"/>
    <w:rsid w:val="00995C74"/>
    <w:rsid w:val="009961AC"/>
    <w:rsid w:val="00996586"/>
    <w:rsid w:val="009972D6"/>
    <w:rsid w:val="009973E6"/>
    <w:rsid w:val="00997D54"/>
    <w:rsid w:val="009A0076"/>
    <w:rsid w:val="009A02FA"/>
    <w:rsid w:val="009A069C"/>
    <w:rsid w:val="009A073C"/>
    <w:rsid w:val="009A08DF"/>
    <w:rsid w:val="009A0955"/>
    <w:rsid w:val="009A0F0F"/>
    <w:rsid w:val="009A0FD6"/>
    <w:rsid w:val="009A1622"/>
    <w:rsid w:val="009A1B03"/>
    <w:rsid w:val="009A1D1B"/>
    <w:rsid w:val="009A245F"/>
    <w:rsid w:val="009A29E5"/>
    <w:rsid w:val="009A2D3C"/>
    <w:rsid w:val="009A39A3"/>
    <w:rsid w:val="009A3F0D"/>
    <w:rsid w:val="009A3F8E"/>
    <w:rsid w:val="009A4186"/>
    <w:rsid w:val="009A4233"/>
    <w:rsid w:val="009A438E"/>
    <w:rsid w:val="009A4B24"/>
    <w:rsid w:val="009A4E30"/>
    <w:rsid w:val="009A4F45"/>
    <w:rsid w:val="009A60BA"/>
    <w:rsid w:val="009A60D7"/>
    <w:rsid w:val="009A61AB"/>
    <w:rsid w:val="009A6391"/>
    <w:rsid w:val="009A63E3"/>
    <w:rsid w:val="009A6896"/>
    <w:rsid w:val="009A6993"/>
    <w:rsid w:val="009A6A28"/>
    <w:rsid w:val="009A6F08"/>
    <w:rsid w:val="009A718C"/>
    <w:rsid w:val="009A73A9"/>
    <w:rsid w:val="009A74DE"/>
    <w:rsid w:val="009A74F4"/>
    <w:rsid w:val="009A79FF"/>
    <w:rsid w:val="009B00D3"/>
    <w:rsid w:val="009B063B"/>
    <w:rsid w:val="009B0FEE"/>
    <w:rsid w:val="009B1634"/>
    <w:rsid w:val="009B1753"/>
    <w:rsid w:val="009B1E7A"/>
    <w:rsid w:val="009B2CA1"/>
    <w:rsid w:val="009B304D"/>
    <w:rsid w:val="009B3102"/>
    <w:rsid w:val="009B3269"/>
    <w:rsid w:val="009B3361"/>
    <w:rsid w:val="009B37BD"/>
    <w:rsid w:val="009B3A99"/>
    <w:rsid w:val="009B3B9D"/>
    <w:rsid w:val="009B40BE"/>
    <w:rsid w:val="009B4E19"/>
    <w:rsid w:val="009B4ED0"/>
    <w:rsid w:val="009B504A"/>
    <w:rsid w:val="009B5061"/>
    <w:rsid w:val="009B5287"/>
    <w:rsid w:val="009B56F9"/>
    <w:rsid w:val="009B5868"/>
    <w:rsid w:val="009B59C2"/>
    <w:rsid w:val="009B5B12"/>
    <w:rsid w:val="009B5FB4"/>
    <w:rsid w:val="009B621A"/>
    <w:rsid w:val="009B658E"/>
    <w:rsid w:val="009B699F"/>
    <w:rsid w:val="009C03E9"/>
    <w:rsid w:val="009C03EB"/>
    <w:rsid w:val="009C05C6"/>
    <w:rsid w:val="009C0692"/>
    <w:rsid w:val="009C0790"/>
    <w:rsid w:val="009C0B6A"/>
    <w:rsid w:val="009C0E85"/>
    <w:rsid w:val="009C10D9"/>
    <w:rsid w:val="009C110F"/>
    <w:rsid w:val="009C12D7"/>
    <w:rsid w:val="009C1A72"/>
    <w:rsid w:val="009C1EF1"/>
    <w:rsid w:val="009C2AAB"/>
    <w:rsid w:val="009C2B02"/>
    <w:rsid w:val="009C2DF3"/>
    <w:rsid w:val="009C3026"/>
    <w:rsid w:val="009C3919"/>
    <w:rsid w:val="009C3C4A"/>
    <w:rsid w:val="009C3DA5"/>
    <w:rsid w:val="009C4051"/>
    <w:rsid w:val="009C40AB"/>
    <w:rsid w:val="009C4334"/>
    <w:rsid w:val="009C48C2"/>
    <w:rsid w:val="009C4C7F"/>
    <w:rsid w:val="009C4D3B"/>
    <w:rsid w:val="009C4D78"/>
    <w:rsid w:val="009C5D17"/>
    <w:rsid w:val="009C5F55"/>
    <w:rsid w:val="009C64CB"/>
    <w:rsid w:val="009C6DD6"/>
    <w:rsid w:val="009C756F"/>
    <w:rsid w:val="009C7647"/>
    <w:rsid w:val="009C789C"/>
    <w:rsid w:val="009C7CC8"/>
    <w:rsid w:val="009C7CEA"/>
    <w:rsid w:val="009D0044"/>
    <w:rsid w:val="009D009B"/>
    <w:rsid w:val="009D0488"/>
    <w:rsid w:val="009D0B06"/>
    <w:rsid w:val="009D182F"/>
    <w:rsid w:val="009D1990"/>
    <w:rsid w:val="009D1DEE"/>
    <w:rsid w:val="009D2115"/>
    <w:rsid w:val="009D238E"/>
    <w:rsid w:val="009D2AE8"/>
    <w:rsid w:val="009D2B70"/>
    <w:rsid w:val="009D307B"/>
    <w:rsid w:val="009D3123"/>
    <w:rsid w:val="009D368A"/>
    <w:rsid w:val="009D3CA7"/>
    <w:rsid w:val="009D49D3"/>
    <w:rsid w:val="009D4CD4"/>
    <w:rsid w:val="009D518C"/>
    <w:rsid w:val="009D54BE"/>
    <w:rsid w:val="009D5501"/>
    <w:rsid w:val="009D5891"/>
    <w:rsid w:val="009D5B03"/>
    <w:rsid w:val="009D5D89"/>
    <w:rsid w:val="009D5DC8"/>
    <w:rsid w:val="009D606D"/>
    <w:rsid w:val="009D60BC"/>
    <w:rsid w:val="009D6441"/>
    <w:rsid w:val="009D6ED9"/>
    <w:rsid w:val="009D758C"/>
    <w:rsid w:val="009D7CFB"/>
    <w:rsid w:val="009D7D38"/>
    <w:rsid w:val="009E0C2D"/>
    <w:rsid w:val="009E0CD3"/>
    <w:rsid w:val="009E125D"/>
    <w:rsid w:val="009E1750"/>
    <w:rsid w:val="009E1845"/>
    <w:rsid w:val="009E1B25"/>
    <w:rsid w:val="009E1BD3"/>
    <w:rsid w:val="009E1E8F"/>
    <w:rsid w:val="009E2749"/>
    <w:rsid w:val="009E29AD"/>
    <w:rsid w:val="009E3706"/>
    <w:rsid w:val="009E3A53"/>
    <w:rsid w:val="009E3F8A"/>
    <w:rsid w:val="009E407C"/>
    <w:rsid w:val="009E4123"/>
    <w:rsid w:val="009E4151"/>
    <w:rsid w:val="009E4225"/>
    <w:rsid w:val="009E492C"/>
    <w:rsid w:val="009E4B72"/>
    <w:rsid w:val="009E4CC7"/>
    <w:rsid w:val="009E4D86"/>
    <w:rsid w:val="009E517F"/>
    <w:rsid w:val="009E563F"/>
    <w:rsid w:val="009E5D19"/>
    <w:rsid w:val="009E5FA4"/>
    <w:rsid w:val="009E62B8"/>
    <w:rsid w:val="009E6461"/>
    <w:rsid w:val="009E6FD9"/>
    <w:rsid w:val="009E7410"/>
    <w:rsid w:val="009E7586"/>
    <w:rsid w:val="009E7AF0"/>
    <w:rsid w:val="009E7B34"/>
    <w:rsid w:val="009F0B7A"/>
    <w:rsid w:val="009F1194"/>
    <w:rsid w:val="009F1317"/>
    <w:rsid w:val="009F1351"/>
    <w:rsid w:val="009F1376"/>
    <w:rsid w:val="009F1556"/>
    <w:rsid w:val="009F16AE"/>
    <w:rsid w:val="009F221C"/>
    <w:rsid w:val="009F221E"/>
    <w:rsid w:val="009F2B14"/>
    <w:rsid w:val="009F2BEC"/>
    <w:rsid w:val="009F2C35"/>
    <w:rsid w:val="009F3350"/>
    <w:rsid w:val="009F3389"/>
    <w:rsid w:val="009F3F3B"/>
    <w:rsid w:val="009F4429"/>
    <w:rsid w:val="009F4692"/>
    <w:rsid w:val="009F48EA"/>
    <w:rsid w:val="009F4D9D"/>
    <w:rsid w:val="009F4DDB"/>
    <w:rsid w:val="009F4DF8"/>
    <w:rsid w:val="009F5354"/>
    <w:rsid w:val="009F5396"/>
    <w:rsid w:val="009F57D3"/>
    <w:rsid w:val="009F5ACD"/>
    <w:rsid w:val="009F5B85"/>
    <w:rsid w:val="009F5EC0"/>
    <w:rsid w:val="009F6909"/>
    <w:rsid w:val="009F6DEE"/>
    <w:rsid w:val="009F750F"/>
    <w:rsid w:val="009F761F"/>
    <w:rsid w:val="009F7F80"/>
    <w:rsid w:val="00A00304"/>
    <w:rsid w:val="00A0060F"/>
    <w:rsid w:val="00A00733"/>
    <w:rsid w:val="00A00C4D"/>
    <w:rsid w:val="00A00DF1"/>
    <w:rsid w:val="00A011D0"/>
    <w:rsid w:val="00A01396"/>
    <w:rsid w:val="00A0190C"/>
    <w:rsid w:val="00A01919"/>
    <w:rsid w:val="00A02382"/>
    <w:rsid w:val="00A024B6"/>
    <w:rsid w:val="00A028A6"/>
    <w:rsid w:val="00A0320B"/>
    <w:rsid w:val="00A034CB"/>
    <w:rsid w:val="00A03524"/>
    <w:rsid w:val="00A035C5"/>
    <w:rsid w:val="00A03763"/>
    <w:rsid w:val="00A04076"/>
    <w:rsid w:val="00A042C2"/>
    <w:rsid w:val="00A043B9"/>
    <w:rsid w:val="00A05060"/>
    <w:rsid w:val="00A050B7"/>
    <w:rsid w:val="00A051D0"/>
    <w:rsid w:val="00A0535B"/>
    <w:rsid w:val="00A05D84"/>
    <w:rsid w:val="00A061C2"/>
    <w:rsid w:val="00A067B7"/>
    <w:rsid w:val="00A0681E"/>
    <w:rsid w:val="00A0708A"/>
    <w:rsid w:val="00A0737E"/>
    <w:rsid w:val="00A07569"/>
    <w:rsid w:val="00A07990"/>
    <w:rsid w:val="00A07B84"/>
    <w:rsid w:val="00A07D06"/>
    <w:rsid w:val="00A10335"/>
    <w:rsid w:val="00A1035C"/>
    <w:rsid w:val="00A1087E"/>
    <w:rsid w:val="00A10C00"/>
    <w:rsid w:val="00A10DF8"/>
    <w:rsid w:val="00A113DD"/>
    <w:rsid w:val="00A116AB"/>
    <w:rsid w:val="00A11922"/>
    <w:rsid w:val="00A11B43"/>
    <w:rsid w:val="00A11D18"/>
    <w:rsid w:val="00A120AD"/>
    <w:rsid w:val="00A12239"/>
    <w:rsid w:val="00A12313"/>
    <w:rsid w:val="00A12355"/>
    <w:rsid w:val="00A127DA"/>
    <w:rsid w:val="00A12984"/>
    <w:rsid w:val="00A12B10"/>
    <w:rsid w:val="00A12BED"/>
    <w:rsid w:val="00A13163"/>
    <w:rsid w:val="00A13871"/>
    <w:rsid w:val="00A13D50"/>
    <w:rsid w:val="00A13DFB"/>
    <w:rsid w:val="00A1445C"/>
    <w:rsid w:val="00A14E8B"/>
    <w:rsid w:val="00A14F0B"/>
    <w:rsid w:val="00A14F5E"/>
    <w:rsid w:val="00A15335"/>
    <w:rsid w:val="00A15775"/>
    <w:rsid w:val="00A15A64"/>
    <w:rsid w:val="00A15A7D"/>
    <w:rsid w:val="00A15B34"/>
    <w:rsid w:val="00A16098"/>
    <w:rsid w:val="00A1644B"/>
    <w:rsid w:val="00A164F3"/>
    <w:rsid w:val="00A16503"/>
    <w:rsid w:val="00A16969"/>
    <w:rsid w:val="00A1698D"/>
    <w:rsid w:val="00A1699C"/>
    <w:rsid w:val="00A16C91"/>
    <w:rsid w:val="00A17A4D"/>
    <w:rsid w:val="00A17BB1"/>
    <w:rsid w:val="00A17C2C"/>
    <w:rsid w:val="00A20222"/>
    <w:rsid w:val="00A20461"/>
    <w:rsid w:val="00A205F5"/>
    <w:rsid w:val="00A206C4"/>
    <w:rsid w:val="00A206D8"/>
    <w:rsid w:val="00A20AF1"/>
    <w:rsid w:val="00A212C8"/>
    <w:rsid w:val="00A213FA"/>
    <w:rsid w:val="00A21B08"/>
    <w:rsid w:val="00A2249B"/>
    <w:rsid w:val="00A224CF"/>
    <w:rsid w:val="00A226CA"/>
    <w:rsid w:val="00A227C0"/>
    <w:rsid w:val="00A227F2"/>
    <w:rsid w:val="00A22946"/>
    <w:rsid w:val="00A22C58"/>
    <w:rsid w:val="00A22DA1"/>
    <w:rsid w:val="00A24304"/>
    <w:rsid w:val="00A24550"/>
    <w:rsid w:val="00A2525C"/>
    <w:rsid w:val="00A257F5"/>
    <w:rsid w:val="00A26042"/>
    <w:rsid w:val="00A2610E"/>
    <w:rsid w:val="00A263AF"/>
    <w:rsid w:val="00A26945"/>
    <w:rsid w:val="00A26967"/>
    <w:rsid w:val="00A26BC2"/>
    <w:rsid w:val="00A26F7D"/>
    <w:rsid w:val="00A27237"/>
    <w:rsid w:val="00A272D0"/>
    <w:rsid w:val="00A279AF"/>
    <w:rsid w:val="00A27E26"/>
    <w:rsid w:val="00A30249"/>
    <w:rsid w:val="00A30550"/>
    <w:rsid w:val="00A30645"/>
    <w:rsid w:val="00A309CC"/>
    <w:rsid w:val="00A30E6E"/>
    <w:rsid w:val="00A3132F"/>
    <w:rsid w:val="00A3149B"/>
    <w:rsid w:val="00A315A9"/>
    <w:rsid w:val="00A317B4"/>
    <w:rsid w:val="00A31D58"/>
    <w:rsid w:val="00A3253E"/>
    <w:rsid w:val="00A3255A"/>
    <w:rsid w:val="00A32625"/>
    <w:rsid w:val="00A32663"/>
    <w:rsid w:val="00A32AD8"/>
    <w:rsid w:val="00A32CF0"/>
    <w:rsid w:val="00A32D7E"/>
    <w:rsid w:val="00A3301B"/>
    <w:rsid w:val="00A331E4"/>
    <w:rsid w:val="00A334C5"/>
    <w:rsid w:val="00A33655"/>
    <w:rsid w:val="00A34160"/>
    <w:rsid w:val="00A3429D"/>
    <w:rsid w:val="00A3472A"/>
    <w:rsid w:val="00A34741"/>
    <w:rsid w:val="00A34B3B"/>
    <w:rsid w:val="00A34DB6"/>
    <w:rsid w:val="00A35361"/>
    <w:rsid w:val="00A355A0"/>
    <w:rsid w:val="00A355D3"/>
    <w:rsid w:val="00A35EC6"/>
    <w:rsid w:val="00A36240"/>
    <w:rsid w:val="00A366AD"/>
    <w:rsid w:val="00A36747"/>
    <w:rsid w:val="00A3676E"/>
    <w:rsid w:val="00A36A80"/>
    <w:rsid w:val="00A36C0D"/>
    <w:rsid w:val="00A36CFC"/>
    <w:rsid w:val="00A36D2B"/>
    <w:rsid w:val="00A3786D"/>
    <w:rsid w:val="00A3786F"/>
    <w:rsid w:val="00A37EFC"/>
    <w:rsid w:val="00A404A5"/>
    <w:rsid w:val="00A4052A"/>
    <w:rsid w:val="00A40A41"/>
    <w:rsid w:val="00A40FB2"/>
    <w:rsid w:val="00A411A2"/>
    <w:rsid w:val="00A417A0"/>
    <w:rsid w:val="00A417ED"/>
    <w:rsid w:val="00A41AC8"/>
    <w:rsid w:val="00A41ADB"/>
    <w:rsid w:val="00A41D5D"/>
    <w:rsid w:val="00A427A6"/>
    <w:rsid w:val="00A42C32"/>
    <w:rsid w:val="00A431D5"/>
    <w:rsid w:val="00A43441"/>
    <w:rsid w:val="00A437D4"/>
    <w:rsid w:val="00A43F50"/>
    <w:rsid w:val="00A449E6"/>
    <w:rsid w:val="00A44B5C"/>
    <w:rsid w:val="00A45104"/>
    <w:rsid w:val="00A45AD8"/>
    <w:rsid w:val="00A45B9F"/>
    <w:rsid w:val="00A460DB"/>
    <w:rsid w:val="00A46333"/>
    <w:rsid w:val="00A46360"/>
    <w:rsid w:val="00A46B5D"/>
    <w:rsid w:val="00A46D9F"/>
    <w:rsid w:val="00A46EE7"/>
    <w:rsid w:val="00A4724C"/>
    <w:rsid w:val="00A475CC"/>
    <w:rsid w:val="00A47D40"/>
    <w:rsid w:val="00A5022D"/>
    <w:rsid w:val="00A50414"/>
    <w:rsid w:val="00A50F24"/>
    <w:rsid w:val="00A5181F"/>
    <w:rsid w:val="00A51E18"/>
    <w:rsid w:val="00A52640"/>
    <w:rsid w:val="00A527A9"/>
    <w:rsid w:val="00A535C7"/>
    <w:rsid w:val="00A53AED"/>
    <w:rsid w:val="00A53EB2"/>
    <w:rsid w:val="00A542A5"/>
    <w:rsid w:val="00A542E9"/>
    <w:rsid w:val="00A54737"/>
    <w:rsid w:val="00A55303"/>
    <w:rsid w:val="00A55408"/>
    <w:rsid w:val="00A558BE"/>
    <w:rsid w:val="00A55953"/>
    <w:rsid w:val="00A55F26"/>
    <w:rsid w:val="00A55F65"/>
    <w:rsid w:val="00A56768"/>
    <w:rsid w:val="00A56ADC"/>
    <w:rsid w:val="00A56E1A"/>
    <w:rsid w:val="00A56FF2"/>
    <w:rsid w:val="00A575DF"/>
    <w:rsid w:val="00A5781E"/>
    <w:rsid w:val="00A5791A"/>
    <w:rsid w:val="00A57BBA"/>
    <w:rsid w:val="00A57DB7"/>
    <w:rsid w:val="00A6035E"/>
    <w:rsid w:val="00A60753"/>
    <w:rsid w:val="00A60DE0"/>
    <w:rsid w:val="00A60EC5"/>
    <w:rsid w:val="00A61002"/>
    <w:rsid w:val="00A618F0"/>
    <w:rsid w:val="00A61BAF"/>
    <w:rsid w:val="00A61C6C"/>
    <w:rsid w:val="00A62361"/>
    <w:rsid w:val="00A623EA"/>
    <w:rsid w:val="00A62AC9"/>
    <w:rsid w:val="00A638E2"/>
    <w:rsid w:val="00A645F9"/>
    <w:rsid w:val="00A64989"/>
    <w:rsid w:val="00A64B09"/>
    <w:rsid w:val="00A64BB3"/>
    <w:rsid w:val="00A64C12"/>
    <w:rsid w:val="00A650BB"/>
    <w:rsid w:val="00A65266"/>
    <w:rsid w:val="00A65AD7"/>
    <w:rsid w:val="00A65E8B"/>
    <w:rsid w:val="00A65F5D"/>
    <w:rsid w:val="00A66310"/>
    <w:rsid w:val="00A668EB"/>
    <w:rsid w:val="00A66B96"/>
    <w:rsid w:val="00A66BE9"/>
    <w:rsid w:val="00A66E75"/>
    <w:rsid w:val="00A66F58"/>
    <w:rsid w:val="00A67076"/>
    <w:rsid w:val="00A67432"/>
    <w:rsid w:val="00A67B8B"/>
    <w:rsid w:val="00A70060"/>
    <w:rsid w:val="00A70221"/>
    <w:rsid w:val="00A70272"/>
    <w:rsid w:val="00A70A65"/>
    <w:rsid w:val="00A711F1"/>
    <w:rsid w:val="00A7133E"/>
    <w:rsid w:val="00A71536"/>
    <w:rsid w:val="00A715C6"/>
    <w:rsid w:val="00A719C4"/>
    <w:rsid w:val="00A719ED"/>
    <w:rsid w:val="00A71C28"/>
    <w:rsid w:val="00A72507"/>
    <w:rsid w:val="00A726D7"/>
    <w:rsid w:val="00A72AF8"/>
    <w:rsid w:val="00A73140"/>
    <w:rsid w:val="00A733CA"/>
    <w:rsid w:val="00A73F6C"/>
    <w:rsid w:val="00A74126"/>
    <w:rsid w:val="00A74261"/>
    <w:rsid w:val="00A746C6"/>
    <w:rsid w:val="00A749C2"/>
    <w:rsid w:val="00A75322"/>
    <w:rsid w:val="00A7574B"/>
    <w:rsid w:val="00A75AD6"/>
    <w:rsid w:val="00A75CC3"/>
    <w:rsid w:val="00A7617D"/>
    <w:rsid w:val="00A76F7C"/>
    <w:rsid w:val="00A770CF"/>
    <w:rsid w:val="00A772F0"/>
    <w:rsid w:val="00A77970"/>
    <w:rsid w:val="00A80058"/>
    <w:rsid w:val="00A804DC"/>
    <w:rsid w:val="00A81484"/>
    <w:rsid w:val="00A81948"/>
    <w:rsid w:val="00A81C05"/>
    <w:rsid w:val="00A81E86"/>
    <w:rsid w:val="00A82604"/>
    <w:rsid w:val="00A8275D"/>
    <w:rsid w:val="00A828CC"/>
    <w:rsid w:val="00A82C6F"/>
    <w:rsid w:val="00A82D4C"/>
    <w:rsid w:val="00A82D6E"/>
    <w:rsid w:val="00A82F7B"/>
    <w:rsid w:val="00A83018"/>
    <w:rsid w:val="00A8343D"/>
    <w:rsid w:val="00A835D4"/>
    <w:rsid w:val="00A83A0D"/>
    <w:rsid w:val="00A83E53"/>
    <w:rsid w:val="00A8401D"/>
    <w:rsid w:val="00A84F94"/>
    <w:rsid w:val="00A85628"/>
    <w:rsid w:val="00A85A82"/>
    <w:rsid w:val="00A861EA"/>
    <w:rsid w:val="00A86314"/>
    <w:rsid w:val="00A86341"/>
    <w:rsid w:val="00A863B5"/>
    <w:rsid w:val="00A86BD3"/>
    <w:rsid w:val="00A874AD"/>
    <w:rsid w:val="00A87AA4"/>
    <w:rsid w:val="00A87CA1"/>
    <w:rsid w:val="00A87DFE"/>
    <w:rsid w:val="00A903B4"/>
    <w:rsid w:val="00A909FA"/>
    <w:rsid w:val="00A90BEB"/>
    <w:rsid w:val="00A90F07"/>
    <w:rsid w:val="00A913CD"/>
    <w:rsid w:val="00A914E7"/>
    <w:rsid w:val="00A91F9B"/>
    <w:rsid w:val="00A92A28"/>
    <w:rsid w:val="00A931C1"/>
    <w:rsid w:val="00A931C7"/>
    <w:rsid w:val="00A931D9"/>
    <w:rsid w:val="00A937D5"/>
    <w:rsid w:val="00A939FF"/>
    <w:rsid w:val="00A93F38"/>
    <w:rsid w:val="00A942F2"/>
    <w:rsid w:val="00A94521"/>
    <w:rsid w:val="00A9476A"/>
    <w:rsid w:val="00A948B9"/>
    <w:rsid w:val="00A94A2A"/>
    <w:rsid w:val="00A954C4"/>
    <w:rsid w:val="00A954DE"/>
    <w:rsid w:val="00A95D61"/>
    <w:rsid w:val="00A9651D"/>
    <w:rsid w:val="00A9666E"/>
    <w:rsid w:val="00A971DF"/>
    <w:rsid w:val="00A975C3"/>
    <w:rsid w:val="00A97A76"/>
    <w:rsid w:val="00AA0634"/>
    <w:rsid w:val="00AA0B8E"/>
    <w:rsid w:val="00AA13B1"/>
    <w:rsid w:val="00AA195C"/>
    <w:rsid w:val="00AA1ED3"/>
    <w:rsid w:val="00AA21F8"/>
    <w:rsid w:val="00AA2591"/>
    <w:rsid w:val="00AA28D8"/>
    <w:rsid w:val="00AA30BF"/>
    <w:rsid w:val="00AA3235"/>
    <w:rsid w:val="00AA32A7"/>
    <w:rsid w:val="00AA3555"/>
    <w:rsid w:val="00AA3E72"/>
    <w:rsid w:val="00AA4889"/>
    <w:rsid w:val="00AA489D"/>
    <w:rsid w:val="00AA4986"/>
    <w:rsid w:val="00AA57AD"/>
    <w:rsid w:val="00AA58EF"/>
    <w:rsid w:val="00AA5AD4"/>
    <w:rsid w:val="00AA60E9"/>
    <w:rsid w:val="00AA6952"/>
    <w:rsid w:val="00AA6BD5"/>
    <w:rsid w:val="00AA6FFF"/>
    <w:rsid w:val="00AA71AB"/>
    <w:rsid w:val="00AA74B1"/>
    <w:rsid w:val="00AA7B20"/>
    <w:rsid w:val="00AA7DE6"/>
    <w:rsid w:val="00AB023F"/>
    <w:rsid w:val="00AB0915"/>
    <w:rsid w:val="00AB0BD9"/>
    <w:rsid w:val="00AB16A2"/>
    <w:rsid w:val="00AB1A2A"/>
    <w:rsid w:val="00AB20E7"/>
    <w:rsid w:val="00AB2197"/>
    <w:rsid w:val="00AB2827"/>
    <w:rsid w:val="00AB2958"/>
    <w:rsid w:val="00AB3439"/>
    <w:rsid w:val="00AB3C3E"/>
    <w:rsid w:val="00AB3FAA"/>
    <w:rsid w:val="00AB42B1"/>
    <w:rsid w:val="00AB4510"/>
    <w:rsid w:val="00AB4690"/>
    <w:rsid w:val="00AB46C2"/>
    <w:rsid w:val="00AB590A"/>
    <w:rsid w:val="00AB5980"/>
    <w:rsid w:val="00AB5F68"/>
    <w:rsid w:val="00AB6ADD"/>
    <w:rsid w:val="00AB6C27"/>
    <w:rsid w:val="00AB6DBF"/>
    <w:rsid w:val="00AC11DB"/>
    <w:rsid w:val="00AC183B"/>
    <w:rsid w:val="00AC1858"/>
    <w:rsid w:val="00AC18A9"/>
    <w:rsid w:val="00AC1E1C"/>
    <w:rsid w:val="00AC3545"/>
    <w:rsid w:val="00AC3E53"/>
    <w:rsid w:val="00AC3F2A"/>
    <w:rsid w:val="00AC40B8"/>
    <w:rsid w:val="00AC451C"/>
    <w:rsid w:val="00AC4727"/>
    <w:rsid w:val="00AC498B"/>
    <w:rsid w:val="00AC4D7C"/>
    <w:rsid w:val="00AC51A2"/>
    <w:rsid w:val="00AC561C"/>
    <w:rsid w:val="00AC61F5"/>
    <w:rsid w:val="00AC632C"/>
    <w:rsid w:val="00AC68B4"/>
    <w:rsid w:val="00AC68EB"/>
    <w:rsid w:val="00AC6E8F"/>
    <w:rsid w:val="00AC6E96"/>
    <w:rsid w:val="00AC72D8"/>
    <w:rsid w:val="00AC7985"/>
    <w:rsid w:val="00AC7A76"/>
    <w:rsid w:val="00AC7AFE"/>
    <w:rsid w:val="00AD0523"/>
    <w:rsid w:val="00AD1047"/>
    <w:rsid w:val="00AD1141"/>
    <w:rsid w:val="00AD12C4"/>
    <w:rsid w:val="00AD1A82"/>
    <w:rsid w:val="00AD1EA3"/>
    <w:rsid w:val="00AD2458"/>
    <w:rsid w:val="00AD2B0C"/>
    <w:rsid w:val="00AD32BF"/>
    <w:rsid w:val="00AD3DF4"/>
    <w:rsid w:val="00AD3FD3"/>
    <w:rsid w:val="00AD43C4"/>
    <w:rsid w:val="00AD43E4"/>
    <w:rsid w:val="00AD4737"/>
    <w:rsid w:val="00AD50C9"/>
    <w:rsid w:val="00AD5604"/>
    <w:rsid w:val="00AD5A92"/>
    <w:rsid w:val="00AD62D3"/>
    <w:rsid w:val="00AD6538"/>
    <w:rsid w:val="00AD6EAC"/>
    <w:rsid w:val="00AD7260"/>
    <w:rsid w:val="00AD7ED4"/>
    <w:rsid w:val="00AE05C5"/>
    <w:rsid w:val="00AE08E7"/>
    <w:rsid w:val="00AE18A7"/>
    <w:rsid w:val="00AE1CA2"/>
    <w:rsid w:val="00AE1CFA"/>
    <w:rsid w:val="00AE2509"/>
    <w:rsid w:val="00AE25D7"/>
    <w:rsid w:val="00AE2A2A"/>
    <w:rsid w:val="00AE32DE"/>
    <w:rsid w:val="00AE36DE"/>
    <w:rsid w:val="00AE418C"/>
    <w:rsid w:val="00AE4AF0"/>
    <w:rsid w:val="00AE4F25"/>
    <w:rsid w:val="00AE55C6"/>
    <w:rsid w:val="00AE5706"/>
    <w:rsid w:val="00AE57BF"/>
    <w:rsid w:val="00AE5960"/>
    <w:rsid w:val="00AE6419"/>
    <w:rsid w:val="00AE7140"/>
    <w:rsid w:val="00AE7F21"/>
    <w:rsid w:val="00AE7F2A"/>
    <w:rsid w:val="00AE7FCE"/>
    <w:rsid w:val="00AF056F"/>
    <w:rsid w:val="00AF0AF4"/>
    <w:rsid w:val="00AF1153"/>
    <w:rsid w:val="00AF202B"/>
    <w:rsid w:val="00AF24C3"/>
    <w:rsid w:val="00AF2C51"/>
    <w:rsid w:val="00AF3E3F"/>
    <w:rsid w:val="00AF3E8A"/>
    <w:rsid w:val="00AF4005"/>
    <w:rsid w:val="00AF4078"/>
    <w:rsid w:val="00AF4107"/>
    <w:rsid w:val="00AF42B1"/>
    <w:rsid w:val="00AF4B9F"/>
    <w:rsid w:val="00AF4C13"/>
    <w:rsid w:val="00AF4E30"/>
    <w:rsid w:val="00AF59F9"/>
    <w:rsid w:val="00AF5E40"/>
    <w:rsid w:val="00AF6246"/>
    <w:rsid w:val="00AF62E3"/>
    <w:rsid w:val="00AF6DD8"/>
    <w:rsid w:val="00AF70B0"/>
    <w:rsid w:val="00AF7928"/>
    <w:rsid w:val="00AF7995"/>
    <w:rsid w:val="00AF799F"/>
    <w:rsid w:val="00AF7AC3"/>
    <w:rsid w:val="00B002A6"/>
    <w:rsid w:val="00B00A79"/>
    <w:rsid w:val="00B00A7B"/>
    <w:rsid w:val="00B00CD5"/>
    <w:rsid w:val="00B01462"/>
    <w:rsid w:val="00B01476"/>
    <w:rsid w:val="00B01836"/>
    <w:rsid w:val="00B01CB0"/>
    <w:rsid w:val="00B0203A"/>
    <w:rsid w:val="00B02061"/>
    <w:rsid w:val="00B02C3C"/>
    <w:rsid w:val="00B031E9"/>
    <w:rsid w:val="00B041FE"/>
    <w:rsid w:val="00B042F8"/>
    <w:rsid w:val="00B04425"/>
    <w:rsid w:val="00B04591"/>
    <w:rsid w:val="00B04B02"/>
    <w:rsid w:val="00B04B26"/>
    <w:rsid w:val="00B04BB8"/>
    <w:rsid w:val="00B04EB2"/>
    <w:rsid w:val="00B052DD"/>
    <w:rsid w:val="00B05528"/>
    <w:rsid w:val="00B0577E"/>
    <w:rsid w:val="00B05B8A"/>
    <w:rsid w:val="00B05F9C"/>
    <w:rsid w:val="00B060F0"/>
    <w:rsid w:val="00B06230"/>
    <w:rsid w:val="00B062C8"/>
    <w:rsid w:val="00B0678C"/>
    <w:rsid w:val="00B072BF"/>
    <w:rsid w:val="00B07531"/>
    <w:rsid w:val="00B0773F"/>
    <w:rsid w:val="00B07A0E"/>
    <w:rsid w:val="00B07B6D"/>
    <w:rsid w:val="00B10601"/>
    <w:rsid w:val="00B107EE"/>
    <w:rsid w:val="00B1108B"/>
    <w:rsid w:val="00B11E74"/>
    <w:rsid w:val="00B12691"/>
    <w:rsid w:val="00B126C2"/>
    <w:rsid w:val="00B126E7"/>
    <w:rsid w:val="00B12A5A"/>
    <w:rsid w:val="00B12C22"/>
    <w:rsid w:val="00B12DB0"/>
    <w:rsid w:val="00B13370"/>
    <w:rsid w:val="00B13807"/>
    <w:rsid w:val="00B13FE8"/>
    <w:rsid w:val="00B146C4"/>
    <w:rsid w:val="00B147D1"/>
    <w:rsid w:val="00B149C5"/>
    <w:rsid w:val="00B14B44"/>
    <w:rsid w:val="00B14BF0"/>
    <w:rsid w:val="00B14F18"/>
    <w:rsid w:val="00B150B9"/>
    <w:rsid w:val="00B15268"/>
    <w:rsid w:val="00B1564F"/>
    <w:rsid w:val="00B16140"/>
    <w:rsid w:val="00B16837"/>
    <w:rsid w:val="00B16D2C"/>
    <w:rsid w:val="00B1793C"/>
    <w:rsid w:val="00B179A5"/>
    <w:rsid w:val="00B17B34"/>
    <w:rsid w:val="00B17CBB"/>
    <w:rsid w:val="00B20483"/>
    <w:rsid w:val="00B20706"/>
    <w:rsid w:val="00B20D1E"/>
    <w:rsid w:val="00B20DDD"/>
    <w:rsid w:val="00B2113A"/>
    <w:rsid w:val="00B215A5"/>
    <w:rsid w:val="00B217DC"/>
    <w:rsid w:val="00B21917"/>
    <w:rsid w:val="00B21AE4"/>
    <w:rsid w:val="00B222B5"/>
    <w:rsid w:val="00B229B9"/>
    <w:rsid w:val="00B22C0D"/>
    <w:rsid w:val="00B22C14"/>
    <w:rsid w:val="00B23402"/>
    <w:rsid w:val="00B239FB"/>
    <w:rsid w:val="00B23C9B"/>
    <w:rsid w:val="00B24090"/>
    <w:rsid w:val="00B241C5"/>
    <w:rsid w:val="00B24410"/>
    <w:rsid w:val="00B246E6"/>
    <w:rsid w:val="00B2489C"/>
    <w:rsid w:val="00B249BC"/>
    <w:rsid w:val="00B24E70"/>
    <w:rsid w:val="00B25277"/>
    <w:rsid w:val="00B25925"/>
    <w:rsid w:val="00B25AA1"/>
    <w:rsid w:val="00B25BDE"/>
    <w:rsid w:val="00B25D3B"/>
    <w:rsid w:val="00B25F85"/>
    <w:rsid w:val="00B25FFD"/>
    <w:rsid w:val="00B260DD"/>
    <w:rsid w:val="00B261DF"/>
    <w:rsid w:val="00B265C2"/>
    <w:rsid w:val="00B26794"/>
    <w:rsid w:val="00B269FA"/>
    <w:rsid w:val="00B26F9D"/>
    <w:rsid w:val="00B2702A"/>
    <w:rsid w:val="00B27397"/>
    <w:rsid w:val="00B27F78"/>
    <w:rsid w:val="00B304CC"/>
    <w:rsid w:val="00B30B24"/>
    <w:rsid w:val="00B30CDA"/>
    <w:rsid w:val="00B30CE7"/>
    <w:rsid w:val="00B313DD"/>
    <w:rsid w:val="00B31898"/>
    <w:rsid w:val="00B31D48"/>
    <w:rsid w:val="00B3235D"/>
    <w:rsid w:val="00B32763"/>
    <w:rsid w:val="00B32A98"/>
    <w:rsid w:val="00B32BA0"/>
    <w:rsid w:val="00B33438"/>
    <w:rsid w:val="00B34224"/>
    <w:rsid w:val="00B34593"/>
    <w:rsid w:val="00B34CBC"/>
    <w:rsid w:val="00B35131"/>
    <w:rsid w:val="00B352BC"/>
    <w:rsid w:val="00B35433"/>
    <w:rsid w:val="00B35FF5"/>
    <w:rsid w:val="00B361B7"/>
    <w:rsid w:val="00B36CCF"/>
    <w:rsid w:val="00B36DEB"/>
    <w:rsid w:val="00B3727E"/>
    <w:rsid w:val="00B37282"/>
    <w:rsid w:val="00B37396"/>
    <w:rsid w:val="00B3761A"/>
    <w:rsid w:val="00B37636"/>
    <w:rsid w:val="00B37A23"/>
    <w:rsid w:val="00B40630"/>
    <w:rsid w:val="00B4073C"/>
    <w:rsid w:val="00B40C88"/>
    <w:rsid w:val="00B41918"/>
    <w:rsid w:val="00B421E9"/>
    <w:rsid w:val="00B424C7"/>
    <w:rsid w:val="00B42575"/>
    <w:rsid w:val="00B42837"/>
    <w:rsid w:val="00B4291A"/>
    <w:rsid w:val="00B42BE7"/>
    <w:rsid w:val="00B42E0D"/>
    <w:rsid w:val="00B43041"/>
    <w:rsid w:val="00B43144"/>
    <w:rsid w:val="00B4317C"/>
    <w:rsid w:val="00B43214"/>
    <w:rsid w:val="00B43408"/>
    <w:rsid w:val="00B43724"/>
    <w:rsid w:val="00B448FB"/>
    <w:rsid w:val="00B44A59"/>
    <w:rsid w:val="00B44A97"/>
    <w:rsid w:val="00B45288"/>
    <w:rsid w:val="00B457FC"/>
    <w:rsid w:val="00B458DE"/>
    <w:rsid w:val="00B45CA0"/>
    <w:rsid w:val="00B45EC1"/>
    <w:rsid w:val="00B45F01"/>
    <w:rsid w:val="00B462E6"/>
    <w:rsid w:val="00B46418"/>
    <w:rsid w:val="00B46997"/>
    <w:rsid w:val="00B46AE9"/>
    <w:rsid w:val="00B46D83"/>
    <w:rsid w:val="00B47357"/>
    <w:rsid w:val="00B4763A"/>
    <w:rsid w:val="00B476D5"/>
    <w:rsid w:val="00B47704"/>
    <w:rsid w:val="00B478D3"/>
    <w:rsid w:val="00B50410"/>
    <w:rsid w:val="00B5054C"/>
    <w:rsid w:val="00B50560"/>
    <w:rsid w:val="00B5078F"/>
    <w:rsid w:val="00B50B70"/>
    <w:rsid w:val="00B50CB2"/>
    <w:rsid w:val="00B5108E"/>
    <w:rsid w:val="00B5156C"/>
    <w:rsid w:val="00B519F3"/>
    <w:rsid w:val="00B51BC6"/>
    <w:rsid w:val="00B52627"/>
    <w:rsid w:val="00B52753"/>
    <w:rsid w:val="00B5368D"/>
    <w:rsid w:val="00B53B69"/>
    <w:rsid w:val="00B53EB6"/>
    <w:rsid w:val="00B53F2D"/>
    <w:rsid w:val="00B540A7"/>
    <w:rsid w:val="00B541D3"/>
    <w:rsid w:val="00B5459D"/>
    <w:rsid w:val="00B549B0"/>
    <w:rsid w:val="00B54C15"/>
    <w:rsid w:val="00B55113"/>
    <w:rsid w:val="00B552F0"/>
    <w:rsid w:val="00B555E5"/>
    <w:rsid w:val="00B55F0D"/>
    <w:rsid w:val="00B560B5"/>
    <w:rsid w:val="00B563D8"/>
    <w:rsid w:val="00B567FA"/>
    <w:rsid w:val="00B56A22"/>
    <w:rsid w:val="00B56CA0"/>
    <w:rsid w:val="00B57026"/>
    <w:rsid w:val="00B57082"/>
    <w:rsid w:val="00B57225"/>
    <w:rsid w:val="00B57600"/>
    <w:rsid w:val="00B57613"/>
    <w:rsid w:val="00B57701"/>
    <w:rsid w:val="00B57B07"/>
    <w:rsid w:val="00B57EB4"/>
    <w:rsid w:val="00B6009C"/>
    <w:rsid w:val="00B6017D"/>
    <w:rsid w:val="00B60C0C"/>
    <w:rsid w:val="00B6121A"/>
    <w:rsid w:val="00B61484"/>
    <w:rsid w:val="00B616C8"/>
    <w:rsid w:val="00B621F3"/>
    <w:rsid w:val="00B62228"/>
    <w:rsid w:val="00B62566"/>
    <w:rsid w:val="00B627BE"/>
    <w:rsid w:val="00B629AC"/>
    <w:rsid w:val="00B6308E"/>
    <w:rsid w:val="00B6358E"/>
    <w:rsid w:val="00B6370E"/>
    <w:rsid w:val="00B63883"/>
    <w:rsid w:val="00B63A67"/>
    <w:rsid w:val="00B63C62"/>
    <w:rsid w:val="00B63DEC"/>
    <w:rsid w:val="00B63E78"/>
    <w:rsid w:val="00B641D2"/>
    <w:rsid w:val="00B643A0"/>
    <w:rsid w:val="00B64602"/>
    <w:rsid w:val="00B64717"/>
    <w:rsid w:val="00B648F6"/>
    <w:rsid w:val="00B64A2B"/>
    <w:rsid w:val="00B64DFC"/>
    <w:rsid w:val="00B65056"/>
    <w:rsid w:val="00B650A5"/>
    <w:rsid w:val="00B65168"/>
    <w:rsid w:val="00B65F1A"/>
    <w:rsid w:val="00B660AD"/>
    <w:rsid w:val="00B672B4"/>
    <w:rsid w:val="00B672B9"/>
    <w:rsid w:val="00B67B6C"/>
    <w:rsid w:val="00B70260"/>
    <w:rsid w:val="00B70580"/>
    <w:rsid w:val="00B7079D"/>
    <w:rsid w:val="00B70A47"/>
    <w:rsid w:val="00B70D7C"/>
    <w:rsid w:val="00B719D2"/>
    <w:rsid w:val="00B71E6D"/>
    <w:rsid w:val="00B72F33"/>
    <w:rsid w:val="00B73A64"/>
    <w:rsid w:val="00B73B97"/>
    <w:rsid w:val="00B749BA"/>
    <w:rsid w:val="00B74BAC"/>
    <w:rsid w:val="00B74C91"/>
    <w:rsid w:val="00B74D72"/>
    <w:rsid w:val="00B75A00"/>
    <w:rsid w:val="00B7611E"/>
    <w:rsid w:val="00B763AA"/>
    <w:rsid w:val="00B76492"/>
    <w:rsid w:val="00B7664E"/>
    <w:rsid w:val="00B7683C"/>
    <w:rsid w:val="00B776AC"/>
    <w:rsid w:val="00B778B2"/>
    <w:rsid w:val="00B77D3F"/>
    <w:rsid w:val="00B8014C"/>
    <w:rsid w:val="00B80246"/>
    <w:rsid w:val="00B802C9"/>
    <w:rsid w:val="00B80650"/>
    <w:rsid w:val="00B80ABF"/>
    <w:rsid w:val="00B81115"/>
    <w:rsid w:val="00B81155"/>
    <w:rsid w:val="00B81201"/>
    <w:rsid w:val="00B81285"/>
    <w:rsid w:val="00B81659"/>
    <w:rsid w:val="00B81765"/>
    <w:rsid w:val="00B817ED"/>
    <w:rsid w:val="00B81842"/>
    <w:rsid w:val="00B821F3"/>
    <w:rsid w:val="00B824AA"/>
    <w:rsid w:val="00B82938"/>
    <w:rsid w:val="00B82AE5"/>
    <w:rsid w:val="00B82FAF"/>
    <w:rsid w:val="00B831F8"/>
    <w:rsid w:val="00B83C44"/>
    <w:rsid w:val="00B8419C"/>
    <w:rsid w:val="00B84251"/>
    <w:rsid w:val="00B84548"/>
    <w:rsid w:val="00B8475D"/>
    <w:rsid w:val="00B849A8"/>
    <w:rsid w:val="00B84EEB"/>
    <w:rsid w:val="00B853FF"/>
    <w:rsid w:val="00B85616"/>
    <w:rsid w:val="00B85D6B"/>
    <w:rsid w:val="00B85DAB"/>
    <w:rsid w:val="00B85E85"/>
    <w:rsid w:val="00B86B39"/>
    <w:rsid w:val="00B86EF4"/>
    <w:rsid w:val="00B86EFC"/>
    <w:rsid w:val="00B86FD3"/>
    <w:rsid w:val="00B87966"/>
    <w:rsid w:val="00B87F3B"/>
    <w:rsid w:val="00B90112"/>
    <w:rsid w:val="00B901D2"/>
    <w:rsid w:val="00B9078E"/>
    <w:rsid w:val="00B91072"/>
    <w:rsid w:val="00B9189D"/>
    <w:rsid w:val="00B91BDA"/>
    <w:rsid w:val="00B92291"/>
    <w:rsid w:val="00B9258B"/>
    <w:rsid w:val="00B925AE"/>
    <w:rsid w:val="00B92652"/>
    <w:rsid w:val="00B92C06"/>
    <w:rsid w:val="00B92C6F"/>
    <w:rsid w:val="00B932EF"/>
    <w:rsid w:val="00B93506"/>
    <w:rsid w:val="00B9376B"/>
    <w:rsid w:val="00B93991"/>
    <w:rsid w:val="00B939E8"/>
    <w:rsid w:val="00B93AD7"/>
    <w:rsid w:val="00B93BEF"/>
    <w:rsid w:val="00B93ED3"/>
    <w:rsid w:val="00B946E1"/>
    <w:rsid w:val="00B94832"/>
    <w:rsid w:val="00B94956"/>
    <w:rsid w:val="00B94B65"/>
    <w:rsid w:val="00B95593"/>
    <w:rsid w:val="00B95659"/>
    <w:rsid w:val="00B957A4"/>
    <w:rsid w:val="00B9585A"/>
    <w:rsid w:val="00B96494"/>
    <w:rsid w:val="00B966BD"/>
    <w:rsid w:val="00B96750"/>
    <w:rsid w:val="00B967A6"/>
    <w:rsid w:val="00B969CB"/>
    <w:rsid w:val="00B96AF6"/>
    <w:rsid w:val="00B96E5D"/>
    <w:rsid w:val="00B973B9"/>
    <w:rsid w:val="00BA07E0"/>
    <w:rsid w:val="00BA112A"/>
    <w:rsid w:val="00BA12D5"/>
    <w:rsid w:val="00BA1504"/>
    <w:rsid w:val="00BA1645"/>
    <w:rsid w:val="00BA199D"/>
    <w:rsid w:val="00BA1E22"/>
    <w:rsid w:val="00BA279B"/>
    <w:rsid w:val="00BA2B40"/>
    <w:rsid w:val="00BA343A"/>
    <w:rsid w:val="00BA3771"/>
    <w:rsid w:val="00BA3CF3"/>
    <w:rsid w:val="00BA4D52"/>
    <w:rsid w:val="00BA5146"/>
    <w:rsid w:val="00BA54EA"/>
    <w:rsid w:val="00BA5C23"/>
    <w:rsid w:val="00BA5C7B"/>
    <w:rsid w:val="00BA5D21"/>
    <w:rsid w:val="00BA6121"/>
    <w:rsid w:val="00BA6636"/>
    <w:rsid w:val="00BA69AC"/>
    <w:rsid w:val="00BA69F8"/>
    <w:rsid w:val="00BA6F4F"/>
    <w:rsid w:val="00BA6F78"/>
    <w:rsid w:val="00BA73DC"/>
    <w:rsid w:val="00BA7A63"/>
    <w:rsid w:val="00BA7E86"/>
    <w:rsid w:val="00BB020E"/>
    <w:rsid w:val="00BB05F9"/>
    <w:rsid w:val="00BB06E3"/>
    <w:rsid w:val="00BB08F6"/>
    <w:rsid w:val="00BB0FCD"/>
    <w:rsid w:val="00BB1345"/>
    <w:rsid w:val="00BB17FE"/>
    <w:rsid w:val="00BB1F3D"/>
    <w:rsid w:val="00BB2F12"/>
    <w:rsid w:val="00BB313C"/>
    <w:rsid w:val="00BB3266"/>
    <w:rsid w:val="00BB32A7"/>
    <w:rsid w:val="00BB3417"/>
    <w:rsid w:val="00BB3509"/>
    <w:rsid w:val="00BB392B"/>
    <w:rsid w:val="00BB3AD3"/>
    <w:rsid w:val="00BB3E80"/>
    <w:rsid w:val="00BB47F7"/>
    <w:rsid w:val="00BB47FF"/>
    <w:rsid w:val="00BB4C6F"/>
    <w:rsid w:val="00BB4F75"/>
    <w:rsid w:val="00BB4FF5"/>
    <w:rsid w:val="00BB52AE"/>
    <w:rsid w:val="00BB5424"/>
    <w:rsid w:val="00BB5B12"/>
    <w:rsid w:val="00BB5EDD"/>
    <w:rsid w:val="00BB5FF0"/>
    <w:rsid w:val="00BB6B11"/>
    <w:rsid w:val="00BB6CFE"/>
    <w:rsid w:val="00BB74F8"/>
    <w:rsid w:val="00BB7FF7"/>
    <w:rsid w:val="00BC0045"/>
    <w:rsid w:val="00BC042E"/>
    <w:rsid w:val="00BC06A7"/>
    <w:rsid w:val="00BC0E5A"/>
    <w:rsid w:val="00BC1288"/>
    <w:rsid w:val="00BC14F6"/>
    <w:rsid w:val="00BC1681"/>
    <w:rsid w:val="00BC172A"/>
    <w:rsid w:val="00BC18D4"/>
    <w:rsid w:val="00BC1AD1"/>
    <w:rsid w:val="00BC1D5C"/>
    <w:rsid w:val="00BC1FD5"/>
    <w:rsid w:val="00BC202D"/>
    <w:rsid w:val="00BC223A"/>
    <w:rsid w:val="00BC233C"/>
    <w:rsid w:val="00BC2CC0"/>
    <w:rsid w:val="00BC2DDC"/>
    <w:rsid w:val="00BC2F02"/>
    <w:rsid w:val="00BC3233"/>
    <w:rsid w:val="00BC3483"/>
    <w:rsid w:val="00BC3C15"/>
    <w:rsid w:val="00BC44A7"/>
    <w:rsid w:val="00BC44E0"/>
    <w:rsid w:val="00BC48B6"/>
    <w:rsid w:val="00BC4936"/>
    <w:rsid w:val="00BC4B55"/>
    <w:rsid w:val="00BC4B5E"/>
    <w:rsid w:val="00BC598C"/>
    <w:rsid w:val="00BC59BB"/>
    <w:rsid w:val="00BC5E5C"/>
    <w:rsid w:val="00BC5F36"/>
    <w:rsid w:val="00BC5F78"/>
    <w:rsid w:val="00BC67F6"/>
    <w:rsid w:val="00BC6911"/>
    <w:rsid w:val="00BC7478"/>
    <w:rsid w:val="00BC7583"/>
    <w:rsid w:val="00BC7767"/>
    <w:rsid w:val="00BC7FE3"/>
    <w:rsid w:val="00BD0202"/>
    <w:rsid w:val="00BD0655"/>
    <w:rsid w:val="00BD073A"/>
    <w:rsid w:val="00BD0C69"/>
    <w:rsid w:val="00BD1537"/>
    <w:rsid w:val="00BD273C"/>
    <w:rsid w:val="00BD2F46"/>
    <w:rsid w:val="00BD4111"/>
    <w:rsid w:val="00BD44BE"/>
    <w:rsid w:val="00BD48BD"/>
    <w:rsid w:val="00BD4E0D"/>
    <w:rsid w:val="00BD5895"/>
    <w:rsid w:val="00BD5E3C"/>
    <w:rsid w:val="00BD61D4"/>
    <w:rsid w:val="00BD62F8"/>
    <w:rsid w:val="00BD6446"/>
    <w:rsid w:val="00BD6E51"/>
    <w:rsid w:val="00BD7A37"/>
    <w:rsid w:val="00BD7CB0"/>
    <w:rsid w:val="00BD7E98"/>
    <w:rsid w:val="00BE12BA"/>
    <w:rsid w:val="00BE1507"/>
    <w:rsid w:val="00BE1589"/>
    <w:rsid w:val="00BE15DB"/>
    <w:rsid w:val="00BE1B19"/>
    <w:rsid w:val="00BE1ECB"/>
    <w:rsid w:val="00BE2364"/>
    <w:rsid w:val="00BE260C"/>
    <w:rsid w:val="00BE3EE5"/>
    <w:rsid w:val="00BE3FDF"/>
    <w:rsid w:val="00BE4817"/>
    <w:rsid w:val="00BE4874"/>
    <w:rsid w:val="00BE49D8"/>
    <w:rsid w:val="00BE4B27"/>
    <w:rsid w:val="00BE5565"/>
    <w:rsid w:val="00BE5571"/>
    <w:rsid w:val="00BE59DB"/>
    <w:rsid w:val="00BE695A"/>
    <w:rsid w:val="00BE6DD9"/>
    <w:rsid w:val="00BE75EE"/>
    <w:rsid w:val="00BE7792"/>
    <w:rsid w:val="00BE7A76"/>
    <w:rsid w:val="00BE7CA9"/>
    <w:rsid w:val="00BE7CDA"/>
    <w:rsid w:val="00BF0205"/>
    <w:rsid w:val="00BF0C31"/>
    <w:rsid w:val="00BF13C5"/>
    <w:rsid w:val="00BF1C89"/>
    <w:rsid w:val="00BF2126"/>
    <w:rsid w:val="00BF3056"/>
    <w:rsid w:val="00BF32FC"/>
    <w:rsid w:val="00BF3334"/>
    <w:rsid w:val="00BF3602"/>
    <w:rsid w:val="00BF3C20"/>
    <w:rsid w:val="00BF4240"/>
    <w:rsid w:val="00BF4853"/>
    <w:rsid w:val="00BF4AEB"/>
    <w:rsid w:val="00BF4CEC"/>
    <w:rsid w:val="00BF5039"/>
    <w:rsid w:val="00BF5049"/>
    <w:rsid w:val="00BF5248"/>
    <w:rsid w:val="00BF5658"/>
    <w:rsid w:val="00BF5D0F"/>
    <w:rsid w:val="00BF5EF5"/>
    <w:rsid w:val="00BF67BE"/>
    <w:rsid w:val="00BF6A1E"/>
    <w:rsid w:val="00BF6ABA"/>
    <w:rsid w:val="00BF6EF9"/>
    <w:rsid w:val="00BF6FD8"/>
    <w:rsid w:val="00BF75D8"/>
    <w:rsid w:val="00BF7A95"/>
    <w:rsid w:val="00BF7B8B"/>
    <w:rsid w:val="00BF7DF7"/>
    <w:rsid w:val="00C004B6"/>
    <w:rsid w:val="00C00A79"/>
    <w:rsid w:val="00C00BA7"/>
    <w:rsid w:val="00C00D8A"/>
    <w:rsid w:val="00C01510"/>
    <w:rsid w:val="00C01620"/>
    <w:rsid w:val="00C019B5"/>
    <w:rsid w:val="00C01B97"/>
    <w:rsid w:val="00C01C44"/>
    <w:rsid w:val="00C02872"/>
    <w:rsid w:val="00C02C22"/>
    <w:rsid w:val="00C0302B"/>
    <w:rsid w:val="00C036AD"/>
    <w:rsid w:val="00C03B1E"/>
    <w:rsid w:val="00C054B8"/>
    <w:rsid w:val="00C056DA"/>
    <w:rsid w:val="00C05AC8"/>
    <w:rsid w:val="00C05BAF"/>
    <w:rsid w:val="00C05CA8"/>
    <w:rsid w:val="00C05D91"/>
    <w:rsid w:val="00C05E1D"/>
    <w:rsid w:val="00C05ECC"/>
    <w:rsid w:val="00C060D2"/>
    <w:rsid w:val="00C06ADB"/>
    <w:rsid w:val="00C06EEC"/>
    <w:rsid w:val="00C071C6"/>
    <w:rsid w:val="00C071EC"/>
    <w:rsid w:val="00C07B03"/>
    <w:rsid w:val="00C07E06"/>
    <w:rsid w:val="00C07EAB"/>
    <w:rsid w:val="00C10605"/>
    <w:rsid w:val="00C1074E"/>
    <w:rsid w:val="00C107DA"/>
    <w:rsid w:val="00C109AA"/>
    <w:rsid w:val="00C109BE"/>
    <w:rsid w:val="00C10C06"/>
    <w:rsid w:val="00C10D95"/>
    <w:rsid w:val="00C110A6"/>
    <w:rsid w:val="00C11A95"/>
    <w:rsid w:val="00C11D47"/>
    <w:rsid w:val="00C11F32"/>
    <w:rsid w:val="00C11F85"/>
    <w:rsid w:val="00C126FF"/>
    <w:rsid w:val="00C127B7"/>
    <w:rsid w:val="00C127F0"/>
    <w:rsid w:val="00C12E8E"/>
    <w:rsid w:val="00C13226"/>
    <w:rsid w:val="00C13876"/>
    <w:rsid w:val="00C13B0E"/>
    <w:rsid w:val="00C13C91"/>
    <w:rsid w:val="00C140A2"/>
    <w:rsid w:val="00C14182"/>
    <w:rsid w:val="00C142C2"/>
    <w:rsid w:val="00C14A2B"/>
    <w:rsid w:val="00C15107"/>
    <w:rsid w:val="00C15678"/>
    <w:rsid w:val="00C15A05"/>
    <w:rsid w:val="00C16550"/>
    <w:rsid w:val="00C16560"/>
    <w:rsid w:val="00C16760"/>
    <w:rsid w:val="00C16A25"/>
    <w:rsid w:val="00C17116"/>
    <w:rsid w:val="00C17A61"/>
    <w:rsid w:val="00C17F97"/>
    <w:rsid w:val="00C2007F"/>
    <w:rsid w:val="00C2008E"/>
    <w:rsid w:val="00C20B7C"/>
    <w:rsid w:val="00C20E3D"/>
    <w:rsid w:val="00C20EC0"/>
    <w:rsid w:val="00C21559"/>
    <w:rsid w:val="00C2161D"/>
    <w:rsid w:val="00C217E7"/>
    <w:rsid w:val="00C21913"/>
    <w:rsid w:val="00C21D5A"/>
    <w:rsid w:val="00C2286B"/>
    <w:rsid w:val="00C22CF0"/>
    <w:rsid w:val="00C23068"/>
    <w:rsid w:val="00C23158"/>
    <w:rsid w:val="00C231D1"/>
    <w:rsid w:val="00C233CB"/>
    <w:rsid w:val="00C233E1"/>
    <w:rsid w:val="00C23509"/>
    <w:rsid w:val="00C23FAF"/>
    <w:rsid w:val="00C24E06"/>
    <w:rsid w:val="00C2502C"/>
    <w:rsid w:val="00C2531F"/>
    <w:rsid w:val="00C257DE"/>
    <w:rsid w:val="00C25A16"/>
    <w:rsid w:val="00C260C5"/>
    <w:rsid w:val="00C262DE"/>
    <w:rsid w:val="00C2634D"/>
    <w:rsid w:val="00C2637F"/>
    <w:rsid w:val="00C269F3"/>
    <w:rsid w:val="00C26BF4"/>
    <w:rsid w:val="00C26E8A"/>
    <w:rsid w:val="00C26EED"/>
    <w:rsid w:val="00C27023"/>
    <w:rsid w:val="00C275F1"/>
    <w:rsid w:val="00C2761A"/>
    <w:rsid w:val="00C276FC"/>
    <w:rsid w:val="00C30121"/>
    <w:rsid w:val="00C3039C"/>
    <w:rsid w:val="00C306F3"/>
    <w:rsid w:val="00C30A7B"/>
    <w:rsid w:val="00C30A82"/>
    <w:rsid w:val="00C30AD1"/>
    <w:rsid w:val="00C30E7D"/>
    <w:rsid w:val="00C321B0"/>
    <w:rsid w:val="00C322B1"/>
    <w:rsid w:val="00C329BF"/>
    <w:rsid w:val="00C32D70"/>
    <w:rsid w:val="00C33BF6"/>
    <w:rsid w:val="00C33C03"/>
    <w:rsid w:val="00C34018"/>
    <w:rsid w:val="00C34037"/>
    <w:rsid w:val="00C34396"/>
    <w:rsid w:val="00C348CD"/>
    <w:rsid w:val="00C34B8C"/>
    <w:rsid w:val="00C34E59"/>
    <w:rsid w:val="00C35405"/>
    <w:rsid w:val="00C359EF"/>
    <w:rsid w:val="00C35C96"/>
    <w:rsid w:val="00C35DEE"/>
    <w:rsid w:val="00C35F40"/>
    <w:rsid w:val="00C36444"/>
    <w:rsid w:val="00C367D8"/>
    <w:rsid w:val="00C36B1A"/>
    <w:rsid w:val="00C37552"/>
    <w:rsid w:val="00C37796"/>
    <w:rsid w:val="00C37AB9"/>
    <w:rsid w:val="00C37D98"/>
    <w:rsid w:val="00C400B0"/>
    <w:rsid w:val="00C4023C"/>
    <w:rsid w:val="00C40389"/>
    <w:rsid w:val="00C4092E"/>
    <w:rsid w:val="00C40A9E"/>
    <w:rsid w:val="00C40ED6"/>
    <w:rsid w:val="00C40F18"/>
    <w:rsid w:val="00C40FEB"/>
    <w:rsid w:val="00C414F9"/>
    <w:rsid w:val="00C41773"/>
    <w:rsid w:val="00C417E8"/>
    <w:rsid w:val="00C41955"/>
    <w:rsid w:val="00C41C7D"/>
    <w:rsid w:val="00C41DF4"/>
    <w:rsid w:val="00C422F4"/>
    <w:rsid w:val="00C423AA"/>
    <w:rsid w:val="00C435F1"/>
    <w:rsid w:val="00C43D14"/>
    <w:rsid w:val="00C43D93"/>
    <w:rsid w:val="00C442D8"/>
    <w:rsid w:val="00C44806"/>
    <w:rsid w:val="00C44C8A"/>
    <w:rsid w:val="00C4510A"/>
    <w:rsid w:val="00C455DD"/>
    <w:rsid w:val="00C45833"/>
    <w:rsid w:val="00C459D3"/>
    <w:rsid w:val="00C45B77"/>
    <w:rsid w:val="00C45CBD"/>
    <w:rsid w:val="00C461B6"/>
    <w:rsid w:val="00C46476"/>
    <w:rsid w:val="00C466F2"/>
    <w:rsid w:val="00C469CC"/>
    <w:rsid w:val="00C46C5A"/>
    <w:rsid w:val="00C46FC3"/>
    <w:rsid w:val="00C47C14"/>
    <w:rsid w:val="00C47C8C"/>
    <w:rsid w:val="00C50040"/>
    <w:rsid w:val="00C508B2"/>
    <w:rsid w:val="00C5096A"/>
    <w:rsid w:val="00C50F26"/>
    <w:rsid w:val="00C51587"/>
    <w:rsid w:val="00C518FA"/>
    <w:rsid w:val="00C51EB7"/>
    <w:rsid w:val="00C53675"/>
    <w:rsid w:val="00C53AAB"/>
    <w:rsid w:val="00C544F4"/>
    <w:rsid w:val="00C54F1B"/>
    <w:rsid w:val="00C55458"/>
    <w:rsid w:val="00C5552E"/>
    <w:rsid w:val="00C5593D"/>
    <w:rsid w:val="00C55C58"/>
    <w:rsid w:val="00C55D3D"/>
    <w:rsid w:val="00C55E7A"/>
    <w:rsid w:val="00C56015"/>
    <w:rsid w:val="00C561BC"/>
    <w:rsid w:val="00C56A2E"/>
    <w:rsid w:val="00C56BD0"/>
    <w:rsid w:val="00C57114"/>
    <w:rsid w:val="00C571EB"/>
    <w:rsid w:val="00C5725D"/>
    <w:rsid w:val="00C5759C"/>
    <w:rsid w:val="00C5778D"/>
    <w:rsid w:val="00C578D2"/>
    <w:rsid w:val="00C57AD7"/>
    <w:rsid w:val="00C57F25"/>
    <w:rsid w:val="00C60881"/>
    <w:rsid w:val="00C60CC3"/>
    <w:rsid w:val="00C611E2"/>
    <w:rsid w:val="00C621C1"/>
    <w:rsid w:val="00C6286B"/>
    <w:rsid w:val="00C62977"/>
    <w:rsid w:val="00C62E03"/>
    <w:rsid w:val="00C63058"/>
    <w:rsid w:val="00C6321E"/>
    <w:rsid w:val="00C63525"/>
    <w:rsid w:val="00C63A7C"/>
    <w:rsid w:val="00C64665"/>
    <w:rsid w:val="00C6466A"/>
    <w:rsid w:val="00C646B7"/>
    <w:rsid w:val="00C646DB"/>
    <w:rsid w:val="00C6487A"/>
    <w:rsid w:val="00C64AF7"/>
    <w:rsid w:val="00C65A3B"/>
    <w:rsid w:val="00C65BA6"/>
    <w:rsid w:val="00C6645D"/>
    <w:rsid w:val="00C6685D"/>
    <w:rsid w:val="00C66A47"/>
    <w:rsid w:val="00C66BFF"/>
    <w:rsid w:val="00C6780A"/>
    <w:rsid w:val="00C678D6"/>
    <w:rsid w:val="00C67B78"/>
    <w:rsid w:val="00C67DAA"/>
    <w:rsid w:val="00C7021B"/>
    <w:rsid w:val="00C7088B"/>
    <w:rsid w:val="00C70FFB"/>
    <w:rsid w:val="00C71967"/>
    <w:rsid w:val="00C71B32"/>
    <w:rsid w:val="00C720A4"/>
    <w:rsid w:val="00C724BE"/>
    <w:rsid w:val="00C7253D"/>
    <w:rsid w:val="00C72D38"/>
    <w:rsid w:val="00C73389"/>
    <w:rsid w:val="00C7391B"/>
    <w:rsid w:val="00C7417C"/>
    <w:rsid w:val="00C7477B"/>
    <w:rsid w:val="00C74CD5"/>
    <w:rsid w:val="00C7504F"/>
    <w:rsid w:val="00C7559E"/>
    <w:rsid w:val="00C758B3"/>
    <w:rsid w:val="00C75AC4"/>
    <w:rsid w:val="00C75D1E"/>
    <w:rsid w:val="00C763D7"/>
    <w:rsid w:val="00C76FFB"/>
    <w:rsid w:val="00C77284"/>
    <w:rsid w:val="00C772EA"/>
    <w:rsid w:val="00C775D5"/>
    <w:rsid w:val="00C776BF"/>
    <w:rsid w:val="00C77C4E"/>
    <w:rsid w:val="00C77F1C"/>
    <w:rsid w:val="00C80261"/>
    <w:rsid w:val="00C807CE"/>
    <w:rsid w:val="00C80A04"/>
    <w:rsid w:val="00C80FCA"/>
    <w:rsid w:val="00C81653"/>
    <w:rsid w:val="00C81ACB"/>
    <w:rsid w:val="00C820BB"/>
    <w:rsid w:val="00C8222C"/>
    <w:rsid w:val="00C82872"/>
    <w:rsid w:val="00C82CCF"/>
    <w:rsid w:val="00C82CD4"/>
    <w:rsid w:val="00C82D6B"/>
    <w:rsid w:val="00C82FD9"/>
    <w:rsid w:val="00C8321E"/>
    <w:rsid w:val="00C83937"/>
    <w:rsid w:val="00C83B57"/>
    <w:rsid w:val="00C83C40"/>
    <w:rsid w:val="00C8442E"/>
    <w:rsid w:val="00C844E5"/>
    <w:rsid w:val="00C849BE"/>
    <w:rsid w:val="00C84C61"/>
    <w:rsid w:val="00C84DDE"/>
    <w:rsid w:val="00C84FC8"/>
    <w:rsid w:val="00C854B6"/>
    <w:rsid w:val="00C86598"/>
    <w:rsid w:val="00C86685"/>
    <w:rsid w:val="00C86812"/>
    <w:rsid w:val="00C86ACB"/>
    <w:rsid w:val="00C86B5C"/>
    <w:rsid w:val="00C86C87"/>
    <w:rsid w:val="00C86DA5"/>
    <w:rsid w:val="00C86DC8"/>
    <w:rsid w:val="00C8754B"/>
    <w:rsid w:val="00C8769B"/>
    <w:rsid w:val="00C879D0"/>
    <w:rsid w:val="00C87A4A"/>
    <w:rsid w:val="00C87B14"/>
    <w:rsid w:val="00C87F13"/>
    <w:rsid w:val="00C9045D"/>
    <w:rsid w:val="00C9079C"/>
    <w:rsid w:val="00C91089"/>
    <w:rsid w:val="00C910C9"/>
    <w:rsid w:val="00C92199"/>
    <w:rsid w:val="00C925E1"/>
    <w:rsid w:val="00C92653"/>
    <w:rsid w:val="00C9279D"/>
    <w:rsid w:val="00C9286C"/>
    <w:rsid w:val="00C929C6"/>
    <w:rsid w:val="00C92A78"/>
    <w:rsid w:val="00C93119"/>
    <w:rsid w:val="00C93254"/>
    <w:rsid w:val="00C9329A"/>
    <w:rsid w:val="00C940D9"/>
    <w:rsid w:val="00C94600"/>
    <w:rsid w:val="00C94703"/>
    <w:rsid w:val="00C94730"/>
    <w:rsid w:val="00C94BA8"/>
    <w:rsid w:val="00C94F27"/>
    <w:rsid w:val="00C95471"/>
    <w:rsid w:val="00C955F3"/>
    <w:rsid w:val="00C95870"/>
    <w:rsid w:val="00C95D97"/>
    <w:rsid w:val="00C95FEF"/>
    <w:rsid w:val="00C960F3"/>
    <w:rsid w:val="00C96201"/>
    <w:rsid w:val="00C96227"/>
    <w:rsid w:val="00C96E9F"/>
    <w:rsid w:val="00C970DD"/>
    <w:rsid w:val="00C972BA"/>
    <w:rsid w:val="00C9754E"/>
    <w:rsid w:val="00C97590"/>
    <w:rsid w:val="00C97827"/>
    <w:rsid w:val="00C97FE8"/>
    <w:rsid w:val="00CA091A"/>
    <w:rsid w:val="00CA0997"/>
    <w:rsid w:val="00CA0EDD"/>
    <w:rsid w:val="00CA109B"/>
    <w:rsid w:val="00CA1673"/>
    <w:rsid w:val="00CA18E3"/>
    <w:rsid w:val="00CA1AD0"/>
    <w:rsid w:val="00CA1D09"/>
    <w:rsid w:val="00CA1E6E"/>
    <w:rsid w:val="00CA206F"/>
    <w:rsid w:val="00CA214A"/>
    <w:rsid w:val="00CA228A"/>
    <w:rsid w:val="00CA22CE"/>
    <w:rsid w:val="00CA24AF"/>
    <w:rsid w:val="00CA2715"/>
    <w:rsid w:val="00CA2C0E"/>
    <w:rsid w:val="00CA3377"/>
    <w:rsid w:val="00CA3D13"/>
    <w:rsid w:val="00CA3F17"/>
    <w:rsid w:val="00CA3F78"/>
    <w:rsid w:val="00CA4D2F"/>
    <w:rsid w:val="00CA51F7"/>
    <w:rsid w:val="00CA580B"/>
    <w:rsid w:val="00CA5992"/>
    <w:rsid w:val="00CA5D00"/>
    <w:rsid w:val="00CA5D6A"/>
    <w:rsid w:val="00CA5DD3"/>
    <w:rsid w:val="00CA6129"/>
    <w:rsid w:val="00CA6605"/>
    <w:rsid w:val="00CA6741"/>
    <w:rsid w:val="00CA6A00"/>
    <w:rsid w:val="00CA6AC1"/>
    <w:rsid w:val="00CA6C2A"/>
    <w:rsid w:val="00CA6E4B"/>
    <w:rsid w:val="00CA6FF1"/>
    <w:rsid w:val="00CA72B7"/>
    <w:rsid w:val="00CA73A2"/>
    <w:rsid w:val="00CA76D1"/>
    <w:rsid w:val="00CA772D"/>
    <w:rsid w:val="00CA79FE"/>
    <w:rsid w:val="00CA7AFE"/>
    <w:rsid w:val="00CB0198"/>
    <w:rsid w:val="00CB0234"/>
    <w:rsid w:val="00CB091E"/>
    <w:rsid w:val="00CB0C75"/>
    <w:rsid w:val="00CB0CB3"/>
    <w:rsid w:val="00CB1081"/>
    <w:rsid w:val="00CB16F8"/>
    <w:rsid w:val="00CB1927"/>
    <w:rsid w:val="00CB1CC8"/>
    <w:rsid w:val="00CB206E"/>
    <w:rsid w:val="00CB24D0"/>
    <w:rsid w:val="00CB46B3"/>
    <w:rsid w:val="00CB49AD"/>
    <w:rsid w:val="00CB4E67"/>
    <w:rsid w:val="00CB545D"/>
    <w:rsid w:val="00CB589F"/>
    <w:rsid w:val="00CB594D"/>
    <w:rsid w:val="00CB5A92"/>
    <w:rsid w:val="00CB6318"/>
    <w:rsid w:val="00CB656C"/>
    <w:rsid w:val="00CB65C8"/>
    <w:rsid w:val="00CB719A"/>
    <w:rsid w:val="00CB7418"/>
    <w:rsid w:val="00CB7651"/>
    <w:rsid w:val="00CB7675"/>
    <w:rsid w:val="00CB7831"/>
    <w:rsid w:val="00CB7D2C"/>
    <w:rsid w:val="00CC00A9"/>
    <w:rsid w:val="00CC03BF"/>
    <w:rsid w:val="00CC0923"/>
    <w:rsid w:val="00CC0A01"/>
    <w:rsid w:val="00CC10FC"/>
    <w:rsid w:val="00CC13F1"/>
    <w:rsid w:val="00CC165D"/>
    <w:rsid w:val="00CC16FB"/>
    <w:rsid w:val="00CC1A5C"/>
    <w:rsid w:val="00CC1AE3"/>
    <w:rsid w:val="00CC1FDE"/>
    <w:rsid w:val="00CC25D5"/>
    <w:rsid w:val="00CC27E4"/>
    <w:rsid w:val="00CC2A2F"/>
    <w:rsid w:val="00CC2DA4"/>
    <w:rsid w:val="00CC3458"/>
    <w:rsid w:val="00CC34B2"/>
    <w:rsid w:val="00CC36D2"/>
    <w:rsid w:val="00CC36F9"/>
    <w:rsid w:val="00CC4763"/>
    <w:rsid w:val="00CC4B9C"/>
    <w:rsid w:val="00CC4C7C"/>
    <w:rsid w:val="00CC4CDE"/>
    <w:rsid w:val="00CC4D27"/>
    <w:rsid w:val="00CC5A8E"/>
    <w:rsid w:val="00CC5C22"/>
    <w:rsid w:val="00CC5C40"/>
    <w:rsid w:val="00CC5DC4"/>
    <w:rsid w:val="00CC621B"/>
    <w:rsid w:val="00CC6909"/>
    <w:rsid w:val="00CC7066"/>
    <w:rsid w:val="00CC7612"/>
    <w:rsid w:val="00CC7E2C"/>
    <w:rsid w:val="00CD0057"/>
    <w:rsid w:val="00CD1222"/>
    <w:rsid w:val="00CD1749"/>
    <w:rsid w:val="00CD1839"/>
    <w:rsid w:val="00CD1ADB"/>
    <w:rsid w:val="00CD1BE5"/>
    <w:rsid w:val="00CD1D0E"/>
    <w:rsid w:val="00CD1D1A"/>
    <w:rsid w:val="00CD1E16"/>
    <w:rsid w:val="00CD22D4"/>
    <w:rsid w:val="00CD32B4"/>
    <w:rsid w:val="00CD34D9"/>
    <w:rsid w:val="00CD3554"/>
    <w:rsid w:val="00CD3C6D"/>
    <w:rsid w:val="00CD3EEF"/>
    <w:rsid w:val="00CD403D"/>
    <w:rsid w:val="00CD460F"/>
    <w:rsid w:val="00CD4AEE"/>
    <w:rsid w:val="00CD4EA0"/>
    <w:rsid w:val="00CD5067"/>
    <w:rsid w:val="00CD5160"/>
    <w:rsid w:val="00CD5BE1"/>
    <w:rsid w:val="00CD6057"/>
    <w:rsid w:val="00CD6AFA"/>
    <w:rsid w:val="00CD7856"/>
    <w:rsid w:val="00CE0285"/>
    <w:rsid w:val="00CE040C"/>
    <w:rsid w:val="00CE07CE"/>
    <w:rsid w:val="00CE0B75"/>
    <w:rsid w:val="00CE1151"/>
    <w:rsid w:val="00CE172F"/>
    <w:rsid w:val="00CE190E"/>
    <w:rsid w:val="00CE2F56"/>
    <w:rsid w:val="00CE3486"/>
    <w:rsid w:val="00CE357D"/>
    <w:rsid w:val="00CE38C7"/>
    <w:rsid w:val="00CE4684"/>
    <w:rsid w:val="00CE4930"/>
    <w:rsid w:val="00CE494E"/>
    <w:rsid w:val="00CE4D7F"/>
    <w:rsid w:val="00CE5261"/>
    <w:rsid w:val="00CE5A89"/>
    <w:rsid w:val="00CE5AEF"/>
    <w:rsid w:val="00CE5F38"/>
    <w:rsid w:val="00CE6099"/>
    <w:rsid w:val="00CE60B3"/>
    <w:rsid w:val="00CE7300"/>
    <w:rsid w:val="00CE7CF0"/>
    <w:rsid w:val="00CF0325"/>
    <w:rsid w:val="00CF0B99"/>
    <w:rsid w:val="00CF0C0A"/>
    <w:rsid w:val="00CF102D"/>
    <w:rsid w:val="00CF163C"/>
    <w:rsid w:val="00CF2433"/>
    <w:rsid w:val="00CF29E9"/>
    <w:rsid w:val="00CF34BD"/>
    <w:rsid w:val="00CF404F"/>
    <w:rsid w:val="00CF455C"/>
    <w:rsid w:val="00CF47DC"/>
    <w:rsid w:val="00CF48B6"/>
    <w:rsid w:val="00CF5449"/>
    <w:rsid w:val="00CF571D"/>
    <w:rsid w:val="00CF5BED"/>
    <w:rsid w:val="00CF5FA5"/>
    <w:rsid w:val="00CF6458"/>
    <w:rsid w:val="00CF6613"/>
    <w:rsid w:val="00CF66C5"/>
    <w:rsid w:val="00CF7098"/>
    <w:rsid w:val="00CF716F"/>
    <w:rsid w:val="00CF72FA"/>
    <w:rsid w:val="00CF76C9"/>
    <w:rsid w:val="00CF77ED"/>
    <w:rsid w:val="00CF7BF8"/>
    <w:rsid w:val="00CF7D1C"/>
    <w:rsid w:val="00CF7DA7"/>
    <w:rsid w:val="00D0082D"/>
    <w:rsid w:val="00D00BF4"/>
    <w:rsid w:val="00D01262"/>
    <w:rsid w:val="00D018D3"/>
    <w:rsid w:val="00D02EF9"/>
    <w:rsid w:val="00D03042"/>
    <w:rsid w:val="00D03DF2"/>
    <w:rsid w:val="00D04E8A"/>
    <w:rsid w:val="00D05239"/>
    <w:rsid w:val="00D053B3"/>
    <w:rsid w:val="00D05586"/>
    <w:rsid w:val="00D055D8"/>
    <w:rsid w:val="00D064D9"/>
    <w:rsid w:val="00D0673F"/>
    <w:rsid w:val="00D0674E"/>
    <w:rsid w:val="00D072F8"/>
    <w:rsid w:val="00D074E6"/>
    <w:rsid w:val="00D076C3"/>
    <w:rsid w:val="00D10478"/>
    <w:rsid w:val="00D10E8D"/>
    <w:rsid w:val="00D11969"/>
    <w:rsid w:val="00D11CBE"/>
    <w:rsid w:val="00D11D9F"/>
    <w:rsid w:val="00D12071"/>
    <w:rsid w:val="00D120EA"/>
    <w:rsid w:val="00D135D9"/>
    <w:rsid w:val="00D13A7D"/>
    <w:rsid w:val="00D13DBA"/>
    <w:rsid w:val="00D13E35"/>
    <w:rsid w:val="00D14772"/>
    <w:rsid w:val="00D147AD"/>
    <w:rsid w:val="00D14B6D"/>
    <w:rsid w:val="00D14C14"/>
    <w:rsid w:val="00D14CF8"/>
    <w:rsid w:val="00D14DF4"/>
    <w:rsid w:val="00D14F02"/>
    <w:rsid w:val="00D15217"/>
    <w:rsid w:val="00D157A4"/>
    <w:rsid w:val="00D159D6"/>
    <w:rsid w:val="00D15B2C"/>
    <w:rsid w:val="00D17B42"/>
    <w:rsid w:val="00D20388"/>
    <w:rsid w:val="00D206AA"/>
    <w:rsid w:val="00D206F2"/>
    <w:rsid w:val="00D20C6F"/>
    <w:rsid w:val="00D20DF8"/>
    <w:rsid w:val="00D20EFE"/>
    <w:rsid w:val="00D212D2"/>
    <w:rsid w:val="00D21831"/>
    <w:rsid w:val="00D21BB6"/>
    <w:rsid w:val="00D21C0C"/>
    <w:rsid w:val="00D21DF0"/>
    <w:rsid w:val="00D21E59"/>
    <w:rsid w:val="00D221E6"/>
    <w:rsid w:val="00D222C3"/>
    <w:rsid w:val="00D226E7"/>
    <w:rsid w:val="00D22863"/>
    <w:rsid w:val="00D2290A"/>
    <w:rsid w:val="00D22BA8"/>
    <w:rsid w:val="00D23377"/>
    <w:rsid w:val="00D23720"/>
    <w:rsid w:val="00D237CA"/>
    <w:rsid w:val="00D24223"/>
    <w:rsid w:val="00D2440B"/>
    <w:rsid w:val="00D251C7"/>
    <w:rsid w:val="00D254F4"/>
    <w:rsid w:val="00D26840"/>
    <w:rsid w:val="00D26A0D"/>
    <w:rsid w:val="00D26DB6"/>
    <w:rsid w:val="00D27773"/>
    <w:rsid w:val="00D27A63"/>
    <w:rsid w:val="00D27EA7"/>
    <w:rsid w:val="00D27ED8"/>
    <w:rsid w:val="00D300A2"/>
    <w:rsid w:val="00D3033D"/>
    <w:rsid w:val="00D30A2B"/>
    <w:rsid w:val="00D30B62"/>
    <w:rsid w:val="00D30D83"/>
    <w:rsid w:val="00D30F78"/>
    <w:rsid w:val="00D31120"/>
    <w:rsid w:val="00D316F6"/>
    <w:rsid w:val="00D31A1F"/>
    <w:rsid w:val="00D31B24"/>
    <w:rsid w:val="00D31FE8"/>
    <w:rsid w:val="00D32C6A"/>
    <w:rsid w:val="00D32DD5"/>
    <w:rsid w:val="00D32EEE"/>
    <w:rsid w:val="00D3350F"/>
    <w:rsid w:val="00D3368F"/>
    <w:rsid w:val="00D336C4"/>
    <w:rsid w:val="00D33729"/>
    <w:rsid w:val="00D338A7"/>
    <w:rsid w:val="00D33E03"/>
    <w:rsid w:val="00D33E3B"/>
    <w:rsid w:val="00D33E98"/>
    <w:rsid w:val="00D33EEE"/>
    <w:rsid w:val="00D33EF7"/>
    <w:rsid w:val="00D342D2"/>
    <w:rsid w:val="00D344F4"/>
    <w:rsid w:val="00D34932"/>
    <w:rsid w:val="00D34955"/>
    <w:rsid w:val="00D34E3F"/>
    <w:rsid w:val="00D3524F"/>
    <w:rsid w:val="00D3595F"/>
    <w:rsid w:val="00D3616F"/>
    <w:rsid w:val="00D365BE"/>
    <w:rsid w:val="00D36605"/>
    <w:rsid w:val="00D36AD3"/>
    <w:rsid w:val="00D37186"/>
    <w:rsid w:val="00D37507"/>
    <w:rsid w:val="00D37797"/>
    <w:rsid w:val="00D37AB0"/>
    <w:rsid w:val="00D40316"/>
    <w:rsid w:val="00D40863"/>
    <w:rsid w:val="00D408AD"/>
    <w:rsid w:val="00D40904"/>
    <w:rsid w:val="00D4090B"/>
    <w:rsid w:val="00D40943"/>
    <w:rsid w:val="00D40C25"/>
    <w:rsid w:val="00D40EBD"/>
    <w:rsid w:val="00D41609"/>
    <w:rsid w:val="00D4183C"/>
    <w:rsid w:val="00D41A86"/>
    <w:rsid w:val="00D41ACC"/>
    <w:rsid w:val="00D41E54"/>
    <w:rsid w:val="00D424A2"/>
    <w:rsid w:val="00D42597"/>
    <w:rsid w:val="00D42A0A"/>
    <w:rsid w:val="00D42BBA"/>
    <w:rsid w:val="00D42DBA"/>
    <w:rsid w:val="00D433D2"/>
    <w:rsid w:val="00D43842"/>
    <w:rsid w:val="00D43B70"/>
    <w:rsid w:val="00D441A4"/>
    <w:rsid w:val="00D4434F"/>
    <w:rsid w:val="00D448C7"/>
    <w:rsid w:val="00D44A6B"/>
    <w:rsid w:val="00D44CDF"/>
    <w:rsid w:val="00D44EE1"/>
    <w:rsid w:val="00D4512B"/>
    <w:rsid w:val="00D4513A"/>
    <w:rsid w:val="00D456BE"/>
    <w:rsid w:val="00D4593A"/>
    <w:rsid w:val="00D46474"/>
    <w:rsid w:val="00D468FB"/>
    <w:rsid w:val="00D46941"/>
    <w:rsid w:val="00D46B15"/>
    <w:rsid w:val="00D46FD7"/>
    <w:rsid w:val="00D47199"/>
    <w:rsid w:val="00D47874"/>
    <w:rsid w:val="00D479D9"/>
    <w:rsid w:val="00D47F50"/>
    <w:rsid w:val="00D500FF"/>
    <w:rsid w:val="00D50566"/>
    <w:rsid w:val="00D50618"/>
    <w:rsid w:val="00D50684"/>
    <w:rsid w:val="00D50B0E"/>
    <w:rsid w:val="00D50FAF"/>
    <w:rsid w:val="00D50FEE"/>
    <w:rsid w:val="00D514BF"/>
    <w:rsid w:val="00D5179D"/>
    <w:rsid w:val="00D51BE1"/>
    <w:rsid w:val="00D51F0D"/>
    <w:rsid w:val="00D52582"/>
    <w:rsid w:val="00D5269F"/>
    <w:rsid w:val="00D52DD9"/>
    <w:rsid w:val="00D52F04"/>
    <w:rsid w:val="00D5338F"/>
    <w:rsid w:val="00D5353C"/>
    <w:rsid w:val="00D53833"/>
    <w:rsid w:val="00D53A58"/>
    <w:rsid w:val="00D53BBA"/>
    <w:rsid w:val="00D53D5F"/>
    <w:rsid w:val="00D5445A"/>
    <w:rsid w:val="00D54B5B"/>
    <w:rsid w:val="00D54F8A"/>
    <w:rsid w:val="00D55286"/>
    <w:rsid w:val="00D559F1"/>
    <w:rsid w:val="00D55A1C"/>
    <w:rsid w:val="00D55A33"/>
    <w:rsid w:val="00D55EFC"/>
    <w:rsid w:val="00D56049"/>
    <w:rsid w:val="00D56201"/>
    <w:rsid w:val="00D569DF"/>
    <w:rsid w:val="00D56B0E"/>
    <w:rsid w:val="00D56C4E"/>
    <w:rsid w:val="00D56E33"/>
    <w:rsid w:val="00D56F97"/>
    <w:rsid w:val="00D572A1"/>
    <w:rsid w:val="00D5748E"/>
    <w:rsid w:val="00D5768E"/>
    <w:rsid w:val="00D5770A"/>
    <w:rsid w:val="00D57A3D"/>
    <w:rsid w:val="00D57A97"/>
    <w:rsid w:val="00D57EC4"/>
    <w:rsid w:val="00D602E5"/>
    <w:rsid w:val="00D606CA"/>
    <w:rsid w:val="00D60BE0"/>
    <w:rsid w:val="00D60CE1"/>
    <w:rsid w:val="00D60DEA"/>
    <w:rsid w:val="00D60F2B"/>
    <w:rsid w:val="00D61009"/>
    <w:rsid w:val="00D61226"/>
    <w:rsid w:val="00D61B45"/>
    <w:rsid w:val="00D61DA9"/>
    <w:rsid w:val="00D61F70"/>
    <w:rsid w:val="00D6207F"/>
    <w:rsid w:val="00D622A0"/>
    <w:rsid w:val="00D623DC"/>
    <w:rsid w:val="00D62A0B"/>
    <w:rsid w:val="00D62C13"/>
    <w:rsid w:val="00D62DEE"/>
    <w:rsid w:val="00D632A9"/>
    <w:rsid w:val="00D63641"/>
    <w:rsid w:val="00D6370C"/>
    <w:rsid w:val="00D63730"/>
    <w:rsid w:val="00D63C8A"/>
    <w:rsid w:val="00D63F56"/>
    <w:rsid w:val="00D641D6"/>
    <w:rsid w:val="00D644E0"/>
    <w:rsid w:val="00D648DF"/>
    <w:rsid w:val="00D64FA2"/>
    <w:rsid w:val="00D6532C"/>
    <w:rsid w:val="00D65680"/>
    <w:rsid w:val="00D658C2"/>
    <w:rsid w:val="00D659EA"/>
    <w:rsid w:val="00D6651E"/>
    <w:rsid w:val="00D671FE"/>
    <w:rsid w:val="00D6777C"/>
    <w:rsid w:val="00D67C58"/>
    <w:rsid w:val="00D7013F"/>
    <w:rsid w:val="00D70580"/>
    <w:rsid w:val="00D71677"/>
    <w:rsid w:val="00D719CB"/>
    <w:rsid w:val="00D722CA"/>
    <w:rsid w:val="00D726CB"/>
    <w:rsid w:val="00D72A01"/>
    <w:rsid w:val="00D72BA6"/>
    <w:rsid w:val="00D7383D"/>
    <w:rsid w:val="00D742B3"/>
    <w:rsid w:val="00D74871"/>
    <w:rsid w:val="00D750CA"/>
    <w:rsid w:val="00D75516"/>
    <w:rsid w:val="00D7583D"/>
    <w:rsid w:val="00D75DB5"/>
    <w:rsid w:val="00D75DC9"/>
    <w:rsid w:val="00D761A3"/>
    <w:rsid w:val="00D7680E"/>
    <w:rsid w:val="00D76E91"/>
    <w:rsid w:val="00D76F5C"/>
    <w:rsid w:val="00D7747E"/>
    <w:rsid w:val="00D7795B"/>
    <w:rsid w:val="00D77A57"/>
    <w:rsid w:val="00D80A3F"/>
    <w:rsid w:val="00D80DE6"/>
    <w:rsid w:val="00D80E84"/>
    <w:rsid w:val="00D80F24"/>
    <w:rsid w:val="00D816F0"/>
    <w:rsid w:val="00D81D54"/>
    <w:rsid w:val="00D81D6D"/>
    <w:rsid w:val="00D81ED9"/>
    <w:rsid w:val="00D82B6C"/>
    <w:rsid w:val="00D82BFD"/>
    <w:rsid w:val="00D82C14"/>
    <w:rsid w:val="00D83178"/>
    <w:rsid w:val="00D83643"/>
    <w:rsid w:val="00D838F4"/>
    <w:rsid w:val="00D83B92"/>
    <w:rsid w:val="00D83D63"/>
    <w:rsid w:val="00D85046"/>
    <w:rsid w:val="00D8522F"/>
    <w:rsid w:val="00D85542"/>
    <w:rsid w:val="00D85630"/>
    <w:rsid w:val="00D85EE1"/>
    <w:rsid w:val="00D8661C"/>
    <w:rsid w:val="00D8664B"/>
    <w:rsid w:val="00D87809"/>
    <w:rsid w:val="00D87ABF"/>
    <w:rsid w:val="00D87C8D"/>
    <w:rsid w:val="00D87EC3"/>
    <w:rsid w:val="00D9028B"/>
    <w:rsid w:val="00D9029F"/>
    <w:rsid w:val="00D909DC"/>
    <w:rsid w:val="00D91126"/>
    <w:rsid w:val="00D913AA"/>
    <w:rsid w:val="00D914BC"/>
    <w:rsid w:val="00D915B2"/>
    <w:rsid w:val="00D91FB3"/>
    <w:rsid w:val="00D92778"/>
    <w:rsid w:val="00D927EF"/>
    <w:rsid w:val="00D92C09"/>
    <w:rsid w:val="00D931E3"/>
    <w:rsid w:val="00D93277"/>
    <w:rsid w:val="00D932FA"/>
    <w:rsid w:val="00D935C6"/>
    <w:rsid w:val="00D93793"/>
    <w:rsid w:val="00D93C45"/>
    <w:rsid w:val="00D943AB"/>
    <w:rsid w:val="00D947D1"/>
    <w:rsid w:val="00D94BF6"/>
    <w:rsid w:val="00D94CC8"/>
    <w:rsid w:val="00D95A36"/>
    <w:rsid w:val="00D95F1C"/>
    <w:rsid w:val="00D96072"/>
    <w:rsid w:val="00D960D0"/>
    <w:rsid w:val="00D961C0"/>
    <w:rsid w:val="00D9627A"/>
    <w:rsid w:val="00D96467"/>
    <w:rsid w:val="00D96914"/>
    <w:rsid w:val="00D96F35"/>
    <w:rsid w:val="00D97375"/>
    <w:rsid w:val="00D9751E"/>
    <w:rsid w:val="00D97A27"/>
    <w:rsid w:val="00D97ABC"/>
    <w:rsid w:val="00D97D7D"/>
    <w:rsid w:val="00DA01CD"/>
    <w:rsid w:val="00DA049A"/>
    <w:rsid w:val="00DA0689"/>
    <w:rsid w:val="00DA0A93"/>
    <w:rsid w:val="00DA0FFE"/>
    <w:rsid w:val="00DA148A"/>
    <w:rsid w:val="00DA18A8"/>
    <w:rsid w:val="00DA1D1E"/>
    <w:rsid w:val="00DA2152"/>
    <w:rsid w:val="00DA248F"/>
    <w:rsid w:val="00DA24A3"/>
    <w:rsid w:val="00DA2B9C"/>
    <w:rsid w:val="00DA2F05"/>
    <w:rsid w:val="00DA3398"/>
    <w:rsid w:val="00DA3640"/>
    <w:rsid w:val="00DA3A06"/>
    <w:rsid w:val="00DA3BE3"/>
    <w:rsid w:val="00DA3BEE"/>
    <w:rsid w:val="00DA3E78"/>
    <w:rsid w:val="00DA3EFD"/>
    <w:rsid w:val="00DA3F50"/>
    <w:rsid w:val="00DA41DB"/>
    <w:rsid w:val="00DA45D6"/>
    <w:rsid w:val="00DA4D91"/>
    <w:rsid w:val="00DA5017"/>
    <w:rsid w:val="00DA512C"/>
    <w:rsid w:val="00DA596C"/>
    <w:rsid w:val="00DA5A30"/>
    <w:rsid w:val="00DA5BF0"/>
    <w:rsid w:val="00DA60F9"/>
    <w:rsid w:val="00DA6F4D"/>
    <w:rsid w:val="00DA71EC"/>
    <w:rsid w:val="00DA75D5"/>
    <w:rsid w:val="00DA795D"/>
    <w:rsid w:val="00DB05BD"/>
    <w:rsid w:val="00DB0A7C"/>
    <w:rsid w:val="00DB0DE9"/>
    <w:rsid w:val="00DB162C"/>
    <w:rsid w:val="00DB2498"/>
    <w:rsid w:val="00DB2FB8"/>
    <w:rsid w:val="00DB348E"/>
    <w:rsid w:val="00DB3794"/>
    <w:rsid w:val="00DB424E"/>
    <w:rsid w:val="00DB4D53"/>
    <w:rsid w:val="00DB4FDD"/>
    <w:rsid w:val="00DB5236"/>
    <w:rsid w:val="00DB62AC"/>
    <w:rsid w:val="00DB637F"/>
    <w:rsid w:val="00DB661C"/>
    <w:rsid w:val="00DB69EE"/>
    <w:rsid w:val="00DB6A98"/>
    <w:rsid w:val="00DB7369"/>
    <w:rsid w:val="00DB75DD"/>
    <w:rsid w:val="00DB7887"/>
    <w:rsid w:val="00DC08CE"/>
    <w:rsid w:val="00DC09DD"/>
    <w:rsid w:val="00DC0AB5"/>
    <w:rsid w:val="00DC0D08"/>
    <w:rsid w:val="00DC0E21"/>
    <w:rsid w:val="00DC0F93"/>
    <w:rsid w:val="00DC1522"/>
    <w:rsid w:val="00DC1627"/>
    <w:rsid w:val="00DC16FC"/>
    <w:rsid w:val="00DC19E8"/>
    <w:rsid w:val="00DC1A12"/>
    <w:rsid w:val="00DC1B93"/>
    <w:rsid w:val="00DC1D0F"/>
    <w:rsid w:val="00DC252D"/>
    <w:rsid w:val="00DC2859"/>
    <w:rsid w:val="00DC30FE"/>
    <w:rsid w:val="00DC31D5"/>
    <w:rsid w:val="00DC36EF"/>
    <w:rsid w:val="00DC40DC"/>
    <w:rsid w:val="00DC4189"/>
    <w:rsid w:val="00DC4910"/>
    <w:rsid w:val="00DC5236"/>
    <w:rsid w:val="00DC5273"/>
    <w:rsid w:val="00DC529C"/>
    <w:rsid w:val="00DC54C0"/>
    <w:rsid w:val="00DC56ED"/>
    <w:rsid w:val="00DC5AB6"/>
    <w:rsid w:val="00DC5B34"/>
    <w:rsid w:val="00DC5B55"/>
    <w:rsid w:val="00DC5D3B"/>
    <w:rsid w:val="00DC5F5D"/>
    <w:rsid w:val="00DC6312"/>
    <w:rsid w:val="00DC64F7"/>
    <w:rsid w:val="00DC6C43"/>
    <w:rsid w:val="00DC6D74"/>
    <w:rsid w:val="00DC7012"/>
    <w:rsid w:val="00DC743D"/>
    <w:rsid w:val="00DC749B"/>
    <w:rsid w:val="00DC796B"/>
    <w:rsid w:val="00DC7DC8"/>
    <w:rsid w:val="00DD03AE"/>
    <w:rsid w:val="00DD04B5"/>
    <w:rsid w:val="00DD0BDD"/>
    <w:rsid w:val="00DD118F"/>
    <w:rsid w:val="00DD1652"/>
    <w:rsid w:val="00DD1D04"/>
    <w:rsid w:val="00DD1F9A"/>
    <w:rsid w:val="00DD2082"/>
    <w:rsid w:val="00DD26A7"/>
    <w:rsid w:val="00DD2D7F"/>
    <w:rsid w:val="00DD30C4"/>
    <w:rsid w:val="00DD3158"/>
    <w:rsid w:val="00DD31A2"/>
    <w:rsid w:val="00DD3322"/>
    <w:rsid w:val="00DD3EF5"/>
    <w:rsid w:val="00DD41A7"/>
    <w:rsid w:val="00DD4340"/>
    <w:rsid w:val="00DD45D4"/>
    <w:rsid w:val="00DD4669"/>
    <w:rsid w:val="00DD4AD7"/>
    <w:rsid w:val="00DD51CF"/>
    <w:rsid w:val="00DD52B0"/>
    <w:rsid w:val="00DD569A"/>
    <w:rsid w:val="00DD57E3"/>
    <w:rsid w:val="00DD58DF"/>
    <w:rsid w:val="00DD6042"/>
    <w:rsid w:val="00DD62B8"/>
    <w:rsid w:val="00DD62C5"/>
    <w:rsid w:val="00DD6837"/>
    <w:rsid w:val="00DD68D5"/>
    <w:rsid w:val="00DD709C"/>
    <w:rsid w:val="00DD7954"/>
    <w:rsid w:val="00DD795C"/>
    <w:rsid w:val="00DD7A8E"/>
    <w:rsid w:val="00DD7B45"/>
    <w:rsid w:val="00DD7BF1"/>
    <w:rsid w:val="00DE001D"/>
    <w:rsid w:val="00DE02BF"/>
    <w:rsid w:val="00DE0681"/>
    <w:rsid w:val="00DE0B4F"/>
    <w:rsid w:val="00DE11C5"/>
    <w:rsid w:val="00DE1ED7"/>
    <w:rsid w:val="00DE26F9"/>
    <w:rsid w:val="00DE26FF"/>
    <w:rsid w:val="00DE3646"/>
    <w:rsid w:val="00DE3801"/>
    <w:rsid w:val="00DE3CE4"/>
    <w:rsid w:val="00DE3D66"/>
    <w:rsid w:val="00DE41CD"/>
    <w:rsid w:val="00DE4346"/>
    <w:rsid w:val="00DE439E"/>
    <w:rsid w:val="00DE45FA"/>
    <w:rsid w:val="00DE4BD8"/>
    <w:rsid w:val="00DE4DC8"/>
    <w:rsid w:val="00DE527D"/>
    <w:rsid w:val="00DE57FA"/>
    <w:rsid w:val="00DE5CC8"/>
    <w:rsid w:val="00DE5E47"/>
    <w:rsid w:val="00DE5F94"/>
    <w:rsid w:val="00DE6356"/>
    <w:rsid w:val="00DE64A7"/>
    <w:rsid w:val="00DE65AA"/>
    <w:rsid w:val="00DE6996"/>
    <w:rsid w:val="00DE69BF"/>
    <w:rsid w:val="00DE6B14"/>
    <w:rsid w:val="00DE7004"/>
    <w:rsid w:val="00DE74F1"/>
    <w:rsid w:val="00DE7DF5"/>
    <w:rsid w:val="00DE7F1A"/>
    <w:rsid w:val="00DF0635"/>
    <w:rsid w:val="00DF06CA"/>
    <w:rsid w:val="00DF087B"/>
    <w:rsid w:val="00DF116B"/>
    <w:rsid w:val="00DF14FD"/>
    <w:rsid w:val="00DF1EA0"/>
    <w:rsid w:val="00DF2470"/>
    <w:rsid w:val="00DF2692"/>
    <w:rsid w:val="00DF2C99"/>
    <w:rsid w:val="00DF2F67"/>
    <w:rsid w:val="00DF3795"/>
    <w:rsid w:val="00DF416A"/>
    <w:rsid w:val="00DF42BB"/>
    <w:rsid w:val="00DF43BF"/>
    <w:rsid w:val="00DF48B2"/>
    <w:rsid w:val="00DF5143"/>
    <w:rsid w:val="00DF5198"/>
    <w:rsid w:val="00DF5399"/>
    <w:rsid w:val="00DF54D7"/>
    <w:rsid w:val="00DF5C81"/>
    <w:rsid w:val="00DF5CB9"/>
    <w:rsid w:val="00DF5F15"/>
    <w:rsid w:val="00DF62FC"/>
    <w:rsid w:val="00DF6599"/>
    <w:rsid w:val="00DF6CFE"/>
    <w:rsid w:val="00DF6E0D"/>
    <w:rsid w:val="00DF6F8E"/>
    <w:rsid w:val="00DF70F9"/>
    <w:rsid w:val="00DF7B6F"/>
    <w:rsid w:val="00DF7F2C"/>
    <w:rsid w:val="00E0016D"/>
    <w:rsid w:val="00E00D77"/>
    <w:rsid w:val="00E00E33"/>
    <w:rsid w:val="00E00E61"/>
    <w:rsid w:val="00E012E7"/>
    <w:rsid w:val="00E016CA"/>
    <w:rsid w:val="00E01863"/>
    <w:rsid w:val="00E027F0"/>
    <w:rsid w:val="00E0297C"/>
    <w:rsid w:val="00E032F2"/>
    <w:rsid w:val="00E033D4"/>
    <w:rsid w:val="00E035D3"/>
    <w:rsid w:val="00E03766"/>
    <w:rsid w:val="00E03954"/>
    <w:rsid w:val="00E0400A"/>
    <w:rsid w:val="00E040F9"/>
    <w:rsid w:val="00E0434C"/>
    <w:rsid w:val="00E04784"/>
    <w:rsid w:val="00E04829"/>
    <w:rsid w:val="00E04B6A"/>
    <w:rsid w:val="00E04DD8"/>
    <w:rsid w:val="00E051DC"/>
    <w:rsid w:val="00E05561"/>
    <w:rsid w:val="00E05632"/>
    <w:rsid w:val="00E0698D"/>
    <w:rsid w:val="00E07159"/>
    <w:rsid w:val="00E0748F"/>
    <w:rsid w:val="00E075CA"/>
    <w:rsid w:val="00E07BAB"/>
    <w:rsid w:val="00E07FF6"/>
    <w:rsid w:val="00E103C5"/>
    <w:rsid w:val="00E10EF5"/>
    <w:rsid w:val="00E11340"/>
    <w:rsid w:val="00E11FA8"/>
    <w:rsid w:val="00E12418"/>
    <w:rsid w:val="00E12432"/>
    <w:rsid w:val="00E12558"/>
    <w:rsid w:val="00E12D54"/>
    <w:rsid w:val="00E13608"/>
    <w:rsid w:val="00E143E5"/>
    <w:rsid w:val="00E1514E"/>
    <w:rsid w:val="00E15206"/>
    <w:rsid w:val="00E154B4"/>
    <w:rsid w:val="00E1597A"/>
    <w:rsid w:val="00E15ABB"/>
    <w:rsid w:val="00E1628E"/>
    <w:rsid w:val="00E16436"/>
    <w:rsid w:val="00E174B7"/>
    <w:rsid w:val="00E17908"/>
    <w:rsid w:val="00E20814"/>
    <w:rsid w:val="00E20838"/>
    <w:rsid w:val="00E20A1A"/>
    <w:rsid w:val="00E20C31"/>
    <w:rsid w:val="00E20D49"/>
    <w:rsid w:val="00E21268"/>
    <w:rsid w:val="00E212A2"/>
    <w:rsid w:val="00E219E4"/>
    <w:rsid w:val="00E21BCB"/>
    <w:rsid w:val="00E221A4"/>
    <w:rsid w:val="00E22384"/>
    <w:rsid w:val="00E2293B"/>
    <w:rsid w:val="00E23292"/>
    <w:rsid w:val="00E23491"/>
    <w:rsid w:val="00E23B6C"/>
    <w:rsid w:val="00E23DF0"/>
    <w:rsid w:val="00E23F39"/>
    <w:rsid w:val="00E24159"/>
    <w:rsid w:val="00E2463B"/>
    <w:rsid w:val="00E248D5"/>
    <w:rsid w:val="00E25240"/>
    <w:rsid w:val="00E25397"/>
    <w:rsid w:val="00E25CFA"/>
    <w:rsid w:val="00E26360"/>
    <w:rsid w:val="00E264C6"/>
    <w:rsid w:val="00E26588"/>
    <w:rsid w:val="00E265DF"/>
    <w:rsid w:val="00E26EC5"/>
    <w:rsid w:val="00E27103"/>
    <w:rsid w:val="00E2765F"/>
    <w:rsid w:val="00E27969"/>
    <w:rsid w:val="00E27A1E"/>
    <w:rsid w:val="00E30265"/>
    <w:rsid w:val="00E30320"/>
    <w:rsid w:val="00E306EA"/>
    <w:rsid w:val="00E30990"/>
    <w:rsid w:val="00E30AFE"/>
    <w:rsid w:val="00E3187C"/>
    <w:rsid w:val="00E31A2F"/>
    <w:rsid w:val="00E31B1E"/>
    <w:rsid w:val="00E3233C"/>
    <w:rsid w:val="00E3256A"/>
    <w:rsid w:val="00E328DC"/>
    <w:rsid w:val="00E32A4B"/>
    <w:rsid w:val="00E32C99"/>
    <w:rsid w:val="00E33559"/>
    <w:rsid w:val="00E335BA"/>
    <w:rsid w:val="00E338E9"/>
    <w:rsid w:val="00E3399E"/>
    <w:rsid w:val="00E33A18"/>
    <w:rsid w:val="00E344DF"/>
    <w:rsid w:val="00E346EA"/>
    <w:rsid w:val="00E34DBF"/>
    <w:rsid w:val="00E352DE"/>
    <w:rsid w:val="00E353ED"/>
    <w:rsid w:val="00E355D0"/>
    <w:rsid w:val="00E357A3"/>
    <w:rsid w:val="00E35A44"/>
    <w:rsid w:val="00E3659D"/>
    <w:rsid w:val="00E37082"/>
    <w:rsid w:val="00E375A5"/>
    <w:rsid w:val="00E37D2B"/>
    <w:rsid w:val="00E40297"/>
    <w:rsid w:val="00E403A0"/>
    <w:rsid w:val="00E4042B"/>
    <w:rsid w:val="00E407D2"/>
    <w:rsid w:val="00E40AEF"/>
    <w:rsid w:val="00E40AFE"/>
    <w:rsid w:val="00E40B4B"/>
    <w:rsid w:val="00E40F26"/>
    <w:rsid w:val="00E40FEF"/>
    <w:rsid w:val="00E41666"/>
    <w:rsid w:val="00E41B7E"/>
    <w:rsid w:val="00E4267F"/>
    <w:rsid w:val="00E430AD"/>
    <w:rsid w:val="00E431A8"/>
    <w:rsid w:val="00E436D9"/>
    <w:rsid w:val="00E4410D"/>
    <w:rsid w:val="00E44635"/>
    <w:rsid w:val="00E44780"/>
    <w:rsid w:val="00E4492F"/>
    <w:rsid w:val="00E44AF9"/>
    <w:rsid w:val="00E44E9E"/>
    <w:rsid w:val="00E44F89"/>
    <w:rsid w:val="00E45E7F"/>
    <w:rsid w:val="00E46068"/>
    <w:rsid w:val="00E4629D"/>
    <w:rsid w:val="00E4641C"/>
    <w:rsid w:val="00E464AE"/>
    <w:rsid w:val="00E4669A"/>
    <w:rsid w:val="00E46791"/>
    <w:rsid w:val="00E46B59"/>
    <w:rsid w:val="00E46BD8"/>
    <w:rsid w:val="00E46C7F"/>
    <w:rsid w:val="00E46DB5"/>
    <w:rsid w:val="00E4707B"/>
    <w:rsid w:val="00E470D9"/>
    <w:rsid w:val="00E470E8"/>
    <w:rsid w:val="00E47450"/>
    <w:rsid w:val="00E474C7"/>
    <w:rsid w:val="00E474F7"/>
    <w:rsid w:val="00E4765B"/>
    <w:rsid w:val="00E477B3"/>
    <w:rsid w:val="00E47AFA"/>
    <w:rsid w:val="00E47BE7"/>
    <w:rsid w:val="00E47CD5"/>
    <w:rsid w:val="00E507C4"/>
    <w:rsid w:val="00E51264"/>
    <w:rsid w:val="00E513C6"/>
    <w:rsid w:val="00E51548"/>
    <w:rsid w:val="00E51BE4"/>
    <w:rsid w:val="00E51E4D"/>
    <w:rsid w:val="00E51F02"/>
    <w:rsid w:val="00E5226F"/>
    <w:rsid w:val="00E52753"/>
    <w:rsid w:val="00E52944"/>
    <w:rsid w:val="00E52984"/>
    <w:rsid w:val="00E52BC4"/>
    <w:rsid w:val="00E52FD5"/>
    <w:rsid w:val="00E53066"/>
    <w:rsid w:val="00E5394E"/>
    <w:rsid w:val="00E53CE2"/>
    <w:rsid w:val="00E541FF"/>
    <w:rsid w:val="00E544FF"/>
    <w:rsid w:val="00E54846"/>
    <w:rsid w:val="00E54B33"/>
    <w:rsid w:val="00E54B85"/>
    <w:rsid w:val="00E54E03"/>
    <w:rsid w:val="00E54EFF"/>
    <w:rsid w:val="00E54FA3"/>
    <w:rsid w:val="00E551A3"/>
    <w:rsid w:val="00E55222"/>
    <w:rsid w:val="00E55328"/>
    <w:rsid w:val="00E55D0A"/>
    <w:rsid w:val="00E56323"/>
    <w:rsid w:val="00E5657E"/>
    <w:rsid w:val="00E56DCE"/>
    <w:rsid w:val="00E56F2B"/>
    <w:rsid w:val="00E575D9"/>
    <w:rsid w:val="00E57A97"/>
    <w:rsid w:val="00E57BAE"/>
    <w:rsid w:val="00E602F3"/>
    <w:rsid w:val="00E60447"/>
    <w:rsid w:val="00E6050C"/>
    <w:rsid w:val="00E6090B"/>
    <w:rsid w:val="00E60CBD"/>
    <w:rsid w:val="00E60DEF"/>
    <w:rsid w:val="00E61840"/>
    <w:rsid w:val="00E619B3"/>
    <w:rsid w:val="00E61C61"/>
    <w:rsid w:val="00E61DDE"/>
    <w:rsid w:val="00E61E79"/>
    <w:rsid w:val="00E61F23"/>
    <w:rsid w:val="00E61FB2"/>
    <w:rsid w:val="00E61FBC"/>
    <w:rsid w:val="00E62381"/>
    <w:rsid w:val="00E62849"/>
    <w:rsid w:val="00E62AE5"/>
    <w:rsid w:val="00E6318D"/>
    <w:rsid w:val="00E63572"/>
    <w:rsid w:val="00E63C15"/>
    <w:rsid w:val="00E63E33"/>
    <w:rsid w:val="00E6432D"/>
    <w:rsid w:val="00E6468F"/>
    <w:rsid w:val="00E64786"/>
    <w:rsid w:val="00E64B02"/>
    <w:rsid w:val="00E652F8"/>
    <w:rsid w:val="00E653B6"/>
    <w:rsid w:val="00E65497"/>
    <w:rsid w:val="00E65B2E"/>
    <w:rsid w:val="00E673A2"/>
    <w:rsid w:val="00E6745A"/>
    <w:rsid w:val="00E67681"/>
    <w:rsid w:val="00E679D2"/>
    <w:rsid w:val="00E67AD6"/>
    <w:rsid w:val="00E67BBC"/>
    <w:rsid w:val="00E67BC7"/>
    <w:rsid w:val="00E67D71"/>
    <w:rsid w:val="00E70A9D"/>
    <w:rsid w:val="00E70C9B"/>
    <w:rsid w:val="00E7100B"/>
    <w:rsid w:val="00E7128C"/>
    <w:rsid w:val="00E71AD1"/>
    <w:rsid w:val="00E71B0C"/>
    <w:rsid w:val="00E71E63"/>
    <w:rsid w:val="00E71FE7"/>
    <w:rsid w:val="00E722B9"/>
    <w:rsid w:val="00E72534"/>
    <w:rsid w:val="00E72D0F"/>
    <w:rsid w:val="00E732E1"/>
    <w:rsid w:val="00E7335C"/>
    <w:rsid w:val="00E73A14"/>
    <w:rsid w:val="00E73FA7"/>
    <w:rsid w:val="00E74276"/>
    <w:rsid w:val="00E7466F"/>
    <w:rsid w:val="00E74807"/>
    <w:rsid w:val="00E74950"/>
    <w:rsid w:val="00E75207"/>
    <w:rsid w:val="00E75223"/>
    <w:rsid w:val="00E7573F"/>
    <w:rsid w:val="00E75824"/>
    <w:rsid w:val="00E7591D"/>
    <w:rsid w:val="00E75C1F"/>
    <w:rsid w:val="00E76A7C"/>
    <w:rsid w:val="00E76ADA"/>
    <w:rsid w:val="00E76F66"/>
    <w:rsid w:val="00E7728E"/>
    <w:rsid w:val="00E772B5"/>
    <w:rsid w:val="00E776AC"/>
    <w:rsid w:val="00E7777B"/>
    <w:rsid w:val="00E77936"/>
    <w:rsid w:val="00E8056E"/>
    <w:rsid w:val="00E80D14"/>
    <w:rsid w:val="00E80F02"/>
    <w:rsid w:val="00E810FD"/>
    <w:rsid w:val="00E81779"/>
    <w:rsid w:val="00E81951"/>
    <w:rsid w:val="00E81EE9"/>
    <w:rsid w:val="00E820BF"/>
    <w:rsid w:val="00E827B9"/>
    <w:rsid w:val="00E8302A"/>
    <w:rsid w:val="00E83252"/>
    <w:rsid w:val="00E83610"/>
    <w:rsid w:val="00E83CAF"/>
    <w:rsid w:val="00E83CC3"/>
    <w:rsid w:val="00E83E16"/>
    <w:rsid w:val="00E83E6B"/>
    <w:rsid w:val="00E8415A"/>
    <w:rsid w:val="00E8454F"/>
    <w:rsid w:val="00E84777"/>
    <w:rsid w:val="00E84903"/>
    <w:rsid w:val="00E849A9"/>
    <w:rsid w:val="00E85475"/>
    <w:rsid w:val="00E8576B"/>
    <w:rsid w:val="00E860F1"/>
    <w:rsid w:val="00E865AB"/>
    <w:rsid w:val="00E8697B"/>
    <w:rsid w:val="00E87453"/>
    <w:rsid w:val="00E874B2"/>
    <w:rsid w:val="00E87649"/>
    <w:rsid w:val="00E900D4"/>
    <w:rsid w:val="00E90A34"/>
    <w:rsid w:val="00E90C52"/>
    <w:rsid w:val="00E90E99"/>
    <w:rsid w:val="00E90FCC"/>
    <w:rsid w:val="00E91517"/>
    <w:rsid w:val="00E916A5"/>
    <w:rsid w:val="00E9298D"/>
    <w:rsid w:val="00E929FD"/>
    <w:rsid w:val="00E92D9F"/>
    <w:rsid w:val="00E9315D"/>
    <w:rsid w:val="00E9337C"/>
    <w:rsid w:val="00E9363E"/>
    <w:rsid w:val="00E93A4B"/>
    <w:rsid w:val="00E93FC4"/>
    <w:rsid w:val="00E943E2"/>
    <w:rsid w:val="00E95255"/>
    <w:rsid w:val="00E952BF"/>
    <w:rsid w:val="00E95C66"/>
    <w:rsid w:val="00E95F2E"/>
    <w:rsid w:val="00E95F70"/>
    <w:rsid w:val="00E966DF"/>
    <w:rsid w:val="00E96AE2"/>
    <w:rsid w:val="00E97581"/>
    <w:rsid w:val="00E9778F"/>
    <w:rsid w:val="00EA02B4"/>
    <w:rsid w:val="00EA10E5"/>
    <w:rsid w:val="00EA251B"/>
    <w:rsid w:val="00EA254F"/>
    <w:rsid w:val="00EA3147"/>
    <w:rsid w:val="00EA371C"/>
    <w:rsid w:val="00EA38C5"/>
    <w:rsid w:val="00EA3DAB"/>
    <w:rsid w:val="00EA4768"/>
    <w:rsid w:val="00EA4901"/>
    <w:rsid w:val="00EA4BFB"/>
    <w:rsid w:val="00EA4C64"/>
    <w:rsid w:val="00EA5151"/>
    <w:rsid w:val="00EA5BF4"/>
    <w:rsid w:val="00EA624C"/>
    <w:rsid w:val="00EA6379"/>
    <w:rsid w:val="00EA656D"/>
    <w:rsid w:val="00EA747A"/>
    <w:rsid w:val="00EA74AE"/>
    <w:rsid w:val="00EA7B6F"/>
    <w:rsid w:val="00EB00C7"/>
    <w:rsid w:val="00EB0943"/>
    <w:rsid w:val="00EB10AB"/>
    <w:rsid w:val="00EB177E"/>
    <w:rsid w:val="00EB1981"/>
    <w:rsid w:val="00EB1A0E"/>
    <w:rsid w:val="00EB1E95"/>
    <w:rsid w:val="00EB24B4"/>
    <w:rsid w:val="00EB2721"/>
    <w:rsid w:val="00EB30DF"/>
    <w:rsid w:val="00EB33AF"/>
    <w:rsid w:val="00EB3558"/>
    <w:rsid w:val="00EB3BE1"/>
    <w:rsid w:val="00EB3C99"/>
    <w:rsid w:val="00EB3E1F"/>
    <w:rsid w:val="00EB40E4"/>
    <w:rsid w:val="00EB4845"/>
    <w:rsid w:val="00EB4D7A"/>
    <w:rsid w:val="00EB5374"/>
    <w:rsid w:val="00EB53F8"/>
    <w:rsid w:val="00EB55A0"/>
    <w:rsid w:val="00EB5D31"/>
    <w:rsid w:val="00EB5FE2"/>
    <w:rsid w:val="00EB6290"/>
    <w:rsid w:val="00EB663D"/>
    <w:rsid w:val="00EB6BD8"/>
    <w:rsid w:val="00EB6FC6"/>
    <w:rsid w:val="00EB7098"/>
    <w:rsid w:val="00EB7200"/>
    <w:rsid w:val="00EB7B29"/>
    <w:rsid w:val="00EC0926"/>
    <w:rsid w:val="00EC0B3A"/>
    <w:rsid w:val="00EC0E74"/>
    <w:rsid w:val="00EC13F1"/>
    <w:rsid w:val="00EC192E"/>
    <w:rsid w:val="00EC1B50"/>
    <w:rsid w:val="00EC2357"/>
    <w:rsid w:val="00EC2DF3"/>
    <w:rsid w:val="00EC3B7B"/>
    <w:rsid w:val="00EC3CA9"/>
    <w:rsid w:val="00EC400F"/>
    <w:rsid w:val="00EC40ED"/>
    <w:rsid w:val="00EC41F2"/>
    <w:rsid w:val="00EC4265"/>
    <w:rsid w:val="00EC4B36"/>
    <w:rsid w:val="00EC5154"/>
    <w:rsid w:val="00EC5499"/>
    <w:rsid w:val="00EC67C5"/>
    <w:rsid w:val="00EC6A60"/>
    <w:rsid w:val="00EC6ECB"/>
    <w:rsid w:val="00EC7055"/>
    <w:rsid w:val="00EC7262"/>
    <w:rsid w:val="00EC7996"/>
    <w:rsid w:val="00ED084A"/>
    <w:rsid w:val="00ED0A2C"/>
    <w:rsid w:val="00ED0ACF"/>
    <w:rsid w:val="00ED0C99"/>
    <w:rsid w:val="00ED0CC8"/>
    <w:rsid w:val="00ED1133"/>
    <w:rsid w:val="00ED128A"/>
    <w:rsid w:val="00ED1B7A"/>
    <w:rsid w:val="00ED21E6"/>
    <w:rsid w:val="00ED2912"/>
    <w:rsid w:val="00ED2986"/>
    <w:rsid w:val="00ED2B0C"/>
    <w:rsid w:val="00ED2F94"/>
    <w:rsid w:val="00ED3577"/>
    <w:rsid w:val="00ED3985"/>
    <w:rsid w:val="00ED401F"/>
    <w:rsid w:val="00ED439B"/>
    <w:rsid w:val="00ED43CC"/>
    <w:rsid w:val="00ED4733"/>
    <w:rsid w:val="00ED5021"/>
    <w:rsid w:val="00ED552E"/>
    <w:rsid w:val="00ED557E"/>
    <w:rsid w:val="00ED5BFC"/>
    <w:rsid w:val="00ED61B3"/>
    <w:rsid w:val="00ED69B1"/>
    <w:rsid w:val="00ED713C"/>
    <w:rsid w:val="00ED7728"/>
    <w:rsid w:val="00ED7C25"/>
    <w:rsid w:val="00ED7F2D"/>
    <w:rsid w:val="00ED7F9E"/>
    <w:rsid w:val="00EE034A"/>
    <w:rsid w:val="00EE07A5"/>
    <w:rsid w:val="00EE086D"/>
    <w:rsid w:val="00EE0985"/>
    <w:rsid w:val="00EE0A0F"/>
    <w:rsid w:val="00EE0ECF"/>
    <w:rsid w:val="00EE19D8"/>
    <w:rsid w:val="00EE1F2A"/>
    <w:rsid w:val="00EE23A6"/>
    <w:rsid w:val="00EE3C92"/>
    <w:rsid w:val="00EE3D3F"/>
    <w:rsid w:val="00EE3F9E"/>
    <w:rsid w:val="00EE433A"/>
    <w:rsid w:val="00EE4AD4"/>
    <w:rsid w:val="00EE54CE"/>
    <w:rsid w:val="00EE57C8"/>
    <w:rsid w:val="00EE5B44"/>
    <w:rsid w:val="00EE647B"/>
    <w:rsid w:val="00EE66ED"/>
    <w:rsid w:val="00EE6AA3"/>
    <w:rsid w:val="00EE6D2D"/>
    <w:rsid w:val="00EE6F26"/>
    <w:rsid w:val="00EE71F4"/>
    <w:rsid w:val="00EE7755"/>
    <w:rsid w:val="00EE7835"/>
    <w:rsid w:val="00EE7A69"/>
    <w:rsid w:val="00EE7BF2"/>
    <w:rsid w:val="00EF035A"/>
    <w:rsid w:val="00EF06F4"/>
    <w:rsid w:val="00EF0C11"/>
    <w:rsid w:val="00EF1527"/>
    <w:rsid w:val="00EF1AAD"/>
    <w:rsid w:val="00EF1C4A"/>
    <w:rsid w:val="00EF243C"/>
    <w:rsid w:val="00EF29F1"/>
    <w:rsid w:val="00EF2B67"/>
    <w:rsid w:val="00EF306B"/>
    <w:rsid w:val="00EF3529"/>
    <w:rsid w:val="00EF36EE"/>
    <w:rsid w:val="00EF3A59"/>
    <w:rsid w:val="00EF3E0E"/>
    <w:rsid w:val="00EF4197"/>
    <w:rsid w:val="00EF443E"/>
    <w:rsid w:val="00EF4525"/>
    <w:rsid w:val="00EF4C50"/>
    <w:rsid w:val="00EF63B3"/>
    <w:rsid w:val="00EF68EC"/>
    <w:rsid w:val="00EF6E44"/>
    <w:rsid w:val="00EF76C8"/>
    <w:rsid w:val="00F00D8E"/>
    <w:rsid w:val="00F01829"/>
    <w:rsid w:val="00F01988"/>
    <w:rsid w:val="00F022AD"/>
    <w:rsid w:val="00F0234E"/>
    <w:rsid w:val="00F02354"/>
    <w:rsid w:val="00F0257B"/>
    <w:rsid w:val="00F026FE"/>
    <w:rsid w:val="00F02D65"/>
    <w:rsid w:val="00F02EE2"/>
    <w:rsid w:val="00F03C61"/>
    <w:rsid w:val="00F03E45"/>
    <w:rsid w:val="00F041C3"/>
    <w:rsid w:val="00F04818"/>
    <w:rsid w:val="00F04A04"/>
    <w:rsid w:val="00F04A2D"/>
    <w:rsid w:val="00F04A39"/>
    <w:rsid w:val="00F04AFC"/>
    <w:rsid w:val="00F04EA9"/>
    <w:rsid w:val="00F0528E"/>
    <w:rsid w:val="00F0562E"/>
    <w:rsid w:val="00F059E9"/>
    <w:rsid w:val="00F062EE"/>
    <w:rsid w:val="00F06D1F"/>
    <w:rsid w:val="00F0782A"/>
    <w:rsid w:val="00F07851"/>
    <w:rsid w:val="00F0799A"/>
    <w:rsid w:val="00F07A83"/>
    <w:rsid w:val="00F07C72"/>
    <w:rsid w:val="00F07E5D"/>
    <w:rsid w:val="00F07FFC"/>
    <w:rsid w:val="00F10049"/>
    <w:rsid w:val="00F10943"/>
    <w:rsid w:val="00F10D3C"/>
    <w:rsid w:val="00F11841"/>
    <w:rsid w:val="00F118E6"/>
    <w:rsid w:val="00F11CB8"/>
    <w:rsid w:val="00F120A7"/>
    <w:rsid w:val="00F120F4"/>
    <w:rsid w:val="00F126AD"/>
    <w:rsid w:val="00F12FA2"/>
    <w:rsid w:val="00F13462"/>
    <w:rsid w:val="00F137D7"/>
    <w:rsid w:val="00F13957"/>
    <w:rsid w:val="00F139C0"/>
    <w:rsid w:val="00F13D61"/>
    <w:rsid w:val="00F13F2B"/>
    <w:rsid w:val="00F145AF"/>
    <w:rsid w:val="00F1525A"/>
    <w:rsid w:val="00F1529C"/>
    <w:rsid w:val="00F15667"/>
    <w:rsid w:val="00F16DC5"/>
    <w:rsid w:val="00F17515"/>
    <w:rsid w:val="00F17DBE"/>
    <w:rsid w:val="00F17EED"/>
    <w:rsid w:val="00F17F07"/>
    <w:rsid w:val="00F2032D"/>
    <w:rsid w:val="00F204C3"/>
    <w:rsid w:val="00F21D65"/>
    <w:rsid w:val="00F22D5D"/>
    <w:rsid w:val="00F22F83"/>
    <w:rsid w:val="00F2346F"/>
    <w:rsid w:val="00F23958"/>
    <w:rsid w:val="00F243E8"/>
    <w:rsid w:val="00F249EF"/>
    <w:rsid w:val="00F24C99"/>
    <w:rsid w:val="00F25A13"/>
    <w:rsid w:val="00F25B79"/>
    <w:rsid w:val="00F26039"/>
    <w:rsid w:val="00F2637F"/>
    <w:rsid w:val="00F264E0"/>
    <w:rsid w:val="00F26517"/>
    <w:rsid w:val="00F30376"/>
    <w:rsid w:val="00F3053D"/>
    <w:rsid w:val="00F30874"/>
    <w:rsid w:val="00F31178"/>
    <w:rsid w:val="00F31B77"/>
    <w:rsid w:val="00F31E56"/>
    <w:rsid w:val="00F31EE4"/>
    <w:rsid w:val="00F31FFB"/>
    <w:rsid w:val="00F3233F"/>
    <w:rsid w:val="00F323C3"/>
    <w:rsid w:val="00F32806"/>
    <w:rsid w:val="00F32A4F"/>
    <w:rsid w:val="00F32E39"/>
    <w:rsid w:val="00F33071"/>
    <w:rsid w:val="00F331FB"/>
    <w:rsid w:val="00F33234"/>
    <w:rsid w:val="00F33291"/>
    <w:rsid w:val="00F33371"/>
    <w:rsid w:val="00F33991"/>
    <w:rsid w:val="00F34E40"/>
    <w:rsid w:val="00F35966"/>
    <w:rsid w:val="00F35B58"/>
    <w:rsid w:val="00F36358"/>
    <w:rsid w:val="00F363D5"/>
    <w:rsid w:val="00F3651D"/>
    <w:rsid w:val="00F36A45"/>
    <w:rsid w:val="00F36B8C"/>
    <w:rsid w:val="00F36E25"/>
    <w:rsid w:val="00F36F27"/>
    <w:rsid w:val="00F37589"/>
    <w:rsid w:val="00F379CC"/>
    <w:rsid w:val="00F37D7F"/>
    <w:rsid w:val="00F413A1"/>
    <w:rsid w:val="00F4176F"/>
    <w:rsid w:val="00F41E41"/>
    <w:rsid w:val="00F42486"/>
    <w:rsid w:val="00F42751"/>
    <w:rsid w:val="00F427AA"/>
    <w:rsid w:val="00F42E83"/>
    <w:rsid w:val="00F43A57"/>
    <w:rsid w:val="00F43C06"/>
    <w:rsid w:val="00F43DC4"/>
    <w:rsid w:val="00F443FB"/>
    <w:rsid w:val="00F44414"/>
    <w:rsid w:val="00F44F8E"/>
    <w:rsid w:val="00F453D1"/>
    <w:rsid w:val="00F45430"/>
    <w:rsid w:val="00F454EA"/>
    <w:rsid w:val="00F45A1F"/>
    <w:rsid w:val="00F468E9"/>
    <w:rsid w:val="00F47063"/>
    <w:rsid w:val="00F4763B"/>
    <w:rsid w:val="00F47900"/>
    <w:rsid w:val="00F47A82"/>
    <w:rsid w:val="00F47B6D"/>
    <w:rsid w:val="00F50D52"/>
    <w:rsid w:val="00F50FD5"/>
    <w:rsid w:val="00F5104F"/>
    <w:rsid w:val="00F5124A"/>
    <w:rsid w:val="00F515B7"/>
    <w:rsid w:val="00F5206E"/>
    <w:rsid w:val="00F52883"/>
    <w:rsid w:val="00F52965"/>
    <w:rsid w:val="00F52A4C"/>
    <w:rsid w:val="00F53340"/>
    <w:rsid w:val="00F53669"/>
    <w:rsid w:val="00F53837"/>
    <w:rsid w:val="00F53B8A"/>
    <w:rsid w:val="00F53F58"/>
    <w:rsid w:val="00F5415A"/>
    <w:rsid w:val="00F54301"/>
    <w:rsid w:val="00F54318"/>
    <w:rsid w:val="00F544F3"/>
    <w:rsid w:val="00F546B2"/>
    <w:rsid w:val="00F549A9"/>
    <w:rsid w:val="00F550E4"/>
    <w:rsid w:val="00F551DB"/>
    <w:rsid w:val="00F55315"/>
    <w:rsid w:val="00F55544"/>
    <w:rsid w:val="00F55585"/>
    <w:rsid w:val="00F5600F"/>
    <w:rsid w:val="00F561AF"/>
    <w:rsid w:val="00F56EE8"/>
    <w:rsid w:val="00F6039D"/>
    <w:rsid w:val="00F603DF"/>
    <w:rsid w:val="00F605A8"/>
    <w:rsid w:val="00F60A26"/>
    <w:rsid w:val="00F614CC"/>
    <w:rsid w:val="00F61AC6"/>
    <w:rsid w:val="00F61BB0"/>
    <w:rsid w:val="00F61DCC"/>
    <w:rsid w:val="00F61DF6"/>
    <w:rsid w:val="00F61E36"/>
    <w:rsid w:val="00F61F27"/>
    <w:rsid w:val="00F62F38"/>
    <w:rsid w:val="00F63588"/>
    <w:rsid w:val="00F63757"/>
    <w:rsid w:val="00F64B96"/>
    <w:rsid w:val="00F6513A"/>
    <w:rsid w:val="00F656AD"/>
    <w:rsid w:val="00F65987"/>
    <w:rsid w:val="00F66424"/>
    <w:rsid w:val="00F66C4C"/>
    <w:rsid w:val="00F66CDF"/>
    <w:rsid w:val="00F66D6D"/>
    <w:rsid w:val="00F66E13"/>
    <w:rsid w:val="00F670DE"/>
    <w:rsid w:val="00F67136"/>
    <w:rsid w:val="00F67756"/>
    <w:rsid w:val="00F67912"/>
    <w:rsid w:val="00F67AE6"/>
    <w:rsid w:val="00F67C70"/>
    <w:rsid w:val="00F702A9"/>
    <w:rsid w:val="00F70916"/>
    <w:rsid w:val="00F70A6C"/>
    <w:rsid w:val="00F70A79"/>
    <w:rsid w:val="00F70B66"/>
    <w:rsid w:val="00F70EA1"/>
    <w:rsid w:val="00F710D4"/>
    <w:rsid w:val="00F71220"/>
    <w:rsid w:val="00F71DCB"/>
    <w:rsid w:val="00F71FDB"/>
    <w:rsid w:val="00F71FE0"/>
    <w:rsid w:val="00F72638"/>
    <w:rsid w:val="00F7271D"/>
    <w:rsid w:val="00F72A9D"/>
    <w:rsid w:val="00F73454"/>
    <w:rsid w:val="00F73805"/>
    <w:rsid w:val="00F73A1D"/>
    <w:rsid w:val="00F73BF4"/>
    <w:rsid w:val="00F74563"/>
    <w:rsid w:val="00F74638"/>
    <w:rsid w:val="00F74908"/>
    <w:rsid w:val="00F74990"/>
    <w:rsid w:val="00F74FA5"/>
    <w:rsid w:val="00F75331"/>
    <w:rsid w:val="00F75F58"/>
    <w:rsid w:val="00F76B60"/>
    <w:rsid w:val="00F76CFD"/>
    <w:rsid w:val="00F77155"/>
    <w:rsid w:val="00F772EC"/>
    <w:rsid w:val="00F80000"/>
    <w:rsid w:val="00F80027"/>
    <w:rsid w:val="00F806BC"/>
    <w:rsid w:val="00F80799"/>
    <w:rsid w:val="00F80CAB"/>
    <w:rsid w:val="00F81479"/>
    <w:rsid w:val="00F817C9"/>
    <w:rsid w:val="00F81A36"/>
    <w:rsid w:val="00F81ACE"/>
    <w:rsid w:val="00F81EED"/>
    <w:rsid w:val="00F824A4"/>
    <w:rsid w:val="00F8269C"/>
    <w:rsid w:val="00F8297A"/>
    <w:rsid w:val="00F829B4"/>
    <w:rsid w:val="00F82B8B"/>
    <w:rsid w:val="00F83517"/>
    <w:rsid w:val="00F83600"/>
    <w:rsid w:val="00F83B7C"/>
    <w:rsid w:val="00F83DBF"/>
    <w:rsid w:val="00F841DC"/>
    <w:rsid w:val="00F84859"/>
    <w:rsid w:val="00F84AD2"/>
    <w:rsid w:val="00F84C91"/>
    <w:rsid w:val="00F84FC4"/>
    <w:rsid w:val="00F85786"/>
    <w:rsid w:val="00F85BCA"/>
    <w:rsid w:val="00F85CA2"/>
    <w:rsid w:val="00F85CDE"/>
    <w:rsid w:val="00F85D1C"/>
    <w:rsid w:val="00F86086"/>
    <w:rsid w:val="00F86FC4"/>
    <w:rsid w:val="00F87C8D"/>
    <w:rsid w:val="00F87CA6"/>
    <w:rsid w:val="00F87F8D"/>
    <w:rsid w:val="00F903F5"/>
    <w:rsid w:val="00F90501"/>
    <w:rsid w:val="00F909A8"/>
    <w:rsid w:val="00F909AA"/>
    <w:rsid w:val="00F90B75"/>
    <w:rsid w:val="00F90E39"/>
    <w:rsid w:val="00F91303"/>
    <w:rsid w:val="00F91B3F"/>
    <w:rsid w:val="00F923A6"/>
    <w:rsid w:val="00F924F4"/>
    <w:rsid w:val="00F92A88"/>
    <w:rsid w:val="00F92B18"/>
    <w:rsid w:val="00F93347"/>
    <w:rsid w:val="00F934A5"/>
    <w:rsid w:val="00F93520"/>
    <w:rsid w:val="00F939E5"/>
    <w:rsid w:val="00F93C5A"/>
    <w:rsid w:val="00F93D0B"/>
    <w:rsid w:val="00F93E7B"/>
    <w:rsid w:val="00F943DB"/>
    <w:rsid w:val="00F94927"/>
    <w:rsid w:val="00F95E73"/>
    <w:rsid w:val="00F9626F"/>
    <w:rsid w:val="00F96452"/>
    <w:rsid w:val="00F96807"/>
    <w:rsid w:val="00F969ED"/>
    <w:rsid w:val="00F96FD1"/>
    <w:rsid w:val="00FA013A"/>
    <w:rsid w:val="00FA034F"/>
    <w:rsid w:val="00FA04EB"/>
    <w:rsid w:val="00FA069B"/>
    <w:rsid w:val="00FA0C01"/>
    <w:rsid w:val="00FA0E1C"/>
    <w:rsid w:val="00FA0E29"/>
    <w:rsid w:val="00FA0F65"/>
    <w:rsid w:val="00FA109C"/>
    <w:rsid w:val="00FA1204"/>
    <w:rsid w:val="00FA13F3"/>
    <w:rsid w:val="00FA17DE"/>
    <w:rsid w:val="00FA200D"/>
    <w:rsid w:val="00FA2557"/>
    <w:rsid w:val="00FA27B4"/>
    <w:rsid w:val="00FA2BC7"/>
    <w:rsid w:val="00FA2D32"/>
    <w:rsid w:val="00FA31DF"/>
    <w:rsid w:val="00FA34DA"/>
    <w:rsid w:val="00FA350B"/>
    <w:rsid w:val="00FA3680"/>
    <w:rsid w:val="00FA398A"/>
    <w:rsid w:val="00FA44C1"/>
    <w:rsid w:val="00FA44D2"/>
    <w:rsid w:val="00FA488B"/>
    <w:rsid w:val="00FA4CFD"/>
    <w:rsid w:val="00FA5137"/>
    <w:rsid w:val="00FA5533"/>
    <w:rsid w:val="00FA5592"/>
    <w:rsid w:val="00FA59CE"/>
    <w:rsid w:val="00FA5E01"/>
    <w:rsid w:val="00FA6552"/>
    <w:rsid w:val="00FA6CC7"/>
    <w:rsid w:val="00FA6D96"/>
    <w:rsid w:val="00FA71CD"/>
    <w:rsid w:val="00FA72A7"/>
    <w:rsid w:val="00FA72D4"/>
    <w:rsid w:val="00FA7646"/>
    <w:rsid w:val="00FA7D8F"/>
    <w:rsid w:val="00FB01F7"/>
    <w:rsid w:val="00FB0829"/>
    <w:rsid w:val="00FB0DFC"/>
    <w:rsid w:val="00FB0E8E"/>
    <w:rsid w:val="00FB164D"/>
    <w:rsid w:val="00FB172B"/>
    <w:rsid w:val="00FB1AAB"/>
    <w:rsid w:val="00FB216A"/>
    <w:rsid w:val="00FB246A"/>
    <w:rsid w:val="00FB2639"/>
    <w:rsid w:val="00FB2645"/>
    <w:rsid w:val="00FB266B"/>
    <w:rsid w:val="00FB2892"/>
    <w:rsid w:val="00FB2C75"/>
    <w:rsid w:val="00FB3333"/>
    <w:rsid w:val="00FB3707"/>
    <w:rsid w:val="00FB3943"/>
    <w:rsid w:val="00FB3D4D"/>
    <w:rsid w:val="00FB5B8D"/>
    <w:rsid w:val="00FB6079"/>
    <w:rsid w:val="00FB6177"/>
    <w:rsid w:val="00FB62A3"/>
    <w:rsid w:val="00FB662B"/>
    <w:rsid w:val="00FB696A"/>
    <w:rsid w:val="00FB6FFE"/>
    <w:rsid w:val="00FB71CD"/>
    <w:rsid w:val="00FB7222"/>
    <w:rsid w:val="00FB730C"/>
    <w:rsid w:val="00FB74F2"/>
    <w:rsid w:val="00FB792F"/>
    <w:rsid w:val="00FB7E87"/>
    <w:rsid w:val="00FC051B"/>
    <w:rsid w:val="00FC0CB0"/>
    <w:rsid w:val="00FC0DBE"/>
    <w:rsid w:val="00FC0EB4"/>
    <w:rsid w:val="00FC132F"/>
    <w:rsid w:val="00FC303F"/>
    <w:rsid w:val="00FC37EF"/>
    <w:rsid w:val="00FC3805"/>
    <w:rsid w:val="00FC3CB7"/>
    <w:rsid w:val="00FC46F7"/>
    <w:rsid w:val="00FC47F6"/>
    <w:rsid w:val="00FC4925"/>
    <w:rsid w:val="00FC4979"/>
    <w:rsid w:val="00FC4AF1"/>
    <w:rsid w:val="00FC4D4D"/>
    <w:rsid w:val="00FC54A9"/>
    <w:rsid w:val="00FC56BF"/>
    <w:rsid w:val="00FC5BAD"/>
    <w:rsid w:val="00FC6071"/>
    <w:rsid w:val="00FC63C1"/>
    <w:rsid w:val="00FC69CB"/>
    <w:rsid w:val="00FC6E55"/>
    <w:rsid w:val="00FC7200"/>
    <w:rsid w:val="00FC74BC"/>
    <w:rsid w:val="00FC772C"/>
    <w:rsid w:val="00FC78FA"/>
    <w:rsid w:val="00FC7B4F"/>
    <w:rsid w:val="00FC7C72"/>
    <w:rsid w:val="00FD0B24"/>
    <w:rsid w:val="00FD152F"/>
    <w:rsid w:val="00FD1DCF"/>
    <w:rsid w:val="00FD2435"/>
    <w:rsid w:val="00FD24A6"/>
    <w:rsid w:val="00FD30FD"/>
    <w:rsid w:val="00FD36ED"/>
    <w:rsid w:val="00FD39DA"/>
    <w:rsid w:val="00FD416E"/>
    <w:rsid w:val="00FD4254"/>
    <w:rsid w:val="00FD441A"/>
    <w:rsid w:val="00FD4529"/>
    <w:rsid w:val="00FD4C04"/>
    <w:rsid w:val="00FD581B"/>
    <w:rsid w:val="00FD5B5A"/>
    <w:rsid w:val="00FD5B5E"/>
    <w:rsid w:val="00FD5F10"/>
    <w:rsid w:val="00FD642A"/>
    <w:rsid w:val="00FD663B"/>
    <w:rsid w:val="00FD6761"/>
    <w:rsid w:val="00FD6D7D"/>
    <w:rsid w:val="00FD6D85"/>
    <w:rsid w:val="00FD6E9F"/>
    <w:rsid w:val="00FD73A6"/>
    <w:rsid w:val="00FD7420"/>
    <w:rsid w:val="00FD7773"/>
    <w:rsid w:val="00FD7AA4"/>
    <w:rsid w:val="00FE0096"/>
    <w:rsid w:val="00FE0CFC"/>
    <w:rsid w:val="00FE11AC"/>
    <w:rsid w:val="00FE185E"/>
    <w:rsid w:val="00FE1905"/>
    <w:rsid w:val="00FE23A1"/>
    <w:rsid w:val="00FE23E0"/>
    <w:rsid w:val="00FE251A"/>
    <w:rsid w:val="00FE2554"/>
    <w:rsid w:val="00FE2906"/>
    <w:rsid w:val="00FE29C7"/>
    <w:rsid w:val="00FE2CFA"/>
    <w:rsid w:val="00FE2D3A"/>
    <w:rsid w:val="00FE3812"/>
    <w:rsid w:val="00FE395F"/>
    <w:rsid w:val="00FE4421"/>
    <w:rsid w:val="00FE4998"/>
    <w:rsid w:val="00FE4A6A"/>
    <w:rsid w:val="00FE4DE4"/>
    <w:rsid w:val="00FE4FEB"/>
    <w:rsid w:val="00FE51A7"/>
    <w:rsid w:val="00FE53CE"/>
    <w:rsid w:val="00FE55D7"/>
    <w:rsid w:val="00FE5FCB"/>
    <w:rsid w:val="00FE6892"/>
    <w:rsid w:val="00FE6B78"/>
    <w:rsid w:val="00FE6DCC"/>
    <w:rsid w:val="00FE7C20"/>
    <w:rsid w:val="00FE7F40"/>
    <w:rsid w:val="00FE7F84"/>
    <w:rsid w:val="00FF0337"/>
    <w:rsid w:val="00FF05FA"/>
    <w:rsid w:val="00FF0656"/>
    <w:rsid w:val="00FF0B08"/>
    <w:rsid w:val="00FF0B41"/>
    <w:rsid w:val="00FF0FC9"/>
    <w:rsid w:val="00FF16EB"/>
    <w:rsid w:val="00FF183B"/>
    <w:rsid w:val="00FF1B83"/>
    <w:rsid w:val="00FF1DE8"/>
    <w:rsid w:val="00FF20F7"/>
    <w:rsid w:val="00FF230D"/>
    <w:rsid w:val="00FF231A"/>
    <w:rsid w:val="00FF233F"/>
    <w:rsid w:val="00FF244B"/>
    <w:rsid w:val="00FF2C59"/>
    <w:rsid w:val="00FF2E45"/>
    <w:rsid w:val="00FF332D"/>
    <w:rsid w:val="00FF33D9"/>
    <w:rsid w:val="00FF3629"/>
    <w:rsid w:val="00FF3B92"/>
    <w:rsid w:val="00FF4222"/>
    <w:rsid w:val="00FF43AE"/>
    <w:rsid w:val="00FF4956"/>
    <w:rsid w:val="00FF4A4B"/>
    <w:rsid w:val="00FF572C"/>
    <w:rsid w:val="00FF5C10"/>
    <w:rsid w:val="00FF5EEC"/>
    <w:rsid w:val="00FF6271"/>
    <w:rsid w:val="00FF6629"/>
    <w:rsid w:val="00FF6BF4"/>
    <w:rsid w:val="00FF7223"/>
    <w:rsid w:val="00FF7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none [3052]" stroke="f">
      <v:fill color="none [3052]"/>
      <v:stroke on="f"/>
      <v:textbox inset=",7.2pt,,7.2pt"/>
      <o:colormru v:ext="edit" colors="#d2931e"/>
    </o:shapedefaults>
    <o:shapelayout v:ext="edit">
      <o:idmap v:ext="edit" data="1"/>
    </o:shapelayout>
  </w:shapeDefaults>
  <w:decimalSymbol w:val=","/>
  <w:listSeparator w:val=";"/>
  <w14:docId w14:val="5CB2A667"/>
  <w15:docId w15:val="{942813D9-3FDA-401F-88E5-0AAE9AE3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6"/>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63"/>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0C7D"/>
    <w:rPr>
      <w:rFonts w:ascii="Times New Roman" w:eastAsia="Times New Roman" w:hAnsi="Times New Roman"/>
      <w:sz w:val="24"/>
      <w:szCs w:val="24"/>
      <w:lang w:val="pt-BR" w:eastAsia="pt-BR"/>
    </w:rPr>
  </w:style>
  <w:style w:type="paragraph" w:styleId="Ttulo1">
    <w:name w:val="heading 1"/>
    <w:aliases w:val="SYN Título 1"/>
    <w:basedOn w:val="Normal"/>
    <w:next w:val="Normal"/>
    <w:link w:val="Ttulo1Char"/>
    <w:uiPriority w:val="9"/>
    <w:qFormat/>
    <w:rsid w:val="006C3A6D"/>
    <w:pPr>
      <w:keepNext/>
      <w:keepLines/>
      <w:numPr>
        <w:numId w:val="3"/>
      </w:numPr>
      <w:spacing w:before="480" w:after="240"/>
      <w:outlineLvl w:val="0"/>
    </w:pPr>
    <w:rPr>
      <w:rFonts w:asciiTheme="majorHAnsi" w:eastAsia="MS Gothic" w:hAnsiTheme="majorHAnsi"/>
      <w:b/>
      <w:bCs/>
      <w:caps/>
      <w:noProof/>
      <w:color w:val="2F3192"/>
      <w:sz w:val="48"/>
      <w:szCs w:val="28"/>
      <w:lang w:eastAsia="x-none"/>
    </w:rPr>
  </w:style>
  <w:style w:type="paragraph" w:styleId="Ttulo2">
    <w:name w:val="heading 2"/>
    <w:aliases w:val="SYN Título 2"/>
    <w:basedOn w:val="Normal"/>
    <w:next w:val="Normal"/>
    <w:link w:val="Ttulo2Char"/>
    <w:uiPriority w:val="9"/>
    <w:qFormat/>
    <w:rsid w:val="002A050E"/>
    <w:pPr>
      <w:keepNext/>
      <w:numPr>
        <w:ilvl w:val="1"/>
        <w:numId w:val="3"/>
      </w:numPr>
      <w:spacing w:before="480" w:after="240" w:line="360" w:lineRule="auto"/>
      <w:outlineLvl w:val="1"/>
    </w:pPr>
    <w:rPr>
      <w:rFonts w:ascii="Calibri" w:eastAsia="MS Gothic" w:hAnsi="Calibri"/>
      <w:b/>
      <w:bCs/>
      <w:iCs/>
      <w:caps/>
      <w:color w:val="002060"/>
      <w:sz w:val="28"/>
      <w:szCs w:val="28"/>
      <w:lang w:eastAsia="en-US"/>
    </w:rPr>
  </w:style>
  <w:style w:type="paragraph" w:styleId="Ttulo3">
    <w:name w:val="heading 3"/>
    <w:aliases w:val="SYN Título 3"/>
    <w:basedOn w:val="Normal"/>
    <w:next w:val="Normal"/>
    <w:link w:val="Ttulo3Char"/>
    <w:uiPriority w:val="9"/>
    <w:qFormat/>
    <w:rsid w:val="00990883"/>
    <w:pPr>
      <w:keepNext/>
      <w:keepLines/>
      <w:numPr>
        <w:ilvl w:val="2"/>
        <w:numId w:val="3"/>
      </w:numPr>
      <w:spacing w:before="240" w:after="240" w:line="264" w:lineRule="auto"/>
      <w:outlineLvl w:val="2"/>
    </w:pPr>
    <w:rPr>
      <w:rFonts w:asciiTheme="majorHAnsi" w:eastAsia="MS Gothic" w:hAnsiTheme="majorHAnsi"/>
      <w:b/>
      <w:bCs/>
      <w:caps/>
      <w:color w:val="215868" w:themeColor="accent5" w:themeShade="80"/>
      <w:szCs w:val="26"/>
      <w:lang w:eastAsia="x-none"/>
    </w:rPr>
  </w:style>
  <w:style w:type="paragraph" w:styleId="Ttulo4">
    <w:name w:val="heading 4"/>
    <w:aliases w:val="SYN TÍTULO 4"/>
    <w:basedOn w:val="Normal"/>
    <w:next w:val="Normal"/>
    <w:link w:val="Ttulo4Char"/>
    <w:qFormat/>
    <w:rsid w:val="0067502F"/>
    <w:pPr>
      <w:keepNext/>
      <w:numPr>
        <w:ilvl w:val="3"/>
        <w:numId w:val="3"/>
      </w:numPr>
      <w:spacing w:before="240" w:after="120" w:line="360" w:lineRule="auto"/>
      <w:jc w:val="both"/>
      <w:outlineLvl w:val="3"/>
    </w:pPr>
    <w:rPr>
      <w:rFonts w:asciiTheme="majorHAnsi" w:hAnsiTheme="majorHAnsi" w:cstheme="majorHAnsi"/>
      <w:b/>
      <w:caps/>
      <w:color w:val="505050"/>
      <w:sz w:val="22"/>
      <w:szCs w:val="22"/>
    </w:rPr>
  </w:style>
  <w:style w:type="paragraph" w:styleId="Ttulo5">
    <w:name w:val="heading 5"/>
    <w:basedOn w:val="Normal"/>
    <w:next w:val="Normal"/>
    <w:link w:val="Ttulo5Char"/>
    <w:uiPriority w:val="9"/>
    <w:unhideWhenUsed/>
    <w:qFormat/>
    <w:rsid w:val="004050F6"/>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rsid w:val="00C34E59"/>
    <w:pPr>
      <w:keepNext/>
      <w:numPr>
        <w:ilvl w:val="5"/>
        <w:numId w:val="3"/>
      </w:numPr>
      <w:spacing w:line="360" w:lineRule="auto"/>
      <w:jc w:val="both"/>
      <w:outlineLvl w:val="5"/>
    </w:pPr>
    <w:rPr>
      <w:rFonts w:ascii="Arial" w:hAnsi="Arial"/>
      <w:b/>
      <w:szCs w:val="20"/>
    </w:rPr>
  </w:style>
  <w:style w:type="paragraph" w:styleId="Ttulo7">
    <w:name w:val="heading 7"/>
    <w:basedOn w:val="Normal"/>
    <w:next w:val="Normal"/>
    <w:link w:val="Ttulo7Char"/>
    <w:uiPriority w:val="9"/>
    <w:semiHidden/>
    <w:unhideWhenUsed/>
    <w:qFormat/>
    <w:rsid w:val="004050F6"/>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4050F6"/>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050F6"/>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YN Título 1 Char"/>
    <w:link w:val="Ttulo1"/>
    <w:uiPriority w:val="9"/>
    <w:rsid w:val="006C3A6D"/>
    <w:rPr>
      <w:rFonts w:asciiTheme="majorHAnsi" w:eastAsia="MS Gothic" w:hAnsiTheme="majorHAnsi"/>
      <w:b/>
      <w:bCs/>
      <w:caps/>
      <w:noProof/>
      <w:color w:val="2F3192"/>
      <w:sz w:val="48"/>
      <w:szCs w:val="28"/>
      <w:lang w:val="pt-BR" w:eastAsia="x-none"/>
    </w:rPr>
  </w:style>
  <w:style w:type="character" w:customStyle="1" w:styleId="Ttulo2Char">
    <w:name w:val="Título 2 Char"/>
    <w:aliases w:val="SYN Título 2 Char"/>
    <w:link w:val="Ttulo2"/>
    <w:uiPriority w:val="9"/>
    <w:rsid w:val="002A050E"/>
    <w:rPr>
      <w:rFonts w:ascii="Calibri" w:eastAsia="MS Gothic" w:hAnsi="Calibri"/>
      <w:b/>
      <w:bCs/>
      <w:iCs/>
      <w:caps/>
      <w:color w:val="002060"/>
      <w:sz w:val="28"/>
      <w:szCs w:val="28"/>
      <w:lang w:val="pt-BR"/>
    </w:rPr>
  </w:style>
  <w:style w:type="character" w:customStyle="1" w:styleId="Ttulo3Char">
    <w:name w:val="Título 3 Char"/>
    <w:aliases w:val="SYN Título 3 Char"/>
    <w:link w:val="Ttulo3"/>
    <w:uiPriority w:val="9"/>
    <w:rsid w:val="00990883"/>
    <w:rPr>
      <w:rFonts w:asciiTheme="majorHAnsi" w:eastAsia="MS Gothic" w:hAnsiTheme="majorHAnsi"/>
      <w:b/>
      <w:bCs/>
      <w:caps/>
      <w:color w:val="215868" w:themeColor="accent5" w:themeShade="80"/>
      <w:sz w:val="24"/>
      <w:szCs w:val="26"/>
      <w:lang w:val="pt-BR" w:eastAsia="x-none"/>
    </w:rPr>
  </w:style>
  <w:style w:type="character" w:customStyle="1" w:styleId="Ttulo4Char">
    <w:name w:val="Título 4 Char"/>
    <w:aliases w:val="SYN TÍTULO 4 Char"/>
    <w:link w:val="Ttulo4"/>
    <w:rsid w:val="0067502F"/>
    <w:rPr>
      <w:rFonts w:asciiTheme="majorHAnsi" w:eastAsia="Times New Roman" w:hAnsiTheme="majorHAnsi" w:cstheme="majorHAnsi"/>
      <w:b/>
      <w:caps/>
      <w:color w:val="505050"/>
      <w:sz w:val="22"/>
      <w:szCs w:val="22"/>
      <w:lang w:val="pt-BR" w:eastAsia="pt-BR"/>
    </w:rPr>
  </w:style>
  <w:style w:type="character" w:customStyle="1" w:styleId="Ttulo5Char">
    <w:name w:val="Título 5 Char"/>
    <w:basedOn w:val="Fontepargpadro"/>
    <w:link w:val="Ttulo5"/>
    <w:uiPriority w:val="9"/>
    <w:rsid w:val="004050F6"/>
    <w:rPr>
      <w:rFonts w:asciiTheme="majorHAnsi" w:eastAsiaTheme="majorEastAsia" w:hAnsiTheme="majorHAnsi" w:cstheme="majorBidi"/>
      <w:color w:val="243F60" w:themeColor="accent1" w:themeShade="7F"/>
      <w:sz w:val="24"/>
      <w:szCs w:val="24"/>
      <w:lang w:val="pt-BR" w:eastAsia="pt-BR"/>
    </w:rPr>
  </w:style>
  <w:style w:type="character" w:customStyle="1" w:styleId="Ttulo6Char">
    <w:name w:val="Título 6 Char"/>
    <w:link w:val="Ttulo6"/>
    <w:rsid w:val="00C34E59"/>
    <w:rPr>
      <w:rFonts w:ascii="Arial" w:eastAsia="Times New Roman" w:hAnsi="Arial"/>
      <w:b/>
      <w:sz w:val="24"/>
      <w:lang w:val="pt-BR" w:eastAsia="pt-BR"/>
    </w:rPr>
  </w:style>
  <w:style w:type="character" w:customStyle="1" w:styleId="Ttulo7Char">
    <w:name w:val="Título 7 Char"/>
    <w:basedOn w:val="Fontepargpadro"/>
    <w:link w:val="Ttulo7"/>
    <w:uiPriority w:val="9"/>
    <w:semiHidden/>
    <w:rsid w:val="004050F6"/>
    <w:rPr>
      <w:rFonts w:asciiTheme="majorHAnsi" w:eastAsiaTheme="majorEastAsia" w:hAnsiTheme="majorHAnsi" w:cstheme="majorBidi"/>
      <w:i/>
      <w:iCs/>
      <w:color w:val="404040" w:themeColor="text1" w:themeTint="BF"/>
      <w:sz w:val="24"/>
      <w:szCs w:val="24"/>
      <w:lang w:val="pt-BR" w:eastAsia="pt-BR"/>
    </w:rPr>
  </w:style>
  <w:style w:type="character" w:customStyle="1" w:styleId="Ttulo8Char">
    <w:name w:val="Título 8 Char"/>
    <w:basedOn w:val="Fontepargpadro"/>
    <w:link w:val="Ttulo8"/>
    <w:uiPriority w:val="9"/>
    <w:semiHidden/>
    <w:rsid w:val="004050F6"/>
    <w:rPr>
      <w:rFonts w:asciiTheme="majorHAnsi" w:eastAsiaTheme="majorEastAsia" w:hAnsiTheme="majorHAnsi" w:cstheme="majorBidi"/>
      <w:color w:val="404040" w:themeColor="text1" w:themeTint="BF"/>
      <w:lang w:val="pt-BR" w:eastAsia="pt-BR"/>
    </w:rPr>
  </w:style>
  <w:style w:type="character" w:customStyle="1" w:styleId="Ttulo9Char">
    <w:name w:val="Título 9 Char"/>
    <w:basedOn w:val="Fontepargpadro"/>
    <w:link w:val="Ttulo9"/>
    <w:uiPriority w:val="9"/>
    <w:semiHidden/>
    <w:rsid w:val="004050F6"/>
    <w:rPr>
      <w:rFonts w:asciiTheme="majorHAnsi" w:eastAsiaTheme="majorEastAsia" w:hAnsiTheme="majorHAnsi" w:cstheme="majorBidi"/>
      <w:i/>
      <w:iCs/>
      <w:color w:val="404040" w:themeColor="text1" w:themeTint="BF"/>
      <w:lang w:val="pt-BR" w:eastAsia="pt-BR"/>
    </w:rPr>
  </w:style>
  <w:style w:type="paragraph" w:customStyle="1" w:styleId="SYNTtulosPrincipais">
    <w:name w:val="SYN Títulos Principais"/>
    <w:basedOn w:val="Normal"/>
    <w:link w:val="SYNTtulosPrincipaisChar"/>
    <w:rsid w:val="009464FA"/>
    <w:pPr>
      <w:spacing w:before="360" w:after="360"/>
    </w:pPr>
    <w:rPr>
      <w:rFonts w:ascii="Century Gothic" w:hAnsi="Century Gothic"/>
      <w:b/>
      <w:caps/>
      <w:noProof/>
      <w:color w:val="FFFFFF" w:themeColor="background1"/>
      <w:sz w:val="40"/>
    </w:rPr>
  </w:style>
  <w:style w:type="character" w:customStyle="1" w:styleId="SYNTtulosPrincipaisChar">
    <w:name w:val="SYN Títulos Principais Char"/>
    <w:basedOn w:val="Fontepargpadro"/>
    <w:link w:val="SYNTtulosPrincipais"/>
    <w:rsid w:val="009464FA"/>
    <w:rPr>
      <w:rFonts w:ascii="Century Gothic" w:eastAsia="Times New Roman" w:hAnsi="Century Gothic"/>
      <w:b/>
      <w:caps/>
      <w:noProof/>
      <w:color w:val="FFFFFF" w:themeColor="background1"/>
      <w:sz w:val="40"/>
      <w:szCs w:val="24"/>
      <w:lang w:val="pt-BR" w:eastAsia="pt-BR"/>
    </w:rPr>
  </w:style>
  <w:style w:type="paragraph" w:styleId="Textodebalo">
    <w:name w:val="Balloon Text"/>
    <w:basedOn w:val="Normal"/>
    <w:link w:val="TextodebaloChar"/>
    <w:uiPriority w:val="99"/>
    <w:semiHidden/>
    <w:unhideWhenUsed/>
    <w:rsid w:val="009D1990"/>
    <w:rPr>
      <w:rFonts w:ascii="Tahoma" w:hAnsi="Tahoma" w:cs="Tahoma"/>
      <w:sz w:val="16"/>
      <w:szCs w:val="16"/>
    </w:rPr>
  </w:style>
  <w:style w:type="character" w:customStyle="1" w:styleId="TextodebaloChar">
    <w:name w:val="Texto de balão Char"/>
    <w:basedOn w:val="Fontepargpadro"/>
    <w:link w:val="Textodebalo"/>
    <w:uiPriority w:val="99"/>
    <w:semiHidden/>
    <w:rsid w:val="009D1990"/>
    <w:rPr>
      <w:rFonts w:ascii="Tahoma" w:eastAsia="Times New Roman" w:hAnsi="Tahoma" w:cs="Tahoma"/>
      <w:sz w:val="16"/>
      <w:szCs w:val="16"/>
      <w:lang w:val="pt-BR" w:eastAsia="pt-BR"/>
    </w:rPr>
  </w:style>
  <w:style w:type="paragraph" w:customStyle="1" w:styleId="SYNPargrafo">
    <w:name w:val="SYN Parágrafo"/>
    <w:basedOn w:val="SYNBullet"/>
    <w:link w:val="SYNPargrafoChar"/>
    <w:qFormat/>
    <w:rsid w:val="002A050E"/>
    <w:pPr>
      <w:numPr>
        <w:numId w:val="0"/>
      </w:numPr>
      <w:spacing w:line="300" w:lineRule="exact"/>
      <w:ind w:left="567"/>
    </w:pPr>
  </w:style>
  <w:style w:type="paragraph" w:customStyle="1" w:styleId="SYNBullet">
    <w:name w:val="SYN Bullet"/>
    <w:basedOn w:val="Normal"/>
    <w:link w:val="SYNBulletChar"/>
    <w:qFormat/>
    <w:rsid w:val="001B27D9"/>
    <w:pPr>
      <w:numPr>
        <w:numId w:val="2"/>
      </w:numPr>
      <w:autoSpaceDE w:val="0"/>
      <w:autoSpaceDN w:val="0"/>
      <w:adjustRightInd w:val="0"/>
      <w:spacing w:before="120" w:after="120" w:line="280" w:lineRule="exact"/>
      <w:jc w:val="both"/>
    </w:pPr>
    <w:rPr>
      <w:rFonts w:ascii="Calibri" w:eastAsia="Calibri" w:hAnsi="Calibri" w:cs="Arial"/>
      <w:noProof/>
      <w:color w:val="262626" w:themeColor="text1" w:themeTint="D9"/>
      <w:sz w:val="22"/>
      <w:szCs w:val="22"/>
      <w:lang w:eastAsia="en-US"/>
    </w:rPr>
  </w:style>
  <w:style w:type="character" w:customStyle="1" w:styleId="SYNBulletChar">
    <w:name w:val="SYN Bullet Char"/>
    <w:basedOn w:val="Fontepargpadro"/>
    <w:link w:val="SYNBullet"/>
    <w:rsid w:val="001B27D9"/>
    <w:rPr>
      <w:rFonts w:ascii="Calibri" w:eastAsia="Calibri" w:hAnsi="Calibri" w:cs="Arial"/>
      <w:noProof/>
      <w:color w:val="262626" w:themeColor="text1" w:themeTint="D9"/>
      <w:sz w:val="22"/>
      <w:szCs w:val="22"/>
      <w:lang w:val="pt-BR"/>
    </w:rPr>
  </w:style>
  <w:style w:type="character" w:customStyle="1" w:styleId="SYNPargrafoChar">
    <w:name w:val="SYN Parágrafo Char"/>
    <w:basedOn w:val="SYNBulletChar"/>
    <w:link w:val="SYNPargrafo"/>
    <w:rsid w:val="002A050E"/>
    <w:rPr>
      <w:rFonts w:ascii="Calibri" w:eastAsia="Calibri" w:hAnsi="Calibri" w:cs="Arial"/>
      <w:noProof/>
      <w:color w:val="262626" w:themeColor="text1" w:themeTint="D9"/>
      <w:sz w:val="22"/>
      <w:szCs w:val="22"/>
      <w:lang w:val="pt-BR"/>
    </w:rPr>
  </w:style>
  <w:style w:type="paragraph" w:customStyle="1" w:styleId="Textocorrido">
    <w:name w:val="Texto corrido"/>
    <w:basedOn w:val="Normal"/>
    <w:rsid w:val="002C5F8A"/>
    <w:pPr>
      <w:spacing w:after="120" w:line="312" w:lineRule="auto"/>
      <w:ind w:left="454"/>
      <w:jc w:val="both"/>
    </w:pPr>
    <w:rPr>
      <w:rFonts w:ascii="Bariol Regular" w:hAnsi="Bariol Regular" w:cs="Arial"/>
      <w:color w:val="505150"/>
      <w:sz w:val="22"/>
      <w:szCs w:val="22"/>
    </w:rPr>
  </w:style>
  <w:style w:type="character" w:styleId="Hyperlink">
    <w:name w:val="Hyperlink"/>
    <w:uiPriority w:val="99"/>
    <w:unhideWhenUsed/>
    <w:rsid w:val="002A4622"/>
    <w:rPr>
      <w:color w:val="0000FF"/>
      <w:u w:val="single"/>
    </w:rPr>
  </w:style>
  <w:style w:type="paragraph" w:styleId="Subttulo">
    <w:name w:val="Subtitle"/>
    <w:basedOn w:val="Normal"/>
    <w:next w:val="Normal"/>
    <w:link w:val="SubttuloChar"/>
    <w:uiPriority w:val="11"/>
    <w:rsid w:val="002A4622"/>
    <w:pPr>
      <w:numPr>
        <w:ilvl w:val="1"/>
      </w:numPr>
      <w:spacing w:after="200" w:line="276" w:lineRule="auto"/>
    </w:pPr>
    <w:rPr>
      <w:rFonts w:ascii="Calibri" w:eastAsia="MS Gothic" w:hAnsi="Calibri"/>
      <w:b/>
      <w:iCs/>
      <w:color w:val="DCAA28"/>
      <w:spacing w:val="15"/>
      <w:sz w:val="28"/>
      <w:lang w:eastAsia="x-none"/>
    </w:rPr>
  </w:style>
  <w:style w:type="character" w:customStyle="1" w:styleId="SubttuloChar">
    <w:name w:val="Subtítulo Char"/>
    <w:link w:val="Subttulo"/>
    <w:uiPriority w:val="11"/>
    <w:rsid w:val="002A4622"/>
    <w:rPr>
      <w:rFonts w:ascii="Calibri" w:eastAsia="MS Gothic" w:hAnsi="Calibri"/>
      <w:b/>
      <w:iCs/>
      <w:color w:val="DCAA28"/>
      <w:spacing w:val="15"/>
      <w:sz w:val="28"/>
      <w:szCs w:val="24"/>
      <w:lang w:val="pt-BR"/>
    </w:rPr>
  </w:style>
  <w:style w:type="character" w:styleId="Nmerodepgina">
    <w:name w:val="page number"/>
    <w:uiPriority w:val="99"/>
    <w:semiHidden/>
    <w:unhideWhenUsed/>
    <w:rsid w:val="00AC68B4"/>
  </w:style>
  <w:style w:type="paragraph" w:styleId="Legenda">
    <w:name w:val="caption"/>
    <w:basedOn w:val="Normal"/>
    <w:next w:val="Normal"/>
    <w:uiPriority w:val="35"/>
    <w:qFormat/>
    <w:rsid w:val="00243C57"/>
    <w:pPr>
      <w:spacing w:before="80" w:after="120"/>
      <w:ind w:left="425"/>
      <w:jc w:val="right"/>
    </w:pPr>
    <w:rPr>
      <w:rFonts w:ascii="Calibri" w:eastAsia="Calibri" w:hAnsi="Calibri"/>
      <w:bCs/>
      <w:i/>
      <w:color w:val="262626" w:themeColor="text1" w:themeTint="D9"/>
      <w:sz w:val="18"/>
      <w:szCs w:val="18"/>
      <w:lang w:eastAsia="en-US"/>
    </w:rPr>
  </w:style>
  <w:style w:type="character" w:styleId="Refdenotadefim">
    <w:name w:val="endnote reference"/>
    <w:uiPriority w:val="99"/>
    <w:semiHidden/>
    <w:unhideWhenUsed/>
    <w:rsid w:val="009D60BC"/>
    <w:rPr>
      <w:vertAlign w:val="superscript"/>
    </w:rPr>
  </w:style>
  <w:style w:type="table" w:customStyle="1" w:styleId="Bibliography1">
    <w:name w:val="Bibliography1"/>
    <w:basedOn w:val="Tabelanormal"/>
    <w:uiPriority w:val="61"/>
    <w:rsid w:val="009D60BC"/>
    <w:rPr>
      <w:rFonts w:ascii="Calibri" w:eastAsia="Calibri" w:hAnsi="Calibri"/>
      <w:sz w:val="22"/>
      <w:szCs w:val="22"/>
      <w:lang w:val="pt-B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GradeColorida-nfase31">
    <w:name w:val="Grade Colorida - Ênfase 31"/>
    <w:basedOn w:val="Normal"/>
    <w:next w:val="Normal"/>
    <w:link w:val="GradeColorida-nfase3Char"/>
    <w:uiPriority w:val="30"/>
    <w:rsid w:val="009D60BC"/>
    <w:pPr>
      <w:pBdr>
        <w:bottom w:val="single" w:sz="4" w:space="4" w:color="4F81BD"/>
      </w:pBdr>
      <w:spacing w:before="200" w:after="280" w:line="276" w:lineRule="auto"/>
      <w:ind w:left="936" w:right="936"/>
    </w:pPr>
    <w:rPr>
      <w:rFonts w:ascii="Calibri" w:eastAsia="Calibri" w:hAnsi="Calibri"/>
      <w:bCs/>
      <w:i/>
      <w:iCs/>
      <w:szCs w:val="22"/>
      <w:lang w:eastAsia="x-none"/>
    </w:rPr>
  </w:style>
  <w:style w:type="character" w:customStyle="1" w:styleId="GradeColorida-nfase3Char">
    <w:name w:val="Grade Colorida - Ênfase 3 Char"/>
    <w:link w:val="GradeColorida-nfase31"/>
    <w:uiPriority w:val="30"/>
    <w:rsid w:val="009D60BC"/>
    <w:rPr>
      <w:rFonts w:ascii="Calibri" w:eastAsia="Calibri" w:hAnsi="Calibri"/>
      <w:bCs/>
      <w:i/>
      <w:iCs/>
      <w:sz w:val="24"/>
      <w:szCs w:val="22"/>
      <w:lang w:val="pt-BR"/>
    </w:rPr>
  </w:style>
  <w:style w:type="paragraph" w:customStyle="1" w:styleId="ListaColorida-nfase31">
    <w:name w:val="Lista Colorida - Ênfase 31"/>
    <w:basedOn w:val="Normal"/>
    <w:next w:val="Normal"/>
    <w:link w:val="ListaColorida-nfase3Char"/>
    <w:uiPriority w:val="29"/>
    <w:rsid w:val="009D60BC"/>
    <w:pPr>
      <w:spacing w:after="200" w:line="276" w:lineRule="auto"/>
      <w:ind w:left="851"/>
    </w:pPr>
    <w:rPr>
      <w:rFonts w:ascii="Calibri" w:eastAsia="Calibri" w:hAnsi="Calibri"/>
      <w:i/>
      <w:iCs/>
      <w:color w:val="000000"/>
      <w:szCs w:val="22"/>
      <w:lang w:eastAsia="x-none"/>
    </w:rPr>
  </w:style>
  <w:style w:type="character" w:customStyle="1" w:styleId="ListaColorida-nfase3Char">
    <w:name w:val="Lista Colorida - Ênfase 3 Char"/>
    <w:link w:val="ListaColorida-nfase31"/>
    <w:uiPriority w:val="29"/>
    <w:rsid w:val="009D60BC"/>
    <w:rPr>
      <w:rFonts w:ascii="Calibri" w:eastAsia="Calibri" w:hAnsi="Calibri"/>
      <w:i/>
      <w:iCs/>
      <w:color w:val="000000"/>
      <w:sz w:val="24"/>
      <w:szCs w:val="22"/>
      <w:lang w:val="pt-BR"/>
    </w:rPr>
  </w:style>
  <w:style w:type="table" w:styleId="Tabelacomgrade">
    <w:name w:val="Table Grid"/>
    <w:basedOn w:val="Tabelanormal"/>
    <w:uiPriority w:val="39"/>
    <w:rsid w:val="009D60BC"/>
    <w:rPr>
      <w:rFonts w:ascii="Calibri" w:eastAsia="Calibri" w:hAnsi="Calibri"/>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olorida-nfase6">
    <w:name w:val="Colorful List Accent 6"/>
    <w:basedOn w:val="Tabelanormal"/>
    <w:uiPriority w:val="63"/>
    <w:rsid w:val="009D60BC"/>
    <w:rPr>
      <w:rFonts w:ascii="Calibri" w:eastAsia="Calibri" w:hAnsi="Calibri"/>
      <w:sz w:val="22"/>
      <w:szCs w:val="22"/>
      <w:lang w:val="pt-BR"/>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SYNFonte">
    <w:name w:val="SYN Fonte"/>
    <w:basedOn w:val="Normal"/>
    <w:qFormat/>
    <w:rsid w:val="00115BF6"/>
    <w:pPr>
      <w:tabs>
        <w:tab w:val="left" w:pos="1418"/>
      </w:tabs>
      <w:spacing w:before="60"/>
      <w:ind w:left="425"/>
    </w:pPr>
    <w:rPr>
      <w:rFonts w:asciiTheme="majorHAnsi" w:eastAsia="Calibri" w:hAnsiTheme="majorHAnsi" w:cs="Arial"/>
      <w:sz w:val="18"/>
      <w:szCs w:val="18"/>
      <w:lang w:eastAsia="en-US"/>
    </w:rPr>
  </w:style>
  <w:style w:type="paragraph" w:customStyle="1" w:styleId="SYNNotadeRodap">
    <w:name w:val="SYN Nota de Rodapé"/>
    <w:basedOn w:val="Normal"/>
    <w:qFormat/>
    <w:rsid w:val="009D1990"/>
    <w:pPr>
      <w:ind w:firstLine="284"/>
    </w:pPr>
    <w:rPr>
      <w:rFonts w:ascii="Calibri" w:eastAsia="Calibri" w:hAnsi="Calibri"/>
      <w:color w:val="000000" w:themeColor="text1"/>
      <w:sz w:val="20"/>
      <w:szCs w:val="20"/>
      <w:lang w:eastAsia="x-none"/>
    </w:rPr>
  </w:style>
  <w:style w:type="character" w:styleId="Forte">
    <w:name w:val="Strong"/>
    <w:uiPriority w:val="22"/>
    <w:rsid w:val="00CC7066"/>
    <w:rPr>
      <w:b/>
      <w:bCs/>
    </w:rPr>
  </w:style>
  <w:style w:type="table" w:customStyle="1" w:styleId="SombreamentoClaro-nfase11">
    <w:name w:val="Sombreamento Claro - Ênfase 11"/>
    <w:basedOn w:val="Tabelanormal"/>
    <w:uiPriority w:val="60"/>
    <w:rsid w:val="00C6321E"/>
    <w:rPr>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Corpodetexto2">
    <w:name w:val="Body Text 2"/>
    <w:basedOn w:val="Normal"/>
    <w:link w:val="Corpodetexto2Char"/>
    <w:uiPriority w:val="99"/>
    <w:semiHidden/>
    <w:unhideWhenUsed/>
    <w:rsid w:val="00C34E59"/>
    <w:pPr>
      <w:spacing w:after="120" w:line="480" w:lineRule="auto"/>
    </w:pPr>
    <w:rPr>
      <w:rFonts w:ascii="Calibri" w:eastAsia="Calibri" w:hAnsi="Calibri"/>
      <w:sz w:val="22"/>
      <w:szCs w:val="22"/>
      <w:lang w:eastAsia="x-none"/>
    </w:rPr>
  </w:style>
  <w:style w:type="character" w:customStyle="1" w:styleId="Corpodetexto2Char">
    <w:name w:val="Corpo de texto 2 Char"/>
    <w:link w:val="Corpodetexto2"/>
    <w:uiPriority w:val="99"/>
    <w:semiHidden/>
    <w:rsid w:val="00C34E59"/>
    <w:rPr>
      <w:rFonts w:ascii="Calibri" w:eastAsia="Calibri" w:hAnsi="Calibri"/>
      <w:sz w:val="22"/>
      <w:szCs w:val="22"/>
      <w:lang w:val="pt-BR"/>
    </w:rPr>
  </w:style>
  <w:style w:type="paragraph" w:styleId="Recuodecorpodetexto">
    <w:name w:val="Body Text Indent"/>
    <w:basedOn w:val="Normal"/>
    <w:link w:val="RecuodecorpodetextoChar"/>
    <w:uiPriority w:val="99"/>
    <w:semiHidden/>
    <w:unhideWhenUsed/>
    <w:rsid w:val="00C34E59"/>
    <w:pPr>
      <w:spacing w:after="120" w:line="276" w:lineRule="auto"/>
      <w:ind w:left="283"/>
    </w:pPr>
    <w:rPr>
      <w:rFonts w:ascii="Calibri" w:eastAsia="Calibri" w:hAnsi="Calibri"/>
      <w:sz w:val="22"/>
      <w:szCs w:val="22"/>
      <w:lang w:eastAsia="x-none"/>
    </w:rPr>
  </w:style>
  <w:style w:type="character" w:customStyle="1" w:styleId="RecuodecorpodetextoChar">
    <w:name w:val="Recuo de corpo de texto Char"/>
    <w:link w:val="Recuodecorpodetexto"/>
    <w:uiPriority w:val="99"/>
    <w:semiHidden/>
    <w:rsid w:val="00C34E59"/>
    <w:rPr>
      <w:rFonts w:ascii="Calibri" w:eastAsia="Calibri" w:hAnsi="Calibri"/>
      <w:sz w:val="22"/>
      <w:szCs w:val="22"/>
      <w:lang w:val="pt-BR"/>
    </w:rPr>
  </w:style>
  <w:style w:type="paragraph" w:customStyle="1" w:styleId="SYNRtulo">
    <w:name w:val="SYN Rótulo"/>
    <w:basedOn w:val="Normal"/>
    <w:qFormat/>
    <w:rsid w:val="00493DAE"/>
    <w:pPr>
      <w:pBdr>
        <w:bottom w:val="single" w:sz="8" w:space="1" w:color="F26622"/>
      </w:pBdr>
      <w:spacing w:before="240" w:after="120"/>
      <w:ind w:left="567" w:right="-8"/>
      <w:jc w:val="both"/>
    </w:pPr>
    <w:rPr>
      <w:rFonts w:ascii="Calibri" w:eastAsia="Calibri" w:hAnsi="Calibri"/>
      <w:b/>
      <w:color w:val="F26622"/>
      <w:sz w:val="22"/>
    </w:rPr>
  </w:style>
  <w:style w:type="paragraph" w:styleId="Rodap">
    <w:name w:val="footer"/>
    <w:basedOn w:val="Normal"/>
    <w:link w:val="RodapChar"/>
    <w:uiPriority w:val="99"/>
    <w:unhideWhenUsed/>
    <w:rsid w:val="009F2C35"/>
    <w:pPr>
      <w:tabs>
        <w:tab w:val="center" w:pos="4320"/>
        <w:tab w:val="right" w:pos="8640"/>
      </w:tabs>
    </w:pPr>
  </w:style>
  <w:style w:type="character" w:customStyle="1" w:styleId="RodapChar">
    <w:name w:val="Rodapé Char"/>
    <w:link w:val="Rodap"/>
    <w:uiPriority w:val="99"/>
    <w:rsid w:val="009F2C35"/>
    <w:rPr>
      <w:rFonts w:ascii="Times New Roman" w:eastAsia="Times New Roman" w:hAnsi="Times New Roman"/>
      <w:sz w:val="24"/>
      <w:szCs w:val="24"/>
      <w:lang w:val="pt-BR" w:eastAsia="pt-BR"/>
    </w:rPr>
  </w:style>
  <w:style w:type="paragraph" w:styleId="NormalWeb">
    <w:name w:val="Normal (Web)"/>
    <w:basedOn w:val="Normal"/>
    <w:link w:val="NormalWebChar"/>
    <w:uiPriority w:val="99"/>
    <w:unhideWhenUsed/>
    <w:rsid w:val="007A57FB"/>
    <w:pPr>
      <w:spacing w:before="100" w:beforeAutospacing="1" w:after="100" w:afterAutospacing="1"/>
    </w:pPr>
  </w:style>
  <w:style w:type="character" w:customStyle="1" w:styleId="NormalWebChar">
    <w:name w:val="Normal (Web) Char"/>
    <w:basedOn w:val="Fontepargpadro"/>
    <w:link w:val="NormalWeb"/>
    <w:uiPriority w:val="99"/>
    <w:locked/>
    <w:rsid w:val="000E2A73"/>
    <w:rPr>
      <w:rFonts w:ascii="Times New Roman" w:eastAsia="Times New Roman" w:hAnsi="Times New Roman"/>
      <w:sz w:val="24"/>
      <w:szCs w:val="24"/>
      <w:lang w:val="pt-BR" w:eastAsia="pt-BR"/>
    </w:rPr>
  </w:style>
  <w:style w:type="character" w:styleId="nfase">
    <w:name w:val="Emphasis"/>
    <w:basedOn w:val="Fontepargpadro"/>
    <w:uiPriority w:val="20"/>
    <w:rsid w:val="00132A55"/>
    <w:rPr>
      <w:rFonts w:ascii="Bariol Regular" w:eastAsia="Calibri" w:hAnsi="Bariol Regular" w:cs="Arial"/>
      <w:b/>
      <w:iCs/>
      <w:color w:val="808080" w:themeColor="text1" w:themeTint="7F"/>
      <w:sz w:val="22"/>
      <w:szCs w:val="22"/>
      <w:lang w:val="pt-BR"/>
    </w:rPr>
  </w:style>
  <w:style w:type="table" w:styleId="SombreamentoClaro-nfase4">
    <w:name w:val="Light Shading Accent 4"/>
    <w:basedOn w:val="Tabelanormal"/>
    <w:uiPriority w:val="66"/>
    <w:rsid w:val="0062687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Refdenotaderodap">
    <w:name w:val="footnote reference"/>
    <w:aliases w:val="Notas de rodapé"/>
    <w:basedOn w:val="RodapChar"/>
    <w:uiPriority w:val="99"/>
    <w:unhideWhenUsed/>
    <w:rsid w:val="00FA6D96"/>
    <w:rPr>
      <w:rFonts w:asciiTheme="majorHAnsi" w:eastAsia="Times New Roman" w:hAnsiTheme="majorHAnsi"/>
      <w:color w:val="auto"/>
      <w:sz w:val="20"/>
      <w:szCs w:val="20"/>
      <w:vertAlign w:val="baseline"/>
      <w:lang w:val="pt-BR" w:eastAsia="pt-BR"/>
    </w:rPr>
  </w:style>
  <w:style w:type="character" w:styleId="Refdecomentrio">
    <w:name w:val="annotation reference"/>
    <w:uiPriority w:val="99"/>
    <w:semiHidden/>
    <w:unhideWhenUsed/>
    <w:rsid w:val="00135A30"/>
    <w:rPr>
      <w:sz w:val="18"/>
      <w:szCs w:val="18"/>
    </w:rPr>
  </w:style>
  <w:style w:type="paragraph" w:styleId="Corpodetexto3">
    <w:name w:val="Body Text 3"/>
    <w:basedOn w:val="Normal"/>
    <w:link w:val="Corpodetexto3Char"/>
    <w:uiPriority w:val="99"/>
    <w:unhideWhenUsed/>
    <w:rsid w:val="00A11D18"/>
    <w:pPr>
      <w:spacing w:after="120"/>
    </w:pPr>
    <w:rPr>
      <w:sz w:val="16"/>
      <w:szCs w:val="16"/>
    </w:rPr>
  </w:style>
  <w:style w:type="character" w:customStyle="1" w:styleId="Corpodetexto3Char">
    <w:name w:val="Corpo de texto 3 Char"/>
    <w:link w:val="Corpodetexto3"/>
    <w:uiPriority w:val="99"/>
    <w:rsid w:val="00A11D18"/>
    <w:rPr>
      <w:rFonts w:ascii="Times New Roman" w:eastAsia="Times New Roman" w:hAnsi="Times New Roman"/>
      <w:sz w:val="16"/>
      <w:szCs w:val="16"/>
    </w:rPr>
  </w:style>
  <w:style w:type="paragraph" w:styleId="CabealhodoSumrio">
    <w:name w:val="TOC Heading"/>
    <w:basedOn w:val="Ttulo1"/>
    <w:next w:val="Normal"/>
    <w:uiPriority w:val="39"/>
    <w:unhideWhenUsed/>
    <w:qFormat/>
    <w:rsid w:val="003265A3"/>
    <w:pPr>
      <w:outlineLvl w:val="9"/>
    </w:pPr>
    <w:rPr>
      <w:rFonts w:eastAsiaTheme="majorEastAsia" w:cstheme="majorBidi"/>
      <w:color w:val="365F91" w:themeColor="accent1" w:themeShade="BF"/>
      <w:sz w:val="28"/>
      <w:lang w:eastAsia="pt-BR"/>
    </w:rPr>
  </w:style>
  <w:style w:type="paragraph" w:styleId="Sumrio1">
    <w:name w:val="toc 1"/>
    <w:basedOn w:val="Normal"/>
    <w:next w:val="Normal"/>
    <w:autoRedefine/>
    <w:uiPriority w:val="39"/>
    <w:unhideWhenUsed/>
    <w:rsid w:val="007101D0"/>
    <w:pPr>
      <w:tabs>
        <w:tab w:val="left" w:pos="851"/>
        <w:tab w:val="right" w:leader="dot" w:pos="8505"/>
      </w:tabs>
      <w:spacing w:before="180" w:line="276" w:lineRule="auto"/>
      <w:ind w:left="992" w:right="851" w:hanging="425"/>
    </w:pPr>
    <w:rPr>
      <w:rFonts w:asciiTheme="majorHAnsi" w:hAnsiTheme="majorHAnsi"/>
      <w:b/>
      <w:caps/>
      <w:noProof/>
      <w:color w:val="F26622"/>
      <w:sz w:val="28"/>
    </w:rPr>
  </w:style>
  <w:style w:type="paragraph" w:styleId="Cabealho">
    <w:name w:val="header"/>
    <w:basedOn w:val="Normal"/>
    <w:link w:val="CabealhoChar"/>
    <w:uiPriority w:val="99"/>
    <w:unhideWhenUsed/>
    <w:rsid w:val="00300A60"/>
    <w:pPr>
      <w:tabs>
        <w:tab w:val="center" w:pos="4680"/>
        <w:tab w:val="right" w:pos="9360"/>
      </w:tabs>
    </w:pPr>
  </w:style>
  <w:style w:type="character" w:customStyle="1" w:styleId="CabealhoChar">
    <w:name w:val="Cabeçalho Char"/>
    <w:basedOn w:val="Fontepargpadro"/>
    <w:link w:val="Cabealho"/>
    <w:uiPriority w:val="99"/>
    <w:rsid w:val="00300A60"/>
    <w:rPr>
      <w:rFonts w:ascii="Times New Roman" w:eastAsia="Times New Roman" w:hAnsi="Times New Roman"/>
      <w:sz w:val="24"/>
      <w:szCs w:val="24"/>
      <w:lang w:val="pt-BR" w:eastAsia="pt-BR"/>
    </w:rPr>
  </w:style>
  <w:style w:type="table" w:customStyle="1" w:styleId="Tabelacomgrade1">
    <w:name w:val="Tabela com grade1"/>
    <w:basedOn w:val="Tabelanormal"/>
    <w:next w:val="Tabelacomgrade"/>
    <w:uiPriority w:val="59"/>
    <w:rsid w:val="00402D2F"/>
    <w:rPr>
      <w:rFonts w:ascii="Calibri" w:eastAsia="Calibri" w:hAnsi="Calibri"/>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YNFigura">
    <w:name w:val="SYN Figura"/>
    <w:basedOn w:val="Normal"/>
    <w:link w:val="SYNFiguraChar"/>
    <w:qFormat/>
    <w:rsid w:val="00722320"/>
    <w:pPr>
      <w:ind w:left="425"/>
    </w:pPr>
    <w:rPr>
      <w:rFonts w:ascii="Calibri" w:eastAsia="Calibri" w:hAnsi="Calibri"/>
      <w:sz w:val="22"/>
      <w:szCs w:val="22"/>
      <w:lang w:eastAsia="en-US"/>
    </w:rPr>
  </w:style>
  <w:style w:type="character" w:customStyle="1" w:styleId="SYNFiguraChar">
    <w:name w:val="SYN Figura Char"/>
    <w:basedOn w:val="Fontepargpadro"/>
    <w:link w:val="SYNFigura"/>
    <w:rsid w:val="00722320"/>
    <w:rPr>
      <w:rFonts w:ascii="Calibri" w:eastAsia="Calibri" w:hAnsi="Calibri"/>
      <w:sz w:val="22"/>
      <w:szCs w:val="22"/>
      <w:lang w:val="pt-BR"/>
    </w:rPr>
  </w:style>
  <w:style w:type="paragraph" w:customStyle="1" w:styleId="SYNEnfase">
    <w:name w:val="SYN Enfase"/>
    <w:basedOn w:val="Normal"/>
    <w:link w:val="SYNEnfaseChar"/>
    <w:qFormat/>
    <w:rsid w:val="00227800"/>
    <w:pPr>
      <w:spacing w:line="360" w:lineRule="auto"/>
      <w:ind w:left="425"/>
    </w:pPr>
    <w:rPr>
      <w:rFonts w:ascii="Calibri" w:hAnsi="Calibri"/>
      <w:sz w:val="22"/>
    </w:rPr>
  </w:style>
  <w:style w:type="character" w:customStyle="1" w:styleId="SYNEnfaseChar">
    <w:name w:val="SYN Enfase Char"/>
    <w:basedOn w:val="Fontepargpadro"/>
    <w:link w:val="SYNEnfase"/>
    <w:rsid w:val="0067502F"/>
    <w:rPr>
      <w:rFonts w:ascii="Calibri" w:eastAsia="Times New Roman" w:hAnsi="Calibri"/>
      <w:sz w:val="22"/>
      <w:szCs w:val="24"/>
      <w:lang w:val="pt-BR" w:eastAsia="pt-BR"/>
    </w:rPr>
  </w:style>
  <w:style w:type="paragraph" w:customStyle="1" w:styleId="SYNAnexo">
    <w:name w:val="SYN Anexo"/>
    <w:basedOn w:val="Normal"/>
    <w:qFormat/>
    <w:rsid w:val="004B5C69"/>
    <w:pPr>
      <w:pBdr>
        <w:bottom w:val="single" w:sz="4" w:space="1" w:color="auto"/>
      </w:pBdr>
      <w:spacing w:after="360" w:line="276" w:lineRule="auto"/>
      <w:jc w:val="right"/>
    </w:pPr>
    <w:rPr>
      <w:rFonts w:ascii="Century Gothic" w:eastAsia="Calibri" w:hAnsi="Century Gothic"/>
      <w:sz w:val="28"/>
      <w:szCs w:val="28"/>
      <w:lang w:eastAsia="en-US"/>
    </w:rPr>
  </w:style>
  <w:style w:type="paragraph" w:styleId="Sumrio2">
    <w:name w:val="toc 2"/>
    <w:basedOn w:val="Normal"/>
    <w:next w:val="Normal"/>
    <w:autoRedefine/>
    <w:uiPriority w:val="39"/>
    <w:unhideWhenUsed/>
    <w:rsid w:val="000630D0"/>
    <w:pPr>
      <w:tabs>
        <w:tab w:val="left" w:pos="1418"/>
        <w:tab w:val="right" w:leader="dot" w:pos="8505"/>
      </w:tabs>
      <w:spacing w:before="120"/>
      <w:ind w:left="1417" w:right="851" w:hanging="425"/>
    </w:pPr>
    <w:rPr>
      <w:rFonts w:asciiTheme="majorHAnsi" w:hAnsiTheme="majorHAnsi"/>
      <w:caps/>
      <w:noProof/>
      <w:color w:val="262626" w:themeColor="text1" w:themeTint="D9"/>
    </w:rPr>
  </w:style>
  <w:style w:type="paragraph" w:styleId="Sumrio3">
    <w:name w:val="toc 3"/>
    <w:basedOn w:val="Normal"/>
    <w:next w:val="Normal"/>
    <w:autoRedefine/>
    <w:uiPriority w:val="39"/>
    <w:unhideWhenUsed/>
    <w:rsid w:val="003336CE"/>
    <w:pPr>
      <w:tabs>
        <w:tab w:val="left" w:pos="2000"/>
        <w:tab w:val="right" w:leader="dot" w:pos="8505"/>
      </w:tabs>
      <w:spacing w:before="60" w:line="276" w:lineRule="auto"/>
      <w:ind w:left="992" w:right="851" w:hanging="425"/>
    </w:pPr>
    <w:rPr>
      <w:rFonts w:asciiTheme="majorHAnsi" w:hAnsiTheme="majorHAnsi"/>
      <w:caps/>
      <w:noProof/>
      <w:color w:val="262626" w:themeColor="text1" w:themeTint="D9"/>
      <w:sz w:val="18"/>
      <w:szCs w:val="18"/>
    </w:rPr>
  </w:style>
  <w:style w:type="paragraph" w:customStyle="1" w:styleId="SYNSubttuloAnexo">
    <w:name w:val="SYN Subtítulo Anexo"/>
    <w:basedOn w:val="Normal"/>
    <w:link w:val="SYNSubttuloAnexoChar"/>
    <w:qFormat/>
    <w:rsid w:val="004D52E3"/>
    <w:rPr>
      <w:rFonts w:ascii="Calibri" w:hAnsi="Calibri"/>
      <w:b/>
      <w:caps/>
      <w:color w:val="505050"/>
      <w:sz w:val="22"/>
    </w:rPr>
  </w:style>
  <w:style w:type="character" w:customStyle="1" w:styleId="SYNSubttuloAnexoChar">
    <w:name w:val="SYN Subtítulo Anexo Char"/>
    <w:basedOn w:val="Fontepargpadro"/>
    <w:link w:val="SYNSubttuloAnexo"/>
    <w:rsid w:val="004D52E3"/>
    <w:rPr>
      <w:rFonts w:ascii="Calibri" w:eastAsia="Times New Roman" w:hAnsi="Calibri"/>
      <w:b/>
      <w:caps/>
      <w:color w:val="505050"/>
      <w:sz w:val="22"/>
      <w:szCs w:val="24"/>
      <w:lang w:val="pt-BR" w:eastAsia="pt-BR"/>
    </w:rPr>
  </w:style>
  <w:style w:type="paragraph" w:customStyle="1" w:styleId="SYNTtuloTabela">
    <w:name w:val="SYN Título Tabela"/>
    <w:basedOn w:val="Normal"/>
    <w:link w:val="SYNTtuloTabelaChar"/>
    <w:qFormat/>
    <w:rsid w:val="008B4E37"/>
    <w:pPr>
      <w:spacing w:before="120" w:after="80"/>
      <w:jc w:val="center"/>
    </w:pPr>
    <w:rPr>
      <w:rFonts w:ascii="Century Gothic" w:hAnsi="Century Gothic"/>
      <w:bCs/>
      <w:caps/>
      <w:color w:val="FFFFFF" w:themeColor="background1"/>
      <w:sz w:val="20"/>
      <w:szCs w:val="28"/>
    </w:rPr>
  </w:style>
  <w:style w:type="character" w:customStyle="1" w:styleId="SYNTtuloTabelaChar">
    <w:name w:val="SYN Título Tabela Char"/>
    <w:basedOn w:val="Fontepargpadro"/>
    <w:link w:val="SYNTtuloTabela"/>
    <w:rsid w:val="008B4E37"/>
    <w:rPr>
      <w:rFonts w:ascii="Century Gothic" w:eastAsia="Times New Roman" w:hAnsi="Century Gothic"/>
      <w:bCs/>
      <w:caps/>
      <w:color w:val="FFFFFF" w:themeColor="background1"/>
      <w:szCs w:val="28"/>
      <w:lang w:val="pt-BR" w:eastAsia="pt-BR"/>
    </w:rPr>
  </w:style>
  <w:style w:type="paragraph" w:customStyle="1" w:styleId="SYNTextoTabela">
    <w:name w:val="SYN Texto Tabela"/>
    <w:basedOn w:val="Normal"/>
    <w:link w:val="SYNTextoTabelaChar"/>
    <w:qFormat/>
    <w:rsid w:val="008B4E37"/>
    <w:pPr>
      <w:spacing w:before="60" w:after="60"/>
      <w:jc w:val="center"/>
    </w:pPr>
    <w:rPr>
      <w:rFonts w:ascii="Calibri" w:hAnsi="Calibri"/>
      <w:color w:val="000000"/>
      <w:sz w:val="20"/>
      <w:szCs w:val="20"/>
    </w:rPr>
  </w:style>
  <w:style w:type="character" w:customStyle="1" w:styleId="SYNTextoTabelaChar">
    <w:name w:val="SYN Texto Tabela Char"/>
    <w:basedOn w:val="Fontepargpadro"/>
    <w:link w:val="SYNTextoTabela"/>
    <w:rsid w:val="008B4E37"/>
    <w:rPr>
      <w:rFonts w:ascii="Calibri" w:eastAsia="Times New Roman" w:hAnsi="Calibri"/>
      <w:color w:val="000000"/>
      <w:lang w:val="pt-BR" w:eastAsia="pt-BR"/>
    </w:rPr>
  </w:style>
  <w:style w:type="paragraph" w:styleId="ndicedeilustraes">
    <w:name w:val="table of figures"/>
    <w:basedOn w:val="Normal"/>
    <w:next w:val="Normal"/>
    <w:uiPriority w:val="99"/>
    <w:semiHidden/>
    <w:unhideWhenUsed/>
    <w:rsid w:val="005A1F64"/>
  </w:style>
  <w:style w:type="paragraph" w:customStyle="1" w:styleId="SYNColaborador">
    <w:name w:val="SYN Colaborador"/>
    <w:basedOn w:val="Normal"/>
    <w:link w:val="SYNColaboradorChar"/>
    <w:qFormat/>
    <w:rsid w:val="00822F8D"/>
    <w:pPr>
      <w:widowControl w:val="0"/>
      <w:autoSpaceDE w:val="0"/>
      <w:autoSpaceDN w:val="0"/>
      <w:adjustRightInd w:val="0"/>
      <w:spacing w:after="60"/>
      <w:textAlignment w:val="center"/>
    </w:pPr>
    <w:rPr>
      <w:rFonts w:ascii="Calibri" w:eastAsia="MS Mincho" w:hAnsi="Calibri" w:cs="Bariol-Regular"/>
      <w:caps/>
      <w:color w:val="505050"/>
      <w:szCs w:val="26"/>
      <w:lang w:eastAsia="en-US"/>
    </w:rPr>
  </w:style>
  <w:style w:type="character" w:customStyle="1" w:styleId="SYNColaboradorChar">
    <w:name w:val="SYN Colaborador Char"/>
    <w:basedOn w:val="Fontepargpadro"/>
    <w:link w:val="SYNColaborador"/>
    <w:rsid w:val="00822F8D"/>
    <w:rPr>
      <w:rFonts w:ascii="Calibri" w:hAnsi="Calibri" w:cs="Bariol-Regular"/>
      <w:caps/>
      <w:color w:val="505050"/>
      <w:sz w:val="24"/>
      <w:szCs w:val="26"/>
      <w:lang w:val="pt-BR"/>
    </w:rPr>
  </w:style>
  <w:style w:type="paragraph" w:customStyle="1" w:styleId="SYNFuno">
    <w:name w:val="SYN Função"/>
    <w:basedOn w:val="Normal"/>
    <w:link w:val="SYNFunoChar"/>
    <w:qFormat/>
    <w:rsid w:val="00AD6EAC"/>
    <w:pPr>
      <w:widowControl w:val="0"/>
      <w:autoSpaceDE w:val="0"/>
      <w:autoSpaceDN w:val="0"/>
      <w:adjustRightInd w:val="0"/>
      <w:spacing w:before="120" w:line="288" w:lineRule="auto"/>
      <w:textAlignment w:val="center"/>
    </w:pPr>
    <w:rPr>
      <w:rFonts w:ascii="Calibri" w:eastAsia="MS Mincho" w:hAnsi="Calibri" w:cs="Bariol-Bold"/>
      <w:b/>
      <w:bCs/>
      <w:caps/>
      <w:color w:val="505050"/>
      <w:szCs w:val="26"/>
      <w:lang w:eastAsia="en-US"/>
    </w:rPr>
  </w:style>
  <w:style w:type="character" w:customStyle="1" w:styleId="SYNFunoChar">
    <w:name w:val="SYN Função Char"/>
    <w:basedOn w:val="Fontepargpadro"/>
    <w:link w:val="SYNFuno"/>
    <w:rsid w:val="00AD6EAC"/>
    <w:rPr>
      <w:rFonts w:ascii="Calibri" w:hAnsi="Calibri" w:cs="Bariol-Bold"/>
      <w:b/>
      <w:bCs/>
      <w:caps/>
      <w:color w:val="505050"/>
      <w:sz w:val="24"/>
      <w:szCs w:val="26"/>
      <w:lang w:val="pt-BR"/>
    </w:rPr>
  </w:style>
  <w:style w:type="paragraph" w:customStyle="1" w:styleId="SYNEquipe">
    <w:name w:val="SYN Equipe"/>
    <w:basedOn w:val="SYNTtulosPrincipais"/>
    <w:link w:val="SYNEquipeChar"/>
    <w:qFormat/>
    <w:rsid w:val="00AB2197"/>
  </w:style>
  <w:style w:type="character" w:customStyle="1" w:styleId="SYNEquipeChar">
    <w:name w:val="SYN Equipe Char"/>
    <w:basedOn w:val="SYNTtulosPrincipaisChar"/>
    <w:link w:val="SYNEquipe"/>
    <w:rsid w:val="00AB2197"/>
    <w:rPr>
      <w:rFonts w:ascii="Century Gothic" w:eastAsia="Times New Roman" w:hAnsi="Century Gothic" w:cs="Arial"/>
      <w:b/>
      <w:bCs w:val="0"/>
      <w:caps/>
      <w:noProof/>
      <w:color w:val="E5A712"/>
      <w:sz w:val="24"/>
      <w:szCs w:val="24"/>
      <w:lang w:val="pt-BR" w:eastAsia="pt-BR"/>
    </w:rPr>
  </w:style>
  <w:style w:type="paragraph" w:customStyle="1" w:styleId="SYNTtulosCapa">
    <w:name w:val="SYN Títulos Capa"/>
    <w:basedOn w:val="Normal"/>
    <w:link w:val="SYNTtulosCapaChar"/>
    <w:rsid w:val="004E1A6D"/>
    <w:rPr>
      <w:rFonts w:ascii="Century Gothic" w:hAnsi="Century Gothic" w:cs="Calibri"/>
      <w:caps/>
      <w:color w:val="FFFFFF" w:themeColor="background1"/>
      <w:sz w:val="32"/>
    </w:rPr>
  </w:style>
  <w:style w:type="character" w:customStyle="1" w:styleId="SYNTtulosCapaChar">
    <w:name w:val="SYN Títulos Capa Char"/>
    <w:basedOn w:val="Fontepargpadro"/>
    <w:link w:val="SYNTtulosCapa"/>
    <w:rsid w:val="004E1A6D"/>
    <w:rPr>
      <w:rFonts w:ascii="Century Gothic" w:eastAsia="Times New Roman" w:hAnsi="Century Gothic" w:cs="Calibri"/>
      <w:caps/>
      <w:color w:val="FFFFFF" w:themeColor="background1"/>
      <w:sz w:val="32"/>
      <w:szCs w:val="24"/>
      <w:lang w:val="pt-BR" w:eastAsia="pt-BR"/>
    </w:rPr>
  </w:style>
  <w:style w:type="paragraph" w:customStyle="1" w:styleId="SYNDataCapa">
    <w:name w:val="SYN Data Capa"/>
    <w:basedOn w:val="Normal"/>
    <w:link w:val="SYNDataCapaChar"/>
    <w:qFormat/>
    <w:rsid w:val="004E1A6D"/>
    <w:rPr>
      <w:rFonts w:ascii="Century Gothic" w:hAnsi="Century Gothic" w:cs="Calibri"/>
      <w:b/>
      <w:color w:val="334A56"/>
      <w:sz w:val="28"/>
    </w:rPr>
  </w:style>
  <w:style w:type="character" w:customStyle="1" w:styleId="SYNDataCapaChar">
    <w:name w:val="SYN Data Capa Char"/>
    <w:basedOn w:val="Fontepargpadro"/>
    <w:link w:val="SYNDataCapa"/>
    <w:rsid w:val="004E1A6D"/>
    <w:rPr>
      <w:rFonts w:ascii="Century Gothic" w:eastAsia="Times New Roman" w:hAnsi="Century Gothic" w:cs="Calibri"/>
      <w:b/>
      <w:color w:val="334A56"/>
      <w:sz w:val="28"/>
      <w:szCs w:val="24"/>
      <w:lang w:val="pt-BR" w:eastAsia="pt-BR"/>
    </w:rPr>
  </w:style>
  <w:style w:type="paragraph" w:customStyle="1" w:styleId="SYNBullet2">
    <w:name w:val="SYN Bullet 2"/>
    <w:basedOn w:val="Normal"/>
    <w:link w:val="SYNBullet2Char"/>
    <w:qFormat/>
    <w:rsid w:val="00295C3E"/>
    <w:pPr>
      <w:numPr>
        <w:numId w:val="1"/>
      </w:numPr>
      <w:autoSpaceDE w:val="0"/>
      <w:autoSpaceDN w:val="0"/>
      <w:adjustRightInd w:val="0"/>
      <w:spacing w:before="60" w:after="120" w:line="360" w:lineRule="auto"/>
      <w:ind w:left="1418" w:hanging="284"/>
      <w:jc w:val="both"/>
    </w:pPr>
    <w:rPr>
      <w:rFonts w:ascii="Calibri" w:eastAsia="Calibri" w:hAnsi="Calibri" w:cs="Arial"/>
      <w:color w:val="505050"/>
      <w:sz w:val="22"/>
      <w:szCs w:val="22"/>
      <w:lang w:eastAsia="en-US"/>
    </w:rPr>
  </w:style>
  <w:style w:type="character" w:customStyle="1" w:styleId="SYNBullet2Char">
    <w:name w:val="SYN Bullet 2 Char"/>
    <w:basedOn w:val="Fontepargpadro"/>
    <w:link w:val="SYNBullet2"/>
    <w:rsid w:val="00295C3E"/>
    <w:rPr>
      <w:rFonts w:ascii="Calibri" w:eastAsia="Calibri" w:hAnsi="Calibri" w:cs="Arial"/>
      <w:color w:val="505050"/>
      <w:sz w:val="22"/>
      <w:szCs w:val="22"/>
      <w:lang w:val="pt-BR"/>
    </w:rPr>
  </w:style>
  <w:style w:type="paragraph" w:customStyle="1" w:styleId="Tabela">
    <w:name w:val="Tabela"/>
    <w:basedOn w:val="Normal"/>
    <w:link w:val="TabelaChar"/>
    <w:qFormat/>
    <w:rsid w:val="004244B1"/>
    <w:pPr>
      <w:keepNext/>
      <w:keepLines/>
      <w:spacing w:after="200"/>
      <w:jc w:val="both"/>
    </w:pPr>
    <w:rPr>
      <w:rFonts w:ascii="Arial" w:hAnsi="Arial"/>
      <w:b/>
      <w:sz w:val="22"/>
      <w:szCs w:val="18"/>
      <w:lang w:eastAsia="x-none"/>
    </w:rPr>
  </w:style>
  <w:style w:type="character" w:customStyle="1" w:styleId="TabelaChar">
    <w:name w:val="Tabela Char"/>
    <w:link w:val="Tabela"/>
    <w:locked/>
    <w:rsid w:val="004244B1"/>
    <w:rPr>
      <w:rFonts w:ascii="Arial" w:eastAsia="Times New Roman" w:hAnsi="Arial"/>
      <w:b/>
      <w:sz w:val="22"/>
      <w:szCs w:val="18"/>
      <w:lang w:val="pt-BR" w:eastAsia="x-none"/>
    </w:rPr>
  </w:style>
  <w:style w:type="paragraph" w:customStyle="1" w:styleId="FONTETABELAS">
    <w:name w:val="FONTE_TABELAS"/>
    <w:basedOn w:val="Normal"/>
    <w:link w:val="FONTETABELASChar"/>
    <w:rsid w:val="004244B1"/>
    <w:pPr>
      <w:keepLines/>
      <w:ind w:left="936" w:right="992"/>
    </w:pPr>
    <w:rPr>
      <w:rFonts w:ascii="Arial" w:eastAsia="Calibri" w:hAnsi="Arial"/>
      <w:sz w:val="20"/>
      <w:lang w:eastAsia="x-none"/>
    </w:rPr>
  </w:style>
  <w:style w:type="character" w:customStyle="1" w:styleId="FONTETABELASChar">
    <w:name w:val="FONTE_TABELAS Char"/>
    <w:link w:val="FONTETABELAS"/>
    <w:rsid w:val="004244B1"/>
    <w:rPr>
      <w:rFonts w:ascii="Arial" w:eastAsia="Calibri" w:hAnsi="Arial"/>
      <w:szCs w:val="24"/>
      <w:lang w:val="pt-BR" w:eastAsia="x-none"/>
    </w:rPr>
  </w:style>
  <w:style w:type="paragraph" w:customStyle="1" w:styleId="Titulotabela">
    <w:name w:val="Titulo_tabela"/>
    <w:basedOn w:val="Normal"/>
    <w:link w:val="TitulotabelaChar"/>
    <w:qFormat/>
    <w:rsid w:val="004244B1"/>
    <w:pPr>
      <w:spacing w:before="140" w:after="120"/>
      <w:jc w:val="center"/>
    </w:pPr>
    <w:rPr>
      <w:rFonts w:ascii="Arial" w:eastAsia="Calibri" w:hAnsi="Arial" w:cs="Arial"/>
      <w:b/>
      <w:bCs/>
      <w:color w:val="FFFFFF"/>
      <w:sz w:val="22"/>
      <w:szCs w:val="22"/>
      <w:lang w:eastAsia="en-US"/>
    </w:rPr>
  </w:style>
  <w:style w:type="character" w:customStyle="1" w:styleId="TitulotabelaChar">
    <w:name w:val="Titulo_tabela Char"/>
    <w:link w:val="Titulotabela"/>
    <w:rsid w:val="004244B1"/>
    <w:rPr>
      <w:rFonts w:ascii="Arial" w:eastAsia="Calibri" w:hAnsi="Arial" w:cs="Arial"/>
      <w:b/>
      <w:bCs/>
      <w:color w:val="FFFFFF"/>
      <w:sz w:val="22"/>
      <w:szCs w:val="22"/>
      <w:lang w:val="pt-BR"/>
    </w:rPr>
  </w:style>
  <w:style w:type="paragraph" w:customStyle="1" w:styleId="subtitulotabela">
    <w:name w:val="subtitulo_tabela"/>
    <w:basedOn w:val="Titulotabela"/>
    <w:link w:val="subtitulotabelaChar"/>
    <w:rsid w:val="004244B1"/>
    <w:rPr>
      <w:bCs w:val="0"/>
      <w:color w:val="000090"/>
    </w:rPr>
  </w:style>
  <w:style w:type="character" w:customStyle="1" w:styleId="subtitulotabelaChar">
    <w:name w:val="subtitulo_tabela Char"/>
    <w:link w:val="subtitulotabela"/>
    <w:rsid w:val="004244B1"/>
    <w:rPr>
      <w:rFonts w:ascii="Arial" w:eastAsia="Calibri" w:hAnsi="Arial" w:cs="Arial"/>
      <w:b/>
      <w:color w:val="000090"/>
      <w:sz w:val="22"/>
      <w:szCs w:val="22"/>
      <w:lang w:val="pt-BR"/>
    </w:rPr>
  </w:style>
  <w:style w:type="paragraph" w:customStyle="1" w:styleId="corpotextotabela">
    <w:name w:val="corpo_texto_tabela"/>
    <w:basedOn w:val="subtitulotabela"/>
    <w:link w:val="corpotextotabelaChar"/>
    <w:rsid w:val="004244B1"/>
    <w:pPr>
      <w:spacing w:before="60" w:after="60"/>
    </w:pPr>
    <w:rPr>
      <w:b w:val="0"/>
      <w:color w:val="auto"/>
    </w:rPr>
  </w:style>
  <w:style w:type="character" w:customStyle="1" w:styleId="corpotextotabelaChar">
    <w:name w:val="corpo_texto_tabela Char"/>
    <w:link w:val="corpotextotabela"/>
    <w:rsid w:val="004244B1"/>
    <w:rPr>
      <w:rFonts w:ascii="Arial" w:eastAsia="Calibri" w:hAnsi="Arial" w:cs="Arial"/>
      <w:sz w:val="22"/>
      <w:szCs w:val="22"/>
      <w:lang w:val="pt-BR"/>
    </w:rPr>
  </w:style>
  <w:style w:type="table" w:customStyle="1" w:styleId="SYNTabela">
    <w:name w:val="SYN_Tabela"/>
    <w:basedOn w:val="Tabelanormal"/>
    <w:uiPriority w:val="99"/>
    <w:rsid w:val="00FA4CFD"/>
    <w:pPr>
      <w:jc w:val="center"/>
    </w:pPr>
    <w:rPr>
      <w:rFonts w:ascii="Calibri" w:hAnsi="Calibri"/>
    </w:rPr>
    <w:tblPr>
      <w:tblStyleRowBandSize w:val="1"/>
      <w:tblBorders>
        <w:insideH w:val="single" w:sz="4" w:space="0" w:color="auto"/>
      </w:tblBorders>
    </w:tblPr>
    <w:tcPr>
      <w:vAlign w:val="center"/>
    </w:tcPr>
    <w:tblStylePr w:type="firstRow">
      <w:pPr>
        <w:jc w:val="center"/>
      </w:pPr>
      <w:rPr>
        <w:rFonts w:asciiTheme="majorHAnsi" w:hAnsiTheme="majorHAnsi"/>
        <w:color w:val="FFFFFF" w:themeColor="background1"/>
        <w:sz w:val="20"/>
      </w:rPr>
      <w:tblPr/>
      <w:tcPr>
        <w:tcBorders>
          <w:insideH w:val="nil"/>
          <w:insideV w:val="nil"/>
        </w:tcBorders>
        <w:shd w:val="clear" w:color="auto" w:fill="00A88E"/>
      </w:tcPr>
    </w:tblStylePr>
    <w:tblStylePr w:type="firstCol">
      <w:pPr>
        <w:jc w:val="left"/>
      </w:pPr>
    </w:tblStylePr>
    <w:tblStylePr w:type="band1Horz">
      <w:rPr>
        <w:rFonts w:asciiTheme="majorHAnsi" w:hAnsiTheme="majorHAnsi"/>
        <w:sz w:val="20"/>
      </w:rPr>
      <w:tblPr/>
      <w:tcPr>
        <w:shd w:val="clear" w:color="auto" w:fill="F2F2F2" w:themeFill="background1" w:themeFillShade="F2"/>
      </w:tcPr>
    </w:tblStylePr>
    <w:tblStylePr w:type="band2Horz">
      <w:rPr>
        <w:rFonts w:asciiTheme="majorHAnsi" w:hAnsiTheme="majorHAnsi"/>
        <w:sz w:val="20"/>
      </w:rPr>
      <w:tblPr/>
      <w:tcPr>
        <w:shd w:val="clear" w:color="auto" w:fill="D9D9D9" w:themeFill="background1" w:themeFillShade="D9"/>
      </w:tcPr>
    </w:tblStylePr>
  </w:style>
  <w:style w:type="paragraph" w:styleId="PargrafodaLista">
    <w:name w:val="List Paragraph"/>
    <w:basedOn w:val="Normal"/>
    <w:uiPriority w:val="34"/>
    <w:qFormat/>
    <w:rsid w:val="005E0564"/>
    <w:pPr>
      <w:ind w:left="720"/>
      <w:contextualSpacing/>
    </w:pPr>
  </w:style>
  <w:style w:type="paragraph" w:customStyle="1" w:styleId="SYNApresentao">
    <w:name w:val="SYN Apresentação"/>
    <w:basedOn w:val="SYNPargrafo"/>
    <w:link w:val="SYNApresentaoChar"/>
    <w:qFormat/>
    <w:rsid w:val="00D85542"/>
    <w:rPr>
      <w:color w:val="000000"/>
      <w14:textFill>
        <w14:solidFill>
          <w14:srgbClr w14:val="000000">
            <w14:lumMod w14:val="85000"/>
            <w14:lumOff w14:val="15000"/>
          </w14:srgbClr>
        </w14:solidFill>
      </w14:textFill>
    </w:rPr>
  </w:style>
  <w:style w:type="character" w:customStyle="1" w:styleId="SYNApresentaoChar">
    <w:name w:val="SYN Apresentação Char"/>
    <w:basedOn w:val="SYNPargrafoChar"/>
    <w:link w:val="SYNApresentao"/>
    <w:rsid w:val="00D85542"/>
    <w:rPr>
      <w:rFonts w:ascii="Calibri" w:eastAsia="Calibri" w:hAnsi="Calibri" w:cs="Arial"/>
      <w:noProof/>
      <w:color w:val="505050"/>
      <w:sz w:val="22"/>
      <w:szCs w:val="22"/>
      <w:lang w:val="pt-BR"/>
    </w:rPr>
  </w:style>
  <w:style w:type="paragraph" w:customStyle="1" w:styleId="SYNEmpresa">
    <w:name w:val="SYN Empresa"/>
    <w:basedOn w:val="SYNFuno"/>
    <w:link w:val="SYNEmpresaChar"/>
    <w:qFormat/>
    <w:rsid w:val="00822F8D"/>
    <w:pPr>
      <w:spacing w:line="240" w:lineRule="auto"/>
    </w:pPr>
    <w:rPr>
      <w:color w:val="auto"/>
    </w:rPr>
  </w:style>
  <w:style w:type="character" w:customStyle="1" w:styleId="SYNEmpresaChar">
    <w:name w:val="SYN Empresa Char"/>
    <w:basedOn w:val="SYNFunoChar"/>
    <w:link w:val="SYNEmpresa"/>
    <w:rsid w:val="00822F8D"/>
    <w:rPr>
      <w:rFonts w:ascii="Calibri" w:hAnsi="Calibri" w:cs="Bariol-Bold"/>
      <w:b/>
      <w:bCs/>
      <w:caps/>
      <w:color w:val="505050"/>
      <w:sz w:val="24"/>
      <w:szCs w:val="26"/>
      <w:lang w:val="pt-BR"/>
    </w:rPr>
  </w:style>
  <w:style w:type="paragraph" w:customStyle="1" w:styleId="SYNSumrio">
    <w:name w:val="SYN Sumário"/>
    <w:basedOn w:val="Sumrio1"/>
    <w:link w:val="SYNSumrioChar"/>
    <w:qFormat/>
    <w:rsid w:val="002E50A6"/>
  </w:style>
  <w:style w:type="character" w:customStyle="1" w:styleId="SYNSumrioChar">
    <w:name w:val="SYN Sumário Char"/>
    <w:basedOn w:val="Fontepargpadro"/>
    <w:link w:val="SYNSumrio"/>
    <w:rsid w:val="002E50A6"/>
    <w:rPr>
      <w:rFonts w:ascii="Century Gothic" w:eastAsia="Times New Roman" w:hAnsi="Century Gothic"/>
      <w:caps/>
      <w:sz w:val="24"/>
      <w:szCs w:val="24"/>
      <w:lang w:val="pt-BR" w:eastAsia="pt-BR"/>
    </w:rPr>
  </w:style>
  <w:style w:type="character" w:customStyle="1" w:styleId="subtitulotexto">
    <w:name w:val="subtitulo texto"/>
    <w:rsid w:val="008A768F"/>
    <w:rPr>
      <w:rFonts w:ascii="Bariol Bold" w:hAnsi="Bariol Bold"/>
      <w:sz w:val="24"/>
    </w:rPr>
  </w:style>
  <w:style w:type="paragraph" w:customStyle="1" w:styleId="SYNFichaTcnica">
    <w:name w:val="SYN Ficha Técnica"/>
    <w:basedOn w:val="SYNTtulosPrincipais"/>
    <w:link w:val="SYNFichaTcnicaChar"/>
    <w:qFormat/>
    <w:rsid w:val="009C5F55"/>
  </w:style>
  <w:style w:type="character" w:customStyle="1" w:styleId="SYNFichaTcnicaChar">
    <w:name w:val="SYN Ficha Técnica Char"/>
    <w:basedOn w:val="SYNTtulosPrincipaisChar"/>
    <w:link w:val="SYNFichaTcnica"/>
    <w:rsid w:val="009C5F55"/>
    <w:rPr>
      <w:rFonts w:ascii="Century Gothic" w:eastAsia="Times New Roman" w:hAnsi="Century Gothic" w:cs="Arial"/>
      <w:b/>
      <w:bCs w:val="0"/>
      <w:caps/>
      <w:noProof/>
      <w:color w:val="E5A712"/>
      <w:sz w:val="24"/>
      <w:szCs w:val="24"/>
      <w:lang w:val="pt-BR" w:eastAsia="pt-BR"/>
    </w:rPr>
  </w:style>
  <w:style w:type="paragraph" w:customStyle="1" w:styleId="SYNTtuloAnexo">
    <w:name w:val="SYN Título Anexo"/>
    <w:basedOn w:val="SYNTtulosPrincipais"/>
    <w:link w:val="SYNTtuloAnexoChar"/>
    <w:rsid w:val="00C2634D"/>
    <w:pPr>
      <w:pBdr>
        <w:bottom w:val="single" w:sz="36" w:space="1" w:color="E5A712"/>
      </w:pBdr>
      <w:spacing w:line="288" w:lineRule="auto"/>
      <w:ind w:hanging="1418"/>
      <w:jc w:val="right"/>
    </w:pPr>
    <w:rPr>
      <w:color w:val="E5A712"/>
    </w:rPr>
  </w:style>
  <w:style w:type="character" w:customStyle="1" w:styleId="SYNTtuloAnexoChar">
    <w:name w:val="SYN Título Anexo Char"/>
    <w:basedOn w:val="SYNTtulosPrincipaisChar"/>
    <w:link w:val="SYNTtuloAnexo"/>
    <w:rsid w:val="00C2634D"/>
    <w:rPr>
      <w:rFonts w:ascii="Century Gothic" w:eastAsia="Times New Roman" w:hAnsi="Century Gothic"/>
      <w:b/>
      <w:caps/>
      <w:noProof/>
      <w:color w:val="E5A712"/>
      <w:sz w:val="40"/>
      <w:szCs w:val="24"/>
      <w:lang w:val="pt-BR" w:eastAsia="pt-BR"/>
    </w:rPr>
  </w:style>
  <w:style w:type="paragraph" w:customStyle="1" w:styleId="SYNBarraT1">
    <w:name w:val="SYN Barra T1"/>
    <w:basedOn w:val="Normal"/>
    <w:link w:val="SYNBarraT1Char"/>
    <w:qFormat/>
    <w:rsid w:val="00CA1673"/>
    <w:pPr>
      <w:spacing w:after="480"/>
      <w:ind w:left="-1418"/>
    </w:pPr>
    <w:rPr>
      <w:rFonts w:asciiTheme="majorHAnsi" w:hAnsiTheme="majorHAnsi"/>
    </w:rPr>
  </w:style>
  <w:style w:type="character" w:customStyle="1" w:styleId="SYNBarraT1Char">
    <w:name w:val="SYN Barra T1 Char"/>
    <w:basedOn w:val="Fontepargpadro"/>
    <w:link w:val="SYNBarraT1"/>
    <w:rsid w:val="00CA1673"/>
    <w:rPr>
      <w:rFonts w:asciiTheme="majorHAnsi" w:eastAsia="Times New Roman" w:hAnsiTheme="majorHAnsi"/>
      <w:sz w:val="24"/>
      <w:szCs w:val="24"/>
      <w:lang w:val="pt-BR" w:eastAsia="pt-BR"/>
    </w:rPr>
  </w:style>
  <w:style w:type="paragraph" w:customStyle="1" w:styleId="SYNCaixadedestaque">
    <w:name w:val="SYN Caixa de destaque"/>
    <w:basedOn w:val="SYNEnfase"/>
    <w:link w:val="SYNCaixadedestaqueChar"/>
    <w:qFormat/>
    <w:rsid w:val="0067502F"/>
    <w:pPr>
      <w:spacing w:before="120"/>
      <w:ind w:left="0"/>
    </w:pPr>
    <w:rPr>
      <w:rFonts w:eastAsia="Calibri"/>
    </w:rPr>
  </w:style>
  <w:style w:type="character" w:customStyle="1" w:styleId="SYNCaixadedestaqueChar">
    <w:name w:val="SYN Caixa de destaque Char"/>
    <w:basedOn w:val="SYNEnfaseChar"/>
    <w:link w:val="SYNCaixadedestaque"/>
    <w:rsid w:val="0067502F"/>
    <w:rPr>
      <w:rFonts w:ascii="Calibri" w:eastAsia="Calibri" w:hAnsi="Calibri"/>
      <w:sz w:val="22"/>
      <w:szCs w:val="24"/>
      <w:lang w:val="pt-BR" w:eastAsia="pt-BR"/>
    </w:rPr>
  </w:style>
  <w:style w:type="paragraph" w:customStyle="1" w:styleId="SYNNumeroAnexo">
    <w:name w:val="SYN Numero Anexo"/>
    <w:basedOn w:val="SYNPargrafo"/>
    <w:link w:val="SYNNumeroAnexoChar"/>
    <w:qFormat/>
    <w:rsid w:val="00CE0B75"/>
    <w:pPr>
      <w:spacing w:before="240" w:after="240" w:line="276" w:lineRule="auto"/>
      <w:ind w:left="0"/>
    </w:pPr>
    <w:rPr>
      <w:rFonts w:ascii="Century Gothic" w:eastAsia="Times New Roman" w:hAnsi="Century Gothic" w:cs="Times New Roman"/>
      <w:b/>
      <w:noProof w:val="0"/>
      <w:color w:val="FFFFFF" w:themeColor="background1" w:themeTint="D9"/>
      <w:sz w:val="40"/>
      <w:szCs w:val="24"/>
      <w:lang w:eastAsia="pt-BR"/>
    </w:rPr>
  </w:style>
  <w:style w:type="character" w:customStyle="1" w:styleId="SYNNumeroAnexoChar">
    <w:name w:val="SYN Numero Anexo Char"/>
    <w:basedOn w:val="SYNPargrafoChar"/>
    <w:link w:val="SYNNumeroAnexo"/>
    <w:rsid w:val="00CE0B75"/>
    <w:rPr>
      <w:rFonts w:ascii="Century Gothic" w:eastAsia="Times New Roman" w:hAnsi="Century Gothic" w:cs="Arial"/>
      <w:b/>
      <w:noProof/>
      <w:color w:val="FFFFFF" w:themeColor="background1"/>
      <w:sz w:val="40"/>
      <w:szCs w:val="24"/>
      <w:lang w:val="pt-BR" w:eastAsia="pt-BR"/>
    </w:rPr>
  </w:style>
  <w:style w:type="paragraph" w:customStyle="1" w:styleId="Default">
    <w:name w:val="Default"/>
    <w:rsid w:val="008400D5"/>
    <w:pPr>
      <w:autoSpaceDE w:val="0"/>
      <w:autoSpaceDN w:val="0"/>
      <w:adjustRightInd w:val="0"/>
    </w:pPr>
    <w:rPr>
      <w:rFonts w:ascii="Segoe UI" w:hAnsi="Segoe UI" w:cs="Segoe UI"/>
      <w:color w:val="000000"/>
      <w:sz w:val="24"/>
      <w:szCs w:val="24"/>
      <w:lang w:val="pt-BR"/>
    </w:rPr>
  </w:style>
  <w:style w:type="paragraph" w:styleId="Textodenotaderodap">
    <w:name w:val="footnote text"/>
    <w:basedOn w:val="Normal"/>
    <w:link w:val="TextodenotaderodapChar"/>
    <w:uiPriority w:val="99"/>
    <w:unhideWhenUsed/>
    <w:rsid w:val="009D7D38"/>
    <w:rPr>
      <w:sz w:val="20"/>
      <w:szCs w:val="20"/>
    </w:rPr>
  </w:style>
  <w:style w:type="character" w:customStyle="1" w:styleId="TextodenotaderodapChar">
    <w:name w:val="Texto de nota de rodapé Char"/>
    <w:basedOn w:val="Fontepargpadro"/>
    <w:link w:val="Textodenotaderodap"/>
    <w:uiPriority w:val="99"/>
    <w:rsid w:val="009D7D38"/>
    <w:rPr>
      <w:rFonts w:ascii="Times New Roman" w:eastAsia="Times New Roman" w:hAnsi="Times New Roman"/>
      <w:lang w:val="pt-BR" w:eastAsia="pt-BR"/>
    </w:rPr>
  </w:style>
  <w:style w:type="paragraph" w:customStyle="1" w:styleId="Pa3">
    <w:name w:val="Pa3"/>
    <w:basedOn w:val="Default"/>
    <w:next w:val="Default"/>
    <w:uiPriority w:val="99"/>
    <w:rsid w:val="00A939FF"/>
    <w:pPr>
      <w:spacing w:line="241" w:lineRule="atLeast"/>
    </w:pPr>
    <w:rPr>
      <w:rFonts w:ascii="Myriad Pro" w:hAnsi="Myriad Pro" w:cs="Times New Roman"/>
      <w:color w:val="auto"/>
    </w:rPr>
  </w:style>
  <w:style w:type="character" w:customStyle="1" w:styleId="A7">
    <w:name w:val="A7"/>
    <w:uiPriority w:val="99"/>
    <w:rsid w:val="00A939FF"/>
    <w:rPr>
      <w:rFonts w:ascii="Mairy Bold" w:hAnsi="Mairy Bold" w:cs="Mairy Bold"/>
      <w:color w:val="000000"/>
      <w:sz w:val="32"/>
      <w:szCs w:val="32"/>
    </w:rPr>
  </w:style>
  <w:style w:type="character" w:styleId="HiperlinkVisitado">
    <w:name w:val="FollowedHyperlink"/>
    <w:basedOn w:val="Fontepargpadro"/>
    <w:uiPriority w:val="99"/>
    <w:semiHidden/>
    <w:unhideWhenUsed/>
    <w:rsid w:val="005D42B0"/>
    <w:rPr>
      <w:color w:val="800080"/>
      <w:u w:val="single"/>
    </w:rPr>
  </w:style>
  <w:style w:type="paragraph" w:customStyle="1" w:styleId="msonormal0">
    <w:name w:val="msonormal"/>
    <w:basedOn w:val="Normal"/>
    <w:rsid w:val="005D42B0"/>
    <w:pPr>
      <w:spacing w:before="100" w:beforeAutospacing="1" w:after="100" w:afterAutospacing="1"/>
    </w:pPr>
  </w:style>
  <w:style w:type="paragraph" w:customStyle="1" w:styleId="xl121">
    <w:name w:val="xl121"/>
    <w:basedOn w:val="Normal"/>
    <w:rsid w:val="005D42B0"/>
    <w:pPr>
      <w:pBdr>
        <w:left w:val="single" w:sz="4" w:space="0" w:color="auto"/>
      </w:pBdr>
      <w:spacing w:before="100" w:beforeAutospacing="1" w:after="100" w:afterAutospacing="1"/>
    </w:pPr>
  </w:style>
  <w:style w:type="paragraph" w:customStyle="1" w:styleId="xl122">
    <w:name w:val="xl122"/>
    <w:basedOn w:val="Normal"/>
    <w:rsid w:val="005D42B0"/>
    <w:pPr>
      <w:pBdr>
        <w:right w:val="single" w:sz="4" w:space="0" w:color="auto"/>
      </w:pBdr>
      <w:spacing w:before="100" w:beforeAutospacing="1" w:after="100" w:afterAutospacing="1"/>
    </w:pPr>
  </w:style>
  <w:style w:type="paragraph" w:customStyle="1" w:styleId="xl123">
    <w:name w:val="xl123"/>
    <w:basedOn w:val="Normal"/>
    <w:rsid w:val="005D42B0"/>
    <w:pPr>
      <w:spacing w:before="100" w:beforeAutospacing="1" w:after="100" w:afterAutospacing="1"/>
    </w:pPr>
    <w:rPr>
      <w:rFonts w:ascii="Arial" w:hAnsi="Arial" w:cs="Arial"/>
      <w:sz w:val="20"/>
      <w:szCs w:val="20"/>
    </w:rPr>
  </w:style>
  <w:style w:type="paragraph" w:customStyle="1" w:styleId="xl124">
    <w:name w:val="xl124"/>
    <w:basedOn w:val="Normal"/>
    <w:rsid w:val="005D42B0"/>
    <w:pPr>
      <w:spacing w:before="100" w:beforeAutospacing="1" w:after="100" w:afterAutospacing="1"/>
    </w:pPr>
    <w:rPr>
      <w:sz w:val="20"/>
      <w:szCs w:val="20"/>
    </w:rPr>
  </w:style>
  <w:style w:type="paragraph" w:customStyle="1" w:styleId="xl125">
    <w:name w:val="xl125"/>
    <w:basedOn w:val="Normal"/>
    <w:rsid w:val="005D42B0"/>
    <w:pPr>
      <w:shd w:val="clear" w:color="000000" w:fill="FFFFFF"/>
      <w:spacing w:before="100" w:beforeAutospacing="1" w:after="100" w:afterAutospacing="1"/>
      <w:textAlignment w:val="center"/>
    </w:pPr>
    <w:rPr>
      <w:b/>
      <w:bCs/>
      <w:color w:val="FFFFFF"/>
    </w:rPr>
  </w:style>
  <w:style w:type="paragraph" w:customStyle="1" w:styleId="xl126">
    <w:name w:val="xl126"/>
    <w:basedOn w:val="Normal"/>
    <w:rsid w:val="005D42B0"/>
    <w:pPr>
      <w:spacing w:before="100" w:beforeAutospacing="1" w:after="100" w:afterAutospacing="1"/>
      <w:textAlignment w:val="center"/>
    </w:pPr>
  </w:style>
  <w:style w:type="paragraph" w:customStyle="1" w:styleId="xl127">
    <w:name w:val="xl127"/>
    <w:basedOn w:val="Normal"/>
    <w:rsid w:val="005D42B0"/>
    <w:pPr>
      <w:spacing w:before="100" w:beforeAutospacing="1" w:after="100" w:afterAutospacing="1"/>
    </w:pPr>
    <w:rPr>
      <w:color w:val="FF0000"/>
    </w:rPr>
  </w:style>
  <w:style w:type="paragraph" w:customStyle="1" w:styleId="xl128">
    <w:name w:val="xl128"/>
    <w:basedOn w:val="Normal"/>
    <w:rsid w:val="005D42B0"/>
    <w:pPr>
      <w:shd w:val="clear" w:color="000000" w:fill="FFFFFF"/>
      <w:spacing w:before="100" w:beforeAutospacing="1" w:after="100" w:afterAutospacing="1"/>
    </w:pPr>
  </w:style>
  <w:style w:type="paragraph" w:customStyle="1" w:styleId="xl129">
    <w:name w:val="xl129"/>
    <w:basedOn w:val="Normal"/>
    <w:rsid w:val="005D42B0"/>
    <w:pPr>
      <w:pBdr>
        <w:left w:val="single" w:sz="4" w:space="0" w:color="auto"/>
      </w:pBdr>
      <w:shd w:val="clear" w:color="000000" w:fill="FFFFFF"/>
      <w:spacing w:before="100" w:beforeAutospacing="1" w:after="100" w:afterAutospacing="1"/>
    </w:pPr>
  </w:style>
  <w:style w:type="paragraph" w:customStyle="1" w:styleId="xl130">
    <w:name w:val="xl130"/>
    <w:basedOn w:val="Normal"/>
    <w:rsid w:val="005D42B0"/>
    <w:pPr>
      <w:spacing w:before="100" w:beforeAutospacing="1" w:after="100" w:afterAutospacing="1"/>
    </w:pPr>
  </w:style>
  <w:style w:type="paragraph" w:customStyle="1" w:styleId="xl131">
    <w:name w:val="xl131"/>
    <w:basedOn w:val="Normal"/>
    <w:rsid w:val="005D42B0"/>
    <w:pPr>
      <w:spacing w:before="100" w:beforeAutospacing="1" w:after="100" w:afterAutospacing="1"/>
      <w:textAlignment w:val="center"/>
    </w:pPr>
    <w:rPr>
      <w:rFonts w:ascii="Arial" w:hAnsi="Arial" w:cs="Arial"/>
      <w:sz w:val="20"/>
      <w:szCs w:val="20"/>
    </w:rPr>
  </w:style>
  <w:style w:type="paragraph" w:customStyle="1" w:styleId="xl132">
    <w:name w:val="xl132"/>
    <w:basedOn w:val="Normal"/>
    <w:rsid w:val="005D42B0"/>
    <w:pPr>
      <w:spacing w:before="100" w:beforeAutospacing="1" w:after="100" w:afterAutospacing="1"/>
      <w:jc w:val="center"/>
    </w:pPr>
  </w:style>
  <w:style w:type="paragraph" w:customStyle="1" w:styleId="xl134">
    <w:name w:val="xl134"/>
    <w:basedOn w:val="Normal"/>
    <w:rsid w:val="005D4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
    <w:rsid w:val="005D42B0"/>
    <w:pPr>
      <w:spacing w:before="100" w:beforeAutospacing="1" w:after="100" w:afterAutospacing="1"/>
      <w:jc w:val="center"/>
      <w:textAlignment w:val="center"/>
    </w:pPr>
    <w:rPr>
      <w:b/>
      <w:bCs/>
    </w:rPr>
  </w:style>
  <w:style w:type="paragraph" w:customStyle="1" w:styleId="xl136">
    <w:name w:val="xl136"/>
    <w:basedOn w:val="Normal"/>
    <w:rsid w:val="005D42B0"/>
    <w:pPr>
      <w:spacing w:before="100" w:beforeAutospacing="1" w:after="100" w:afterAutospacing="1"/>
      <w:textAlignment w:val="center"/>
    </w:pPr>
  </w:style>
  <w:style w:type="paragraph" w:customStyle="1" w:styleId="xl137">
    <w:name w:val="xl137"/>
    <w:basedOn w:val="Normal"/>
    <w:rsid w:val="005D42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38">
    <w:name w:val="xl138"/>
    <w:basedOn w:val="Normal"/>
    <w:rsid w:val="005D42B0"/>
    <w:pPr>
      <w:pBdr>
        <w:top w:val="single" w:sz="8" w:space="0" w:color="auto"/>
      </w:pBdr>
      <w:spacing w:before="100" w:beforeAutospacing="1" w:after="100" w:afterAutospacing="1"/>
      <w:textAlignment w:val="center"/>
    </w:pPr>
    <w:rPr>
      <w:b/>
      <w:bCs/>
      <w:sz w:val="32"/>
      <w:szCs w:val="32"/>
    </w:rPr>
  </w:style>
  <w:style w:type="paragraph" w:customStyle="1" w:styleId="xl139">
    <w:name w:val="xl139"/>
    <w:basedOn w:val="Normal"/>
    <w:rsid w:val="005D42B0"/>
    <w:pPr>
      <w:spacing w:before="100" w:beforeAutospacing="1" w:after="100" w:afterAutospacing="1"/>
      <w:textAlignment w:val="center"/>
    </w:pPr>
    <w:rPr>
      <w:b/>
      <w:bCs/>
      <w:sz w:val="32"/>
      <w:szCs w:val="32"/>
    </w:rPr>
  </w:style>
  <w:style w:type="paragraph" w:customStyle="1" w:styleId="xl140">
    <w:name w:val="xl140"/>
    <w:basedOn w:val="Normal"/>
    <w:rsid w:val="005D42B0"/>
    <w:pPr>
      <w:spacing w:before="100" w:beforeAutospacing="1" w:after="100" w:afterAutospacing="1"/>
    </w:pPr>
    <w:rPr>
      <w:sz w:val="28"/>
      <w:szCs w:val="28"/>
    </w:rPr>
  </w:style>
  <w:style w:type="paragraph" w:customStyle="1" w:styleId="xl141">
    <w:name w:val="xl141"/>
    <w:basedOn w:val="Normal"/>
    <w:rsid w:val="005D42B0"/>
    <w:pPr>
      <w:spacing w:before="100" w:beforeAutospacing="1" w:after="100" w:afterAutospacing="1"/>
      <w:jc w:val="center"/>
    </w:pPr>
  </w:style>
  <w:style w:type="paragraph" w:customStyle="1" w:styleId="xl142">
    <w:name w:val="xl142"/>
    <w:basedOn w:val="Normal"/>
    <w:rsid w:val="005D42B0"/>
    <w:pPr>
      <w:spacing w:before="100" w:beforeAutospacing="1" w:after="100" w:afterAutospacing="1"/>
    </w:pPr>
  </w:style>
  <w:style w:type="paragraph" w:customStyle="1" w:styleId="xl143">
    <w:name w:val="xl143"/>
    <w:basedOn w:val="Normal"/>
    <w:rsid w:val="005D42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44">
    <w:name w:val="xl144"/>
    <w:basedOn w:val="Normal"/>
    <w:rsid w:val="005D42B0"/>
    <w:pPr>
      <w:pBdr>
        <w:left w:val="single" w:sz="4" w:space="0" w:color="auto"/>
      </w:pBdr>
      <w:spacing w:before="100" w:beforeAutospacing="1" w:after="100" w:afterAutospacing="1"/>
      <w:jc w:val="center"/>
    </w:pPr>
  </w:style>
  <w:style w:type="paragraph" w:customStyle="1" w:styleId="xl145">
    <w:name w:val="xl145"/>
    <w:basedOn w:val="Normal"/>
    <w:rsid w:val="005D42B0"/>
    <w:pPr>
      <w:spacing w:before="100" w:beforeAutospacing="1" w:after="100" w:afterAutospacing="1"/>
      <w:jc w:val="center"/>
      <w:textAlignment w:val="center"/>
    </w:pPr>
  </w:style>
  <w:style w:type="paragraph" w:customStyle="1" w:styleId="xl146">
    <w:name w:val="xl146"/>
    <w:basedOn w:val="Normal"/>
    <w:rsid w:val="005D42B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147">
    <w:name w:val="xl147"/>
    <w:basedOn w:val="Normal"/>
    <w:rsid w:val="005D42B0"/>
    <w:pPr>
      <w:spacing w:before="100" w:beforeAutospacing="1" w:after="100" w:afterAutospacing="1"/>
      <w:textAlignment w:val="center"/>
    </w:pPr>
    <w:rPr>
      <w:b/>
      <w:bCs/>
      <w:sz w:val="28"/>
      <w:szCs w:val="28"/>
    </w:rPr>
  </w:style>
  <w:style w:type="paragraph" w:customStyle="1" w:styleId="xl148">
    <w:name w:val="xl148"/>
    <w:basedOn w:val="Normal"/>
    <w:rsid w:val="005D42B0"/>
    <w:pPr>
      <w:spacing w:before="100" w:beforeAutospacing="1" w:after="100" w:afterAutospacing="1"/>
      <w:jc w:val="right"/>
      <w:textAlignment w:val="center"/>
    </w:pPr>
    <w:rPr>
      <w:b/>
      <w:bCs/>
    </w:rPr>
  </w:style>
  <w:style w:type="paragraph" w:customStyle="1" w:styleId="xl149">
    <w:name w:val="xl149"/>
    <w:basedOn w:val="Normal"/>
    <w:rsid w:val="005D42B0"/>
    <w:pPr>
      <w:spacing w:before="100" w:beforeAutospacing="1" w:after="100" w:afterAutospacing="1"/>
      <w:textAlignment w:val="center"/>
    </w:pPr>
  </w:style>
  <w:style w:type="paragraph" w:customStyle="1" w:styleId="xl150">
    <w:name w:val="xl150"/>
    <w:basedOn w:val="Normal"/>
    <w:rsid w:val="005D42B0"/>
    <w:pPr>
      <w:spacing w:before="100" w:beforeAutospacing="1" w:after="100" w:afterAutospacing="1"/>
      <w:textAlignment w:val="center"/>
    </w:pPr>
  </w:style>
  <w:style w:type="paragraph" w:customStyle="1" w:styleId="xl151">
    <w:name w:val="xl151"/>
    <w:basedOn w:val="Normal"/>
    <w:rsid w:val="005D42B0"/>
    <w:pPr>
      <w:spacing w:before="100" w:beforeAutospacing="1" w:after="100" w:afterAutospacing="1"/>
      <w:textAlignment w:val="center"/>
    </w:pPr>
  </w:style>
  <w:style w:type="paragraph" w:customStyle="1" w:styleId="xl152">
    <w:name w:val="xl152"/>
    <w:basedOn w:val="Normal"/>
    <w:rsid w:val="005D42B0"/>
    <w:pPr>
      <w:pBdr>
        <w:right w:val="single" w:sz="4" w:space="0" w:color="auto"/>
      </w:pBdr>
      <w:spacing w:before="100" w:beforeAutospacing="1" w:after="100" w:afterAutospacing="1"/>
      <w:textAlignment w:val="center"/>
    </w:pPr>
  </w:style>
  <w:style w:type="paragraph" w:customStyle="1" w:styleId="xl153">
    <w:name w:val="xl153"/>
    <w:basedOn w:val="Normal"/>
    <w:rsid w:val="005D42B0"/>
    <w:pPr>
      <w:pBdr>
        <w:left w:val="single" w:sz="4" w:space="0" w:color="auto"/>
      </w:pBdr>
      <w:shd w:val="clear" w:color="000000" w:fill="FFFFFF"/>
      <w:spacing w:before="100" w:beforeAutospacing="1" w:after="100" w:afterAutospacing="1"/>
      <w:textAlignment w:val="center"/>
    </w:pPr>
  </w:style>
  <w:style w:type="paragraph" w:customStyle="1" w:styleId="xl154">
    <w:name w:val="xl154"/>
    <w:basedOn w:val="Normal"/>
    <w:rsid w:val="005D42B0"/>
    <w:pPr>
      <w:pBdr>
        <w:top w:val="single" w:sz="8" w:space="0" w:color="auto"/>
        <w:left w:val="single" w:sz="4" w:space="0" w:color="auto"/>
      </w:pBdr>
      <w:spacing w:before="100" w:beforeAutospacing="1" w:after="100" w:afterAutospacing="1"/>
      <w:textAlignment w:val="center"/>
    </w:pPr>
    <w:rPr>
      <w:b/>
      <w:bCs/>
      <w:sz w:val="32"/>
      <w:szCs w:val="32"/>
    </w:rPr>
  </w:style>
  <w:style w:type="paragraph" w:customStyle="1" w:styleId="xl155">
    <w:name w:val="xl155"/>
    <w:basedOn w:val="Normal"/>
    <w:rsid w:val="005D42B0"/>
    <w:pPr>
      <w:pBdr>
        <w:left w:val="single" w:sz="4" w:space="0" w:color="auto"/>
      </w:pBdr>
      <w:spacing w:before="100" w:beforeAutospacing="1" w:after="100" w:afterAutospacing="1"/>
      <w:textAlignment w:val="center"/>
    </w:pPr>
    <w:rPr>
      <w:b/>
      <w:bCs/>
      <w:sz w:val="32"/>
      <w:szCs w:val="32"/>
    </w:rPr>
  </w:style>
  <w:style w:type="paragraph" w:customStyle="1" w:styleId="xl156">
    <w:name w:val="xl156"/>
    <w:basedOn w:val="Normal"/>
    <w:rsid w:val="005D42B0"/>
    <w:pPr>
      <w:pBdr>
        <w:left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157">
    <w:name w:val="xl157"/>
    <w:basedOn w:val="Normal"/>
    <w:rsid w:val="005D42B0"/>
    <w:pPr>
      <w:pBdr>
        <w:top w:val="single" w:sz="4" w:space="0" w:color="auto"/>
        <w:left w:val="single" w:sz="4" w:space="0" w:color="auto"/>
      </w:pBdr>
      <w:spacing w:before="100" w:beforeAutospacing="1" w:after="100" w:afterAutospacing="1"/>
    </w:pPr>
  </w:style>
  <w:style w:type="paragraph" w:customStyle="1" w:styleId="xl158">
    <w:name w:val="xl158"/>
    <w:basedOn w:val="Normal"/>
    <w:rsid w:val="005D42B0"/>
    <w:pPr>
      <w:pBdr>
        <w:left w:val="single" w:sz="4" w:space="0" w:color="auto"/>
      </w:pBdr>
      <w:spacing w:before="100" w:beforeAutospacing="1" w:after="100" w:afterAutospacing="1"/>
      <w:textAlignment w:val="center"/>
    </w:pPr>
  </w:style>
  <w:style w:type="paragraph" w:customStyle="1" w:styleId="xl159">
    <w:name w:val="xl159"/>
    <w:basedOn w:val="Normal"/>
    <w:rsid w:val="005D42B0"/>
    <w:pPr>
      <w:pBdr>
        <w:left w:val="single" w:sz="4" w:space="0" w:color="auto"/>
        <w:bottom w:val="single" w:sz="4" w:space="0" w:color="auto"/>
      </w:pBdr>
      <w:spacing w:before="100" w:beforeAutospacing="1" w:after="100" w:afterAutospacing="1"/>
    </w:pPr>
  </w:style>
  <w:style w:type="paragraph" w:customStyle="1" w:styleId="xl160">
    <w:name w:val="xl160"/>
    <w:basedOn w:val="Normal"/>
    <w:rsid w:val="005D42B0"/>
    <w:pPr>
      <w:pBdr>
        <w:left w:val="single" w:sz="4" w:space="0" w:color="auto"/>
      </w:pBdr>
      <w:spacing w:before="100" w:beforeAutospacing="1" w:after="100" w:afterAutospacing="1"/>
      <w:textAlignment w:val="center"/>
    </w:pPr>
    <w:rPr>
      <w:b/>
      <w:bCs/>
      <w:sz w:val="20"/>
      <w:szCs w:val="20"/>
    </w:rPr>
  </w:style>
  <w:style w:type="paragraph" w:customStyle="1" w:styleId="xl161">
    <w:name w:val="xl161"/>
    <w:basedOn w:val="Normal"/>
    <w:rsid w:val="005D42B0"/>
    <w:pPr>
      <w:shd w:val="clear" w:color="000000" w:fill="FFFFFF"/>
      <w:spacing w:before="100" w:beforeAutospacing="1" w:after="100" w:afterAutospacing="1"/>
      <w:jc w:val="center"/>
      <w:textAlignment w:val="center"/>
    </w:pPr>
    <w:rPr>
      <w:b/>
      <w:bCs/>
      <w:sz w:val="16"/>
      <w:szCs w:val="16"/>
    </w:rPr>
  </w:style>
  <w:style w:type="paragraph" w:customStyle="1" w:styleId="xl162">
    <w:name w:val="xl162"/>
    <w:basedOn w:val="Normal"/>
    <w:rsid w:val="005D42B0"/>
    <w:pPr>
      <w:shd w:val="clear" w:color="000000" w:fill="FFFFFF"/>
      <w:spacing w:before="100" w:beforeAutospacing="1" w:after="100" w:afterAutospacing="1"/>
      <w:jc w:val="center"/>
      <w:textAlignment w:val="center"/>
    </w:pPr>
    <w:rPr>
      <w:sz w:val="20"/>
      <w:szCs w:val="20"/>
    </w:rPr>
  </w:style>
  <w:style w:type="paragraph" w:customStyle="1" w:styleId="xl163">
    <w:name w:val="xl163"/>
    <w:basedOn w:val="Normal"/>
    <w:rsid w:val="005D42B0"/>
    <w:pPr>
      <w:spacing w:before="100" w:beforeAutospacing="1" w:after="100" w:afterAutospacing="1"/>
      <w:jc w:val="center"/>
      <w:textAlignment w:val="center"/>
    </w:pPr>
    <w:rPr>
      <w:sz w:val="20"/>
      <w:szCs w:val="20"/>
    </w:rPr>
  </w:style>
  <w:style w:type="paragraph" w:customStyle="1" w:styleId="xl164">
    <w:name w:val="xl164"/>
    <w:basedOn w:val="Normal"/>
    <w:rsid w:val="005D42B0"/>
    <w:pPr>
      <w:spacing w:before="100" w:beforeAutospacing="1" w:after="100" w:afterAutospacing="1"/>
      <w:jc w:val="center"/>
      <w:textAlignment w:val="center"/>
    </w:pPr>
    <w:rPr>
      <w:b/>
      <w:bCs/>
      <w:sz w:val="20"/>
      <w:szCs w:val="20"/>
    </w:rPr>
  </w:style>
  <w:style w:type="paragraph" w:customStyle="1" w:styleId="xl165">
    <w:name w:val="xl165"/>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166">
    <w:name w:val="xl166"/>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color w:val="000000"/>
      <w:sz w:val="18"/>
      <w:szCs w:val="18"/>
    </w:rPr>
  </w:style>
  <w:style w:type="paragraph" w:customStyle="1" w:styleId="xl167">
    <w:name w:val="xl167"/>
    <w:basedOn w:val="Normal"/>
    <w:rsid w:val="005D42B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color w:val="000000"/>
      <w:sz w:val="18"/>
      <w:szCs w:val="18"/>
    </w:rPr>
  </w:style>
  <w:style w:type="paragraph" w:customStyle="1" w:styleId="xl168">
    <w:name w:val="xl168"/>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color w:val="000000"/>
      <w:sz w:val="18"/>
      <w:szCs w:val="18"/>
    </w:rPr>
  </w:style>
  <w:style w:type="paragraph" w:customStyle="1" w:styleId="xl169">
    <w:name w:val="xl169"/>
    <w:basedOn w:val="Normal"/>
    <w:rsid w:val="005D42B0"/>
    <w:pPr>
      <w:pBdr>
        <w:left w:val="single" w:sz="4" w:space="0" w:color="auto"/>
      </w:pBdr>
      <w:spacing w:before="100" w:beforeAutospacing="1" w:after="100" w:afterAutospacing="1"/>
      <w:textAlignment w:val="center"/>
    </w:pPr>
    <w:rPr>
      <w:b/>
      <w:bCs/>
    </w:rPr>
  </w:style>
  <w:style w:type="paragraph" w:customStyle="1" w:styleId="xl170">
    <w:name w:val="xl170"/>
    <w:basedOn w:val="Normal"/>
    <w:rsid w:val="005D42B0"/>
    <w:pPr>
      <w:pBdr>
        <w:left w:val="single" w:sz="4" w:space="0" w:color="auto"/>
      </w:pBdr>
      <w:shd w:val="clear" w:color="000000" w:fill="FFFFFF"/>
      <w:spacing w:before="100" w:beforeAutospacing="1" w:after="100" w:afterAutospacing="1"/>
      <w:textAlignment w:val="center"/>
    </w:pPr>
    <w:rPr>
      <w:b/>
      <w:bCs/>
      <w:color w:val="FFFFFF"/>
    </w:rPr>
  </w:style>
  <w:style w:type="paragraph" w:customStyle="1" w:styleId="xl171">
    <w:name w:val="xl171"/>
    <w:basedOn w:val="Normal"/>
    <w:rsid w:val="005D42B0"/>
    <w:pPr>
      <w:spacing w:before="100" w:beforeAutospacing="1" w:after="100" w:afterAutospacing="1"/>
      <w:textAlignment w:val="center"/>
    </w:pPr>
    <w:rPr>
      <w:b/>
      <w:bCs/>
      <w:color w:val="FFFFFF"/>
      <w:sz w:val="17"/>
      <w:szCs w:val="17"/>
    </w:rPr>
  </w:style>
  <w:style w:type="paragraph" w:customStyle="1" w:styleId="xl172">
    <w:name w:val="xl172"/>
    <w:basedOn w:val="Normal"/>
    <w:rsid w:val="005D42B0"/>
    <w:pPr>
      <w:spacing w:before="100" w:beforeAutospacing="1" w:after="100" w:afterAutospacing="1"/>
      <w:jc w:val="center"/>
      <w:textAlignment w:val="center"/>
    </w:pPr>
    <w:rPr>
      <w:sz w:val="17"/>
      <w:szCs w:val="17"/>
    </w:rPr>
  </w:style>
  <w:style w:type="paragraph" w:customStyle="1" w:styleId="xl173">
    <w:name w:val="xl173"/>
    <w:basedOn w:val="Normal"/>
    <w:rsid w:val="005D42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74">
    <w:name w:val="xl174"/>
    <w:basedOn w:val="Normal"/>
    <w:rsid w:val="005D42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175">
    <w:name w:val="xl175"/>
    <w:basedOn w:val="Normal"/>
    <w:rsid w:val="005D42B0"/>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sz w:val="20"/>
      <w:szCs w:val="20"/>
    </w:rPr>
  </w:style>
  <w:style w:type="paragraph" w:customStyle="1" w:styleId="xl176">
    <w:name w:val="xl176"/>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sz w:val="18"/>
      <w:szCs w:val="18"/>
    </w:rPr>
  </w:style>
  <w:style w:type="paragraph" w:customStyle="1" w:styleId="xl177">
    <w:name w:val="xl177"/>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pPr>
    <w:rPr>
      <w:color w:val="244062"/>
      <w:sz w:val="20"/>
      <w:szCs w:val="20"/>
    </w:rPr>
  </w:style>
  <w:style w:type="paragraph" w:customStyle="1" w:styleId="xl178">
    <w:name w:val="xl178"/>
    <w:basedOn w:val="Normal"/>
    <w:rsid w:val="005D42B0"/>
    <w:pPr>
      <w:pBdr>
        <w:top w:val="single" w:sz="4" w:space="0" w:color="auto"/>
        <w:left w:val="single" w:sz="4" w:space="7" w:color="auto"/>
        <w:bottom w:val="single" w:sz="4" w:space="0" w:color="auto"/>
        <w:right w:val="single" w:sz="4" w:space="0" w:color="auto"/>
      </w:pBdr>
      <w:shd w:val="clear" w:color="000000" w:fill="F2F2F2"/>
      <w:spacing w:before="100" w:beforeAutospacing="1" w:after="100" w:afterAutospacing="1"/>
      <w:ind w:firstLineChars="100" w:firstLine="100"/>
    </w:pPr>
  </w:style>
  <w:style w:type="paragraph" w:customStyle="1" w:styleId="xl179">
    <w:name w:val="xl179"/>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pPr>
    <w:rPr>
      <w:b/>
      <w:bCs/>
      <w:color w:val="FF0000"/>
      <w:sz w:val="20"/>
      <w:szCs w:val="20"/>
    </w:rPr>
  </w:style>
  <w:style w:type="paragraph" w:customStyle="1" w:styleId="xl180">
    <w:name w:val="xl180"/>
    <w:basedOn w:val="Normal"/>
    <w:rsid w:val="005D42B0"/>
    <w:pPr>
      <w:pBdr>
        <w:top w:val="single" w:sz="4" w:space="0" w:color="auto"/>
        <w:left w:val="single" w:sz="4" w:space="7" w:color="auto"/>
        <w:bottom w:val="single" w:sz="4" w:space="0" w:color="auto"/>
        <w:right w:val="single" w:sz="4" w:space="0" w:color="auto"/>
      </w:pBdr>
      <w:shd w:val="clear" w:color="000000" w:fill="F2F2F2"/>
      <w:spacing w:before="100" w:beforeAutospacing="1" w:after="100" w:afterAutospacing="1"/>
      <w:ind w:firstLineChars="100" w:firstLine="100"/>
    </w:pPr>
    <w:rPr>
      <w:sz w:val="20"/>
      <w:szCs w:val="20"/>
    </w:rPr>
  </w:style>
  <w:style w:type="paragraph" w:customStyle="1" w:styleId="xl181">
    <w:name w:val="xl181"/>
    <w:basedOn w:val="Normal"/>
    <w:rsid w:val="005D42B0"/>
    <w:pPr>
      <w:shd w:val="clear" w:color="000000" w:fill="FFFFFF"/>
      <w:spacing w:before="100" w:beforeAutospacing="1" w:after="100" w:afterAutospacing="1"/>
      <w:textAlignment w:val="center"/>
    </w:pPr>
    <w:rPr>
      <w:sz w:val="17"/>
      <w:szCs w:val="17"/>
    </w:rPr>
  </w:style>
  <w:style w:type="paragraph" w:customStyle="1" w:styleId="xl182">
    <w:name w:val="xl182"/>
    <w:basedOn w:val="Normal"/>
    <w:rsid w:val="005D42B0"/>
    <w:pPr>
      <w:shd w:val="clear" w:color="000000" w:fill="FFFFFF"/>
      <w:spacing w:before="100" w:beforeAutospacing="1" w:after="100" w:afterAutospacing="1"/>
      <w:jc w:val="center"/>
      <w:textAlignment w:val="center"/>
    </w:pPr>
    <w:rPr>
      <w:b/>
      <w:bCs/>
      <w:color w:val="FFFFFF"/>
      <w:sz w:val="17"/>
      <w:szCs w:val="17"/>
    </w:rPr>
  </w:style>
  <w:style w:type="paragraph" w:customStyle="1" w:styleId="xl183">
    <w:name w:val="xl183"/>
    <w:basedOn w:val="Normal"/>
    <w:rsid w:val="005D42B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84">
    <w:name w:val="xl184"/>
    <w:basedOn w:val="Normal"/>
    <w:rsid w:val="005D42B0"/>
    <w:pPr>
      <w:pBdr>
        <w:top w:val="single" w:sz="4" w:space="0" w:color="auto"/>
        <w:bottom w:val="single" w:sz="4" w:space="0" w:color="auto"/>
      </w:pBdr>
      <w:spacing w:before="100" w:beforeAutospacing="1" w:after="100" w:afterAutospacing="1"/>
      <w:jc w:val="center"/>
      <w:textAlignment w:val="center"/>
    </w:pPr>
  </w:style>
  <w:style w:type="paragraph" w:customStyle="1" w:styleId="xl185">
    <w:name w:val="xl185"/>
    <w:basedOn w:val="Normal"/>
    <w:rsid w:val="005D42B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6">
    <w:name w:val="xl186"/>
    <w:basedOn w:val="Normal"/>
    <w:rsid w:val="005D42B0"/>
    <w:pPr>
      <w:pBdr>
        <w:left w:val="single" w:sz="4" w:space="0" w:color="auto"/>
      </w:pBdr>
      <w:spacing w:before="100" w:beforeAutospacing="1" w:after="100" w:afterAutospacing="1"/>
      <w:textAlignment w:val="center"/>
    </w:pPr>
    <w:rPr>
      <w:sz w:val="18"/>
      <w:szCs w:val="18"/>
    </w:rPr>
  </w:style>
  <w:style w:type="paragraph" w:customStyle="1" w:styleId="xl187">
    <w:name w:val="xl187"/>
    <w:basedOn w:val="Normal"/>
    <w:rsid w:val="005D42B0"/>
    <w:pPr>
      <w:pBdr>
        <w:right w:val="single" w:sz="4" w:space="0" w:color="auto"/>
      </w:pBdr>
      <w:spacing w:before="100" w:beforeAutospacing="1" w:after="100" w:afterAutospacing="1"/>
      <w:textAlignment w:val="center"/>
    </w:pPr>
    <w:rPr>
      <w:sz w:val="18"/>
      <w:szCs w:val="18"/>
    </w:rPr>
  </w:style>
  <w:style w:type="paragraph" w:customStyle="1" w:styleId="xl188">
    <w:name w:val="xl188"/>
    <w:basedOn w:val="Normal"/>
    <w:rsid w:val="005D42B0"/>
    <w:pPr>
      <w:pBdr>
        <w:left w:val="single" w:sz="4" w:space="0" w:color="auto"/>
      </w:pBdr>
      <w:spacing w:before="100" w:beforeAutospacing="1" w:after="100" w:afterAutospacing="1"/>
      <w:textAlignment w:val="center"/>
    </w:pPr>
    <w:rPr>
      <w:sz w:val="18"/>
      <w:szCs w:val="18"/>
    </w:rPr>
  </w:style>
  <w:style w:type="paragraph" w:customStyle="1" w:styleId="xl189">
    <w:name w:val="xl189"/>
    <w:basedOn w:val="Normal"/>
    <w:rsid w:val="005D42B0"/>
    <w:pPr>
      <w:pBdr>
        <w:right w:val="single" w:sz="4" w:space="0" w:color="auto"/>
      </w:pBdr>
      <w:spacing w:before="100" w:beforeAutospacing="1" w:after="100" w:afterAutospacing="1"/>
      <w:textAlignment w:val="center"/>
    </w:pPr>
    <w:rPr>
      <w:sz w:val="18"/>
      <w:szCs w:val="18"/>
    </w:rPr>
  </w:style>
  <w:style w:type="paragraph" w:customStyle="1" w:styleId="xl190">
    <w:name w:val="xl190"/>
    <w:basedOn w:val="Normal"/>
    <w:rsid w:val="005D42B0"/>
    <w:pPr>
      <w:pBdr>
        <w:left w:val="single" w:sz="4" w:space="0" w:color="auto"/>
      </w:pBdr>
      <w:spacing w:before="100" w:beforeAutospacing="1" w:after="100" w:afterAutospacing="1"/>
      <w:textAlignment w:val="center"/>
    </w:pPr>
    <w:rPr>
      <w:sz w:val="14"/>
      <w:szCs w:val="14"/>
    </w:rPr>
  </w:style>
  <w:style w:type="paragraph" w:customStyle="1" w:styleId="xl191">
    <w:name w:val="xl191"/>
    <w:basedOn w:val="Normal"/>
    <w:rsid w:val="005D42B0"/>
    <w:pPr>
      <w:pBdr>
        <w:right w:val="single" w:sz="4" w:space="0" w:color="auto"/>
      </w:pBdr>
      <w:spacing w:before="100" w:beforeAutospacing="1" w:after="100" w:afterAutospacing="1"/>
      <w:textAlignment w:val="center"/>
    </w:pPr>
    <w:rPr>
      <w:sz w:val="14"/>
      <w:szCs w:val="14"/>
    </w:rPr>
  </w:style>
  <w:style w:type="paragraph" w:customStyle="1" w:styleId="xl192">
    <w:name w:val="xl192"/>
    <w:basedOn w:val="Normal"/>
    <w:rsid w:val="005D42B0"/>
    <w:pPr>
      <w:spacing w:before="100" w:beforeAutospacing="1" w:after="100" w:afterAutospacing="1"/>
      <w:textAlignment w:val="center"/>
    </w:pPr>
    <w:rPr>
      <w:sz w:val="14"/>
      <w:szCs w:val="14"/>
    </w:rPr>
  </w:style>
  <w:style w:type="paragraph" w:customStyle="1" w:styleId="xl193">
    <w:name w:val="xl193"/>
    <w:basedOn w:val="Normal"/>
    <w:rsid w:val="005D42B0"/>
    <w:pPr>
      <w:spacing w:before="100" w:beforeAutospacing="1" w:after="100" w:afterAutospacing="1"/>
      <w:textAlignment w:val="center"/>
    </w:pPr>
  </w:style>
  <w:style w:type="paragraph" w:customStyle="1" w:styleId="xl194">
    <w:name w:val="xl194"/>
    <w:basedOn w:val="Normal"/>
    <w:rsid w:val="005D42B0"/>
    <w:pPr>
      <w:spacing w:before="100" w:beforeAutospacing="1" w:after="100" w:afterAutospacing="1"/>
      <w:jc w:val="center"/>
      <w:textAlignment w:val="center"/>
    </w:pPr>
  </w:style>
  <w:style w:type="paragraph" w:customStyle="1" w:styleId="xl195">
    <w:name w:val="xl195"/>
    <w:basedOn w:val="Normal"/>
    <w:rsid w:val="005D42B0"/>
    <w:pPr>
      <w:spacing w:before="100" w:beforeAutospacing="1" w:after="100" w:afterAutospacing="1"/>
      <w:textAlignment w:val="center"/>
    </w:pPr>
    <w:rPr>
      <w:b/>
      <w:bCs/>
    </w:rPr>
  </w:style>
  <w:style w:type="paragraph" w:customStyle="1" w:styleId="xl196">
    <w:name w:val="xl196"/>
    <w:basedOn w:val="Normal"/>
    <w:rsid w:val="005D42B0"/>
    <w:pPr>
      <w:spacing w:before="100" w:beforeAutospacing="1" w:after="100" w:afterAutospacing="1"/>
      <w:jc w:val="center"/>
      <w:textAlignment w:val="center"/>
    </w:pPr>
    <w:rPr>
      <w:b/>
      <w:bCs/>
      <w:color w:val="FFFFFF"/>
    </w:rPr>
  </w:style>
  <w:style w:type="paragraph" w:customStyle="1" w:styleId="xl197">
    <w:name w:val="xl197"/>
    <w:basedOn w:val="Normal"/>
    <w:rsid w:val="005D42B0"/>
    <w:pPr>
      <w:spacing w:before="100" w:beforeAutospacing="1" w:after="100" w:afterAutospacing="1"/>
      <w:jc w:val="center"/>
      <w:textAlignment w:val="center"/>
    </w:pPr>
    <w:rPr>
      <w:b/>
      <w:bCs/>
      <w:color w:val="FFFFFF"/>
    </w:rPr>
  </w:style>
  <w:style w:type="paragraph" w:customStyle="1" w:styleId="xl198">
    <w:name w:val="xl198"/>
    <w:basedOn w:val="Normal"/>
    <w:rsid w:val="005D42B0"/>
    <w:pPr>
      <w:spacing w:before="100" w:beforeAutospacing="1" w:after="100" w:afterAutospacing="1"/>
      <w:jc w:val="center"/>
    </w:pPr>
    <w:rPr>
      <w:color w:val="FF0000"/>
    </w:rPr>
  </w:style>
  <w:style w:type="paragraph" w:customStyle="1" w:styleId="xl199">
    <w:name w:val="xl199"/>
    <w:basedOn w:val="Normal"/>
    <w:rsid w:val="005D42B0"/>
    <w:pPr>
      <w:spacing w:before="100" w:beforeAutospacing="1" w:after="100" w:afterAutospacing="1"/>
      <w:jc w:val="center"/>
    </w:pPr>
    <w:rPr>
      <w:color w:val="FF0000"/>
    </w:rPr>
  </w:style>
  <w:style w:type="paragraph" w:customStyle="1" w:styleId="xl200">
    <w:name w:val="xl200"/>
    <w:basedOn w:val="Normal"/>
    <w:rsid w:val="005D42B0"/>
    <w:pPr>
      <w:pBdr>
        <w:left w:val="single" w:sz="4" w:space="0" w:color="auto"/>
      </w:pBdr>
      <w:spacing w:before="100" w:beforeAutospacing="1" w:after="100" w:afterAutospacing="1"/>
    </w:pPr>
    <w:rPr>
      <w:b/>
      <w:bCs/>
      <w:u w:val="single"/>
    </w:rPr>
  </w:style>
  <w:style w:type="paragraph" w:customStyle="1" w:styleId="xl201">
    <w:name w:val="xl201"/>
    <w:basedOn w:val="Normal"/>
    <w:rsid w:val="005D42B0"/>
    <w:pPr>
      <w:pBdr>
        <w:right w:val="single" w:sz="4" w:space="0" w:color="auto"/>
      </w:pBdr>
      <w:spacing w:before="100" w:beforeAutospacing="1" w:after="100" w:afterAutospacing="1"/>
    </w:pPr>
    <w:rPr>
      <w:b/>
      <w:bCs/>
      <w:u w:val="single"/>
    </w:rPr>
  </w:style>
  <w:style w:type="paragraph" w:customStyle="1" w:styleId="xl202">
    <w:name w:val="xl202"/>
    <w:basedOn w:val="Normal"/>
    <w:rsid w:val="005D42B0"/>
    <w:pPr>
      <w:spacing w:before="100" w:beforeAutospacing="1" w:after="100" w:afterAutospacing="1"/>
    </w:pPr>
    <w:rPr>
      <w:b/>
      <w:bCs/>
      <w:u w:val="single"/>
    </w:rPr>
  </w:style>
  <w:style w:type="paragraph" w:customStyle="1" w:styleId="xl203">
    <w:name w:val="xl203"/>
    <w:basedOn w:val="Normal"/>
    <w:rsid w:val="005D42B0"/>
    <w:pPr>
      <w:pBdr>
        <w:right w:val="single" w:sz="4" w:space="0" w:color="auto"/>
      </w:pBdr>
      <w:spacing w:before="100" w:beforeAutospacing="1" w:after="100" w:afterAutospacing="1"/>
      <w:textAlignment w:val="center"/>
    </w:pPr>
    <w:rPr>
      <w:b/>
      <w:bCs/>
    </w:rPr>
  </w:style>
  <w:style w:type="paragraph" w:customStyle="1" w:styleId="xl204">
    <w:name w:val="xl204"/>
    <w:basedOn w:val="Normal"/>
    <w:rsid w:val="005D42B0"/>
    <w:pPr>
      <w:pBdr>
        <w:right w:val="single" w:sz="4" w:space="0" w:color="auto"/>
      </w:pBdr>
      <w:spacing w:before="100" w:beforeAutospacing="1" w:after="100" w:afterAutospacing="1"/>
      <w:jc w:val="center"/>
      <w:textAlignment w:val="center"/>
    </w:pPr>
    <w:rPr>
      <w:b/>
      <w:bCs/>
      <w:color w:val="FFFFFF"/>
    </w:rPr>
  </w:style>
  <w:style w:type="paragraph" w:customStyle="1" w:styleId="xl205">
    <w:name w:val="xl205"/>
    <w:basedOn w:val="Normal"/>
    <w:rsid w:val="005D42B0"/>
    <w:pPr>
      <w:pBdr>
        <w:right w:val="single" w:sz="4" w:space="0" w:color="auto"/>
      </w:pBdr>
      <w:spacing w:before="100" w:beforeAutospacing="1" w:after="100" w:afterAutospacing="1"/>
      <w:jc w:val="center"/>
      <w:textAlignment w:val="center"/>
    </w:pPr>
  </w:style>
  <w:style w:type="paragraph" w:customStyle="1" w:styleId="xl206">
    <w:name w:val="xl206"/>
    <w:basedOn w:val="Normal"/>
    <w:rsid w:val="005D42B0"/>
    <w:pPr>
      <w:spacing w:before="100" w:beforeAutospacing="1" w:after="100" w:afterAutospacing="1"/>
      <w:textAlignment w:val="center"/>
    </w:pPr>
    <w:rPr>
      <w:b/>
      <w:bCs/>
      <w:color w:val="FFFFFF"/>
    </w:rPr>
  </w:style>
  <w:style w:type="paragraph" w:customStyle="1" w:styleId="xl207">
    <w:name w:val="xl207"/>
    <w:basedOn w:val="Normal"/>
    <w:rsid w:val="005D42B0"/>
    <w:pPr>
      <w:spacing w:before="100" w:beforeAutospacing="1" w:after="100" w:afterAutospacing="1"/>
      <w:jc w:val="center"/>
      <w:textAlignment w:val="center"/>
    </w:pPr>
    <w:rPr>
      <w:b/>
      <w:bCs/>
      <w:color w:val="FFFFFF"/>
      <w:sz w:val="17"/>
      <w:szCs w:val="17"/>
    </w:rPr>
  </w:style>
  <w:style w:type="paragraph" w:customStyle="1" w:styleId="xl208">
    <w:name w:val="xl208"/>
    <w:basedOn w:val="Normal"/>
    <w:rsid w:val="005D42B0"/>
    <w:pPr>
      <w:spacing w:before="100" w:beforeAutospacing="1" w:after="100" w:afterAutospacing="1"/>
      <w:jc w:val="center"/>
      <w:textAlignment w:val="center"/>
    </w:pPr>
    <w:rPr>
      <w:color w:val="000000"/>
      <w:sz w:val="18"/>
      <w:szCs w:val="18"/>
    </w:rPr>
  </w:style>
  <w:style w:type="paragraph" w:customStyle="1" w:styleId="xl209">
    <w:name w:val="xl209"/>
    <w:basedOn w:val="Normal"/>
    <w:rsid w:val="005D42B0"/>
    <w:pPr>
      <w:spacing w:before="100" w:beforeAutospacing="1" w:after="100" w:afterAutospacing="1"/>
      <w:ind w:firstLineChars="100" w:firstLine="100"/>
    </w:pPr>
  </w:style>
  <w:style w:type="paragraph" w:customStyle="1" w:styleId="xl210">
    <w:name w:val="xl210"/>
    <w:basedOn w:val="Normal"/>
    <w:rsid w:val="005D42B0"/>
    <w:pPr>
      <w:spacing w:before="100" w:beforeAutospacing="1" w:after="100" w:afterAutospacing="1"/>
      <w:ind w:firstLineChars="100" w:firstLine="100"/>
    </w:pPr>
    <w:rPr>
      <w:sz w:val="20"/>
      <w:szCs w:val="20"/>
    </w:rPr>
  </w:style>
  <w:style w:type="paragraph" w:customStyle="1" w:styleId="xl211">
    <w:name w:val="xl211"/>
    <w:basedOn w:val="Normal"/>
    <w:rsid w:val="005D42B0"/>
    <w:pPr>
      <w:spacing w:before="100" w:beforeAutospacing="1" w:after="100" w:afterAutospacing="1"/>
      <w:jc w:val="center"/>
      <w:textAlignment w:val="center"/>
    </w:pPr>
    <w:rPr>
      <w:b/>
      <w:bCs/>
      <w:color w:val="FFFFFF"/>
    </w:rPr>
  </w:style>
  <w:style w:type="paragraph" w:customStyle="1" w:styleId="xl212">
    <w:name w:val="xl212"/>
    <w:basedOn w:val="Normal"/>
    <w:rsid w:val="005D42B0"/>
    <w:pPr>
      <w:spacing w:before="100" w:beforeAutospacing="1" w:after="100" w:afterAutospacing="1"/>
      <w:jc w:val="center"/>
      <w:textAlignment w:val="center"/>
    </w:pPr>
    <w:rPr>
      <w:b/>
      <w:bCs/>
      <w:color w:val="0D0D0D"/>
      <w:sz w:val="36"/>
      <w:szCs w:val="36"/>
    </w:rPr>
  </w:style>
  <w:style w:type="paragraph" w:customStyle="1" w:styleId="xl213">
    <w:name w:val="xl213"/>
    <w:basedOn w:val="Normal"/>
    <w:rsid w:val="005D42B0"/>
    <w:pPr>
      <w:spacing w:before="100" w:beforeAutospacing="1" w:after="100" w:afterAutospacing="1"/>
      <w:jc w:val="center"/>
      <w:textAlignment w:val="center"/>
    </w:pPr>
    <w:rPr>
      <w:color w:val="000000"/>
      <w:sz w:val="28"/>
      <w:szCs w:val="28"/>
    </w:rPr>
  </w:style>
  <w:style w:type="paragraph" w:customStyle="1" w:styleId="xl214">
    <w:name w:val="xl214"/>
    <w:basedOn w:val="Normal"/>
    <w:rsid w:val="005D42B0"/>
    <w:pPr>
      <w:spacing w:before="100" w:beforeAutospacing="1" w:after="100" w:afterAutospacing="1"/>
      <w:jc w:val="center"/>
      <w:textAlignment w:val="center"/>
    </w:pPr>
    <w:rPr>
      <w:b/>
      <w:bCs/>
      <w:color w:val="366092"/>
    </w:rPr>
  </w:style>
  <w:style w:type="paragraph" w:customStyle="1" w:styleId="xl215">
    <w:name w:val="xl215"/>
    <w:basedOn w:val="Normal"/>
    <w:rsid w:val="005D42B0"/>
    <w:pPr>
      <w:pBdr>
        <w:right w:val="single" w:sz="4" w:space="0" w:color="auto"/>
      </w:pBdr>
      <w:spacing w:before="100" w:beforeAutospacing="1" w:after="100" w:afterAutospacing="1"/>
      <w:jc w:val="center"/>
    </w:pPr>
  </w:style>
  <w:style w:type="paragraph" w:customStyle="1" w:styleId="xl216">
    <w:name w:val="xl216"/>
    <w:basedOn w:val="Normal"/>
    <w:rsid w:val="005D42B0"/>
    <w:pPr>
      <w:pBdr>
        <w:top w:val="single" w:sz="4" w:space="0" w:color="auto"/>
        <w:left w:val="single" w:sz="4" w:space="0" w:color="auto"/>
        <w:bottom w:val="single" w:sz="4" w:space="0" w:color="auto"/>
        <w:right w:val="single" w:sz="4" w:space="0" w:color="auto"/>
      </w:pBdr>
      <w:shd w:val="clear" w:color="000000" w:fill="E5A710"/>
      <w:spacing w:before="100" w:beforeAutospacing="1" w:after="100" w:afterAutospacing="1"/>
      <w:jc w:val="center"/>
      <w:textAlignment w:val="center"/>
    </w:pPr>
    <w:rPr>
      <w:b/>
      <w:bCs/>
      <w:color w:val="FFFFFF"/>
    </w:rPr>
  </w:style>
  <w:style w:type="paragraph" w:customStyle="1" w:styleId="xl217">
    <w:name w:val="xl217"/>
    <w:basedOn w:val="Normal"/>
    <w:rsid w:val="005D4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7"/>
      <w:szCs w:val="17"/>
    </w:rPr>
  </w:style>
  <w:style w:type="paragraph" w:customStyle="1" w:styleId="xl218">
    <w:name w:val="xl218"/>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7"/>
      <w:szCs w:val="17"/>
    </w:rPr>
  </w:style>
  <w:style w:type="paragraph" w:customStyle="1" w:styleId="xl219">
    <w:name w:val="xl219"/>
    <w:basedOn w:val="Normal"/>
    <w:rsid w:val="005D4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7"/>
      <w:szCs w:val="17"/>
    </w:rPr>
  </w:style>
  <w:style w:type="paragraph" w:customStyle="1" w:styleId="xl220">
    <w:name w:val="xl220"/>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17"/>
      <w:szCs w:val="17"/>
    </w:rPr>
  </w:style>
  <w:style w:type="paragraph" w:customStyle="1" w:styleId="xl221">
    <w:name w:val="xl221"/>
    <w:basedOn w:val="Normal"/>
    <w:rsid w:val="005D42B0"/>
    <w:pPr>
      <w:spacing w:before="100" w:beforeAutospacing="1" w:after="100" w:afterAutospacing="1"/>
      <w:jc w:val="center"/>
      <w:textAlignment w:val="center"/>
    </w:pPr>
    <w:rPr>
      <w:color w:val="FF0000"/>
      <w:sz w:val="17"/>
      <w:szCs w:val="17"/>
    </w:rPr>
  </w:style>
  <w:style w:type="paragraph" w:customStyle="1" w:styleId="xl222">
    <w:name w:val="xl222"/>
    <w:basedOn w:val="Normal"/>
    <w:rsid w:val="005D42B0"/>
    <w:pPr>
      <w:pBdr>
        <w:top w:val="single" w:sz="4" w:space="0" w:color="auto"/>
        <w:left w:val="single" w:sz="4" w:space="0" w:color="auto"/>
        <w:bottom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23">
    <w:name w:val="xl223"/>
    <w:basedOn w:val="Normal"/>
    <w:rsid w:val="005D42B0"/>
    <w:pPr>
      <w:pBdr>
        <w:top w:val="single" w:sz="4" w:space="0" w:color="auto"/>
        <w:bottom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24">
    <w:name w:val="xl224"/>
    <w:basedOn w:val="Normal"/>
    <w:rsid w:val="005D42B0"/>
    <w:pPr>
      <w:pBdr>
        <w:top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25">
    <w:name w:val="xl225"/>
    <w:basedOn w:val="Normal"/>
    <w:rsid w:val="005D42B0"/>
    <w:pPr>
      <w:pBdr>
        <w:top w:val="single" w:sz="4" w:space="0" w:color="auto"/>
      </w:pBdr>
      <w:spacing w:before="100" w:beforeAutospacing="1" w:after="100" w:afterAutospacing="1"/>
      <w:textAlignment w:val="center"/>
    </w:pPr>
    <w:rPr>
      <w:sz w:val="17"/>
      <w:szCs w:val="17"/>
    </w:rPr>
  </w:style>
  <w:style w:type="paragraph" w:customStyle="1" w:styleId="xl226">
    <w:name w:val="xl226"/>
    <w:basedOn w:val="Normal"/>
    <w:rsid w:val="005D42B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sz w:val="17"/>
      <w:szCs w:val="17"/>
    </w:rPr>
  </w:style>
  <w:style w:type="paragraph" w:customStyle="1" w:styleId="xl227">
    <w:name w:val="xl227"/>
    <w:basedOn w:val="Normal"/>
    <w:rsid w:val="005D42B0"/>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7"/>
      <w:szCs w:val="17"/>
    </w:rPr>
  </w:style>
  <w:style w:type="paragraph" w:customStyle="1" w:styleId="xl228">
    <w:name w:val="xl228"/>
    <w:basedOn w:val="Normal"/>
    <w:rsid w:val="005D42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29">
    <w:name w:val="xl229"/>
    <w:basedOn w:val="Normal"/>
    <w:rsid w:val="005D42B0"/>
    <w:pPr>
      <w:pBdr>
        <w:top w:val="single" w:sz="4" w:space="0" w:color="auto"/>
        <w:left w:val="single" w:sz="4" w:space="0" w:color="auto"/>
        <w:bottom w:val="single" w:sz="4" w:space="0" w:color="auto"/>
      </w:pBdr>
      <w:spacing w:before="100" w:beforeAutospacing="1" w:after="100" w:afterAutospacing="1"/>
      <w:jc w:val="center"/>
      <w:textAlignment w:val="center"/>
    </w:pPr>
    <w:rPr>
      <w:sz w:val="17"/>
      <w:szCs w:val="17"/>
    </w:rPr>
  </w:style>
  <w:style w:type="paragraph" w:customStyle="1" w:styleId="xl230">
    <w:name w:val="xl230"/>
    <w:basedOn w:val="Normal"/>
    <w:rsid w:val="005D42B0"/>
    <w:pPr>
      <w:pBdr>
        <w:top w:val="single" w:sz="4" w:space="0" w:color="auto"/>
        <w:bottom w:val="single" w:sz="4" w:space="0" w:color="auto"/>
        <w:right w:val="single" w:sz="4" w:space="0" w:color="auto"/>
      </w:pBdr>
      <w:spacing w:before="100" w:beforeAutospacing="1" w:after="100" w:afterAutospacing="1"/>
      <w:jc w:val="center"/>
      <w:textAlignment w:val="center"/>
    </w:pPr>
    <w:rPr>
      <w:sz w:val="17"/>
      <w:szCs w:val="17"/>
    </w:rPr>
  </w:style>
  <w:style w:type="paragraph" w:customStyle="1" w:styleId="xl231">
    <w:name w:val="xl231"/>
    <w:basedOn w:val="Normal"/>
    <w:rsid w:val="005D42B0"/>
    <w:pPr>
      <w:pBdr>
        <w:top w:val="single" w:sz="4" w:space="0" w:color="auto"/>
        <w:left w:val="single" w:sz="4" w:space="0" w:color="auto"/>
        <w:bottom w:val="single" w:sz="4" w:space="0" w:color="auto"/>
      </w:pBdr>
      <w:shd w:val="clear" w:color="000000" w:fill="E5A710"/>
      <w:spacing w:before="100" w:beforeAutospacing="1" w:after="100" w:afterAutospacing="1"/>
      <w:jc w:val="center"/>
      <w:textAlignment w:val="center"/>
    </w:pPr>
    <w:rPr>
      <w:b/>
      <w:bCs/>
      <w:color w:val="FFFFFF"/>
    </w:rPr>
  </w:style>
  <w:style w:type="paragraph" w:customStyle="1" w:styleId="xl232">
    <w:name w:val="xl232"/>
    <w:basedOn w:val="Normal"/>
    <w:rsid w:val="005D42B0"/>
    <w:pPr>
      <w:shd w:val="clear" w:color="000000" w:fill="FFFFFF"/>
      <w:spacing w:before="100" w:beforeAutospacing="1" w:after="100" w:afterAutospacing="1"/>
      <w:jc w:val="center"/>
      <w:textAlignment w:val="center"/>
    </w:pPr>
    <w:rPr>
      <w:b/>
      <w:bCs/>
    </w:rPr>
  </w:style>
  <w:style w:type="paragraph" w:customStyle="1" w:styleId="xl233">
    <w:name w:val="xl233"/>
    <w:basedOn w:val="Normal"/>
    <w:rsid w:val="005D42B0"/>
    <w:pPr>
      <w:shd w:val="clear" w:color="000000" w:fill="FFFFFF"/>
      <w:spacing w:before="100" w:beforeAutospacing="1" w:after="100" w:afterAutospacing="1"/>
      <w:textAlignment w:val="center"/>
    </w:pPr>
  </w:style>
  <w:style w:type="paragraph" w:customStyle="1" w:styleId="xl234">
    <w:name w:val="xl234"/>
    <w:basedOn w:val="Normal"/>
    <w:rsid w:val="005D42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35">
    <w:name w:val="xl235"/>
    <w:basedOn w:val="Normal"/>
    <w:rsid w:val="005D42B0"/>
    <w:pPr>
      <w:pBdr>
        <w:top w:val="single" w:sz="4" w:space="0" w:color="auto"/>
        <w:lef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36">
    <w:name w:val="xl236"/>
    <w:basedOn w:val="Normal"/>
    <w:rsid w:val="005D42B0"/>
    <w:pPr>
      <w:pBdr>
        <w:top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37">
    <w:name w:val="xl237"/>
    <w:basedOn w:val="Normal"/>
    <w:rsid w:val="005D42B0"/>
    <w:pPr>
      <w:pBdr>
        <w:top w:val="single" w:sz="4" w:space="0" w:color="auto"/>
        <w:righ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38">
    <w:name w:val="xl238"/>
    <w:basedOn w:val="Normal"/>
    <w:rsid w:val="005D42B0"/>
    <w:pPr>
      <w:pBdr>
        <w:left w:val="single" w:sz="4" w:space="0" w:color="auto"/>
        <w:bottom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39">
    <w:name w:val="xl239"/>
    <w:basedOn w:val="Normal"/>
    <w:rsid w:val="005D42B0"/>
    <w:pPr>
      <w:pBdr>
        <w:bottom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40">
    <w:name w:val="xl240"/>
    <w:basedOn w:val="Normal"/>
    <w:rsid w:val="005D42B0"/>
    <w:pPr>
      <w:pBdr>
        <w:bottom w:val="single" w:sz="4" w:space="0" w:color="auto"/>
        <w:right w:val="single" w:sz="4" w:space="0" w:color="auto"/>
      </w:pBdr>
      <w:shd w:val="clear" w:color="000000" w:fill="595959"/>
      <w:spacing w:before="100" w:beforeAutospacing="1" w:after="100" w:afterAutospacing="1"/>
      <w:jc w:val="center"/>
      <w:textAlignment w:val="center"/>
    </w:pPr>
    <w:rPr>
      <w:b/>
      <w:bCs/>
      <w:color w:val="FFFFFF"/>
      <w:sz w:val="17"/>
      <w:szCs w:val="17"/>
    </w:rPr>
  </w:style>
  <w:style w:type="paragraph" w:customStyle="1" w:styleId="xl241">
    <w:name w:val="xl241"/>
    <w:basedOn w:val="Normal"/>
    <w:rsid w:val="005D42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242">
    <w:name w:val="xl242"/>
    <w:basedOn w:val="Normal"/>
    <w:rsid w:val="005D42B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color w:val="000000"/>
      <w:sz w:val="18"/>
      <w:szCs w:val="18"/>
    </w:rPr>
  </w:style>
  <w:style w:type="paragraph" w:customStyle="1" w:styleId="xl243">
    <w:name w:val="xl243"/>
    <w:basedOn w:val="Normal"/>
    <w:rsid w:val="005D42B0"/>
    <w:pPr>
      <w:shd w:val="clear" w:color="000000" w:fill="FFFFFF"/>
      <w:spacing w:before="100" w:beforeAutospacing="1" w:after="100" w:afterAutospacing="1"/>
      <w:textAlignment w:val="center"/>
    </w:pPr>
    <w:rPr>
      <w:b/>
      <w:bCs/>
    </w:rPr>
  </w:style>
  <w:style w:type="paragraph" w:customStyle="1" w:styleId="xl244">
    <w:name w:val="xl244"/>
    <w:basedOn w:val="Normal"/>
    <w:rsid w:val="005D4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45">
    <w:name w:val="xl245"/>
    <w:basedOn w:val="Normal"/>
    <w:rsid w:val="005D42B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46">
    <w:name w:val="xl246"/>
    <w:basedOn w:val="Normal"/>
    <w:rsid w:val="005D42B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247">
    <w:name w:val="xl247"/>
    <w:basedOn w:val="Normal"/>
    <w:rsid w:val="005D42B0"/>
    <w:pPr>
      <w:pBdr>
        <w:top w:val="single" w:sz="4" w:space="0" w:color="auto"/>
        <w:bottom w:val="single" w:sz="4" w:space="0" w:color="auto"/>
      </w:pBdr>
      <w:spacing w:before="100" w:beforeAutospacing="1" w:after="100" w:afterAutospacing="1"/>
      <w:textAlignment w:val="center"/>
    </w:pPr>
  </w:style>
  <w:style w:type="paragraph" w:customStyle="1" w:styleId="xl248">
    <w:name w:val="xl248"/>
    <w:basedOn w:val="Normal"/>
    <w:rsid w:val="005D42B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9">
    <w:name w:val="xl249"/>
    <w:basedOn w:val="Normal"/>
    <w:rsid w:val="005D42B0"/>
    <w:pPr>
      <w:pBdr>
        <w:top w:val="single" w:sz="4" w:space="0" w:color="auto"/>
        <w:bottom w:val="single" w:sz="4" w:space="0" w:color="auto"/>
      </w:pBdr>
      <w:shd w:val="clear" w:color="000000" w:fill="E5A710"/>
      <w:spacing w:before="100" w:beforeAutospacing="1" w:after="100" w:afterAutospacing="1"/>
      <w:jc w:val="center"/>
      <w:textAlignment w:val="center"/>
    </w:pPr>
    <w:rPr>
      <w:b/>
      <w:bCs/>
      <w:color w:val="FFFFFF"/>
    </w:rPr>
  </w:style>
  <w:style w:type="paragraph" w:customStyle="1" w:styleId="xl250">
    <w:name w:val="xl250"/>
    <w:basedOn w:val="Normal"/>
    <w:rsid w:val="005D42B0"/>
    <w:pPr>
      <w:pBdr>
        <w:top w:val="single" w:sz="4" w:space="0" w:color="auto"/>
        <w:bottom w:val="single" w:sz="4" w:space="0" w:color="auto"/>
        <w:right w:val="single" w:sz="4" w:space="0" w:color="auto"/>
      </w:pBdr>
      <w:shd w:val="clear" w:color="000000" w:fill="E5A710"/>
      <w:spacing w:before="100" w:beforeAutospacing="1" w:after="100" w:afterAutospacing="1"/>
      <w:jc w:val="center"/>
      <w:textAlignment w:val="center"/>
    </w:pPr>
    <w:rPr>
      <w:b/>
      <w:bCs/>
      <w:color w:val="FFFFFF"/>
    </w:rPr>
  </w:style>
  <w:style w:type="paragraph" w:customStyle="1" w:styleId="xl251">
    <w:name w:val="xl251"/>
    <w:basedOn w:val="Normal"/>
    <w:rsid w:val="005D42B0"/>
    <w:pPr>
      <w:pBdr>
        <w:top w:val="single" w:sz="4" w:space="0" w:color="auto"/>
        <w:left w:val="single" w:sz="4" w:space="0" w:color="auto"/>
        <w:bottom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52">
    <w:name w:val="xl252"/>
    <w:basedOn w:val="Normal"/>
    <w:rsid w:val="005D42B0"/>
    <w:pPr>
      <w:pBdr>
        <w:top w:val="single" w:sz="4" w:space="0" w:color="auto"/>
        <w:bottom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53">
    <w:name w:val="xl253"/>
    <w:basedOn w:val="Normal"/>
    <w:rsid w:val="005D42B0"/>
    <w:pPr>
      <w:pBdr>
        <w:top w:val="single" w:sz="4" w:space="0" w:color="auto"/>
        <w:bottom w:val="single" w:sz="4" w:space="0" w:color="auto"/>
        <w:right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54">
    <w:name w:val="xl254"/>
    <w:basedOn w:val="Normal"/>
    <w:rsid w:val="005D42B0"/>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55">
    <w:name w:val="xl255"/>
    <w:basedOn w:val="Normal"/>
    <w:rsid w:val="005D42B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56">
    <w:name w:val="xl256"/>
    <w:basedOn w:val="Normal"/>
    <w:rsid w:val="005D42B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257">
    <w:name w:val="xl257"/>
    <w:basedOn w:val="Normal"/>
    <w:rsid w:val="005D42B0"/>
    <w:pPr>
      <w:pBdr>
        <w:top w:val="single" w:sz="4" w:space="0" w:color="auto"/>
        <w:bottom w:val="single" w:sz="4" w:space="0" w:color="auto"/>
      </w:pBdr>
      <w:spacing w:before="100" w:beforeAutospacing="1" w:after="100" w:afterAutospacing="1"/>
      <w:textAlignment w:val="center"/>
    </w:pPr>
  </w:style>
  <w:style w:type="paragraph" w:customStyle="1" w:styleId="xl258">
    <w:name w:val="xl258"/>
    <w:basedOn w:val="Normal"/>
    <w:rsid w:val="005D42B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59">
    <w:name w:val="xl259"/>
    <w:basedOn w:val="Normal"/>
    <w:rsid w:val="005D42B0"/>
    <w:pPr>
      <w:shd w:val="clear" w:color="000000" w:fill="595959"/>
      <w:spacing w:before="100" w:beforeAutospacing="1" w:after="100" w:afterAutospacing="1"/>
      <w:jc w:val="center"/>
      <w:textAlignment w:val="center"/>
    </w:pPr>
    <w:rPr>
      <w:b/>
      <w:bCs/>
      <w:color w:val="FFFFFF"/>
    </w:rPr>
  </w:style>
  <w:style w:type="paragraph" w:customStyle="1" w:styleId="xl260">
    <w:name w:val="xl260"/>
    <w:basedOn w:val="Normal"/>
    <w:rsid w:val="005D42B0"/>
    <w:pPr>
      <w:pBdr>
        <w:right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61">
    <w:name w:val="xl261"/>
    <w:basedOn w:val="Normal"/>
    <w:rsid w:val="005D42B0"/>
    <w:pPr>
      <w:pBdr>
        <w:left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62">
    <w:name w:val="xl262"/>
    <w:basedOn w:val="Normal"/>
    <w:rsid w:val="005D42B0"/>
    <w:pPr>
      <w:pBdr>
        <w:left w:val="single" w:sz="4" w:space="0" w:color="auto"/>
      </w:pBdr>
      <w:spacing w:before="100" w:beforeAutospacing="1" w:after="100" w:afterAutospacing="1"/>
      <w:jc w:val="center"/>
      <w:textAlignment w:val="center"/>
    </w:pPr>
    <w:rPr>
      <w:b/>
      <w:bCs/>
      <w:color w:val="FFFFFF"/>
    </w:rPr>
  </w:style>
  <w:style w:type="paragraph" w:customStyle="1" w:styleId="xl263">
    <w:name w:val="xl263"/>
    <w:basedOn w:val="Normal"/>
    <w:rsid w:val="005D42B0"/>
    <w:pPr>
      <w:pBdr>
        <w:right w:val="single" w:sz="4" w:space="0" w:color="auto"/>
      </w:pBdr>
      <w:spacing w:before="100" w:beforeAutospacing="1" w:after="100" w:afterAutospacing="1"/>
      <w:jc w:val="center"/>
      <w:textAlignment w:val="center"/>
    </w:pPr>
    <w:rPr>
      <w:b/>
      <w:bCs/>
      <w:color w:val="FFFFFF"/>
    </w:rPr>
  </w:style>
  <w:style w:type="paragraph" w:customStyle="1" w:styleId="xl264">
    <w:name w:val="xl264"/>
    <w:basedOn w:val="Normal"/>
    <w:rsid w:val="005D42B0"/>
    <w:pPr>
      <w:spacing w:before="100" w:beforeAutospacing="1" w:after="100" w:afterAutospacing="1"/>
      <w:textAlignment w:val="center"/>
    </w:pPr>
    <w:rPr>
      <w:b/>
      <w:bCs/>
      <w:color w:val="FFFFFF"/>
    </w:rPr>
  </w:style>
  <w:style w:type="paragraph" w:customStyle="1" w:styleId="xl265">
    <w:name w:val="xl265"/>
    <w:basedOn w:val="Normal"/>
    <w:rsid w:val="005D42B0"/>
    <w:pPr>
      <w:pBdr>
        <w:bottom w:val="single" w:sz="4" w:space="0" w:color="auto"/>
      </w:pBdr>
      <w:spacing w:before="100" w:beforeAutospacing="1" w:after="100" w:afterAutospacing="1"/>
      <w:jc w:val="center"/>
      <w:textAlignment w:val="center"/>
    </w:pPr>
  </w:style>
  <w:style w:type="paragraph" w:customStyle="1" w:styleId="xl266">
    <w:name w:val="xl266"/>
    <w:basedOn w:val="Normal"/>
    <w:rsid w:val="005D42B0"/>
    <w:pPr>
      <w:pBdr>
        <w:left w:val="single" w:sz="4" w:space="0" w:color="auto"/>
      </w:pBdr>
      <w:spacing w:before="100" w:beforeAutospacing="1" w:after="100" w:afterAutospacing="1"/>
      <w:jc w:val="center"/>
      <w:textAlignment w:val="center"/>
    </w:pPr>
  </w:style>
  <w:style w:type="paragraph" w:customStyle="1" w:styleId="xl267">
    <w:name w:val="xl267"/>
    <w:basedOn w:val="Normal"/>
    <w:rsid w:val="005D42B0"/>
    <w:pPr>
      <w:pBdr>
        <w:left w:val="single" w:sz="4" w:space="0" w:color="auto"/>
        <w:bottom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68">
    <w:name w:val="xl268"/>
    <w:basedOn w:val="Normal"/>
    <w:rsid w:val="005D42B0"/>
    <w:pPr>
      <w:pBdr>
        <w:bottom w:val="single" w:sz="4" w:space="0" w:color="auto"/>
      </w:pBdr>
      <w:shd w:val="clear" w:color="000000" w:fill="595959"/>
      <w:spacing w:before="100" w:beforeAutospacing="1" w:after="100" w:afterAutospacing="1"/>
      <w:jc w:val="center"/>
      <w:textAlignment w:val="center"/>
    </w:pPr>
    <w:rPr>
      <w:b/>
      <w:bCs/>
      <w:color w:val="FFFFFF"/>
    </w:rPr>
  </w:style>
  <w:style w:type="paragraph" w:customStyle="1" w:styleId="xl269">
    <w:name w:val="xl269"/>
    <w:basedOn w:val="Normal"/>
    <w:rsid w:val="005D42B0"/>
    <w:pPr>
      <w:pBdr>
        <w:bottom w:val="single" w:sz="4" w:space="0" w:color="auto"/>
        <w:right w:val="single" w:sz="4" w:space="0" w:color="auto"/>
      </w:pBdr>
      <w:shd w:val="clear" w:color="000000" w:fill="595959"/>
      <w:spacing w:before="100" w:beforeAutospacing="1" w:after="100" w:afterAutospacing="1"/>
      <w:jc w:val="center"/>
      <w:textAlignment w:val="center"/>
    </w:pPr>
    <w:rPr>
      <w:b/>
      <w:bCs/>
      <w:color w:val="FFFFFF"/>
    </w:rPr>
  </w:style>
  <w:style w:type="paragraph" w:styleId="Textodecomentrio">
    <w:name w:val="annotation text"/>
    <w:basedOn w:val="Normal"/>
    <w:link w:val="TextodecomentrioChar"/>
    <w:uiPriority w:val="99"/>
    <w:unhideWhenUsed/>
    <w:rsid w:val="00BD4E0D"/>
    <w:rPr>
      <w:sz w:val="20"/>
      <w:szCs w:val="20"/>
    </w:rPr>
  </w:style>
  <w:style w:type="character" w:customStyle="1" w:styleId="TextodecomentrioChar">
    <w:name w:val="Texto de comentário Char"/>
    <w:basedOn w:val="Fontepargpadro"/>
    <w:link w:val="Textodecomentrio"/>
    <w:uiPriority w:val="99"/>
    <w:rsid w:val="00BD4E0D"/>
    <w:rPr>
      <w:rFonts w:ascii="Times New Roman" w:eastAsia="Times New Roman" w:hAnsi="Times New Roman"/>
      <w:lang w:val="pt-BR" w:eastAsia="pt-BR"/>
    </w:rPr>
  </w:style>
  <w:style w:type="paragraph" w:styleId="Assuntodocomentrio">
    <w:name w:val="annotation subject"/>
    <w:basedOn w:val="Textodecomentrio"/>
    <w:next w:val="Textodecomentrio"/>
    <w:link w:val="AssuntodocomentrioChar"/>
    <w:uiPriority w:val="99"/>
    <w:semiHidden/>
    <w:unhideWhenUsed/>
    <w:rsid w:val="00BD4E0D"/>
    <w:rPr>
      <w:b/>
      <w:bCs/>
    </w:rPr>
  </w:style>
  <w:style w:type="character" w:customStyle="1" w:styleId="AssuntodocomentrioChar">
    <w:name w:val="Assunto do comentário Char"/>
    <w:basedOn w:val="TextodecomentrioChar"/>
    <w:link w:val="Assuntodocomentrio"/>
    <w:uiPriority w:val="99"/>
    <w:semiHidden/>
    <w:rsid w:val="00BD4E0D"/>
    <w:rPr>
      <w:rFonts w:ascii="Times New Roman" w:eastAsia="Times New Roman" w:hAnsi="Times New Roman"/>
      <w:b/>
      <w:bCs/>
      <w:lang w:val="pt-BR" w:eastAsia="pt-BR"/>
    </w:rPr>
  </w:style>
  <w:style w:type="character" w:customStyle="1" w:styleId="Formulrio1">
    <w:name w:val="Formulário 1"/>
    <w:basedOn w:val="Fontepargpadro"/>
    <w:uiPriority w:val="1"/>
    <w:rsid w:val="006D597E"/>
    <w:rPr>
      <w:rFonts w:ascii="Segoe UI Semilight" w:hAnsi="Segoe UI Semilight"/>
      <w:color w:val="595959"/>
      <w:sz w:val="17"/>
    </w:rPr>
  </w:style>
  <w:style w:type="paragraph" w:customStyle="1" w:styleId="TextoNormal">
    <w:name w:val="Texto Normal"/>
    <w:basedOn w:val="Normal"/>
    <w:link w:val="TextoNormalChar"/>
    <w:qFormat/>
    <w:rsid w:val="00147C85"/>
    <w:pPr>
      <w:spacing w:before="240" w:after="120" w:line="312" w:lineRule="auto"/>
      <w:jc w:val="both"/>
    </w:pPr>
    <w:rPr>
      <w:rFonts w:asciiTheme="minorHAnsi" w:eastAsiaTheme="minorHAnsi" w:hAnsiTheme="minorHAnsi" w:cs="Arial"/>
      <w:color w:val="595959" w:themeColor="text1" w:themeTint="A6"/>
      <w:sz w:val="22"/>
      <w:szCs w:val="22"/>
      <w:lang w:eastAsia="en-US"/>
    </w:rPr>
  </w:style>
  <w:style w:type="character" w:customStyle="1" w:styleId="TextoNormalChar">
    <w:name w:val="Texto Normal Char"/>
    <w:basedOn w:val="Fontepargpadro"/>
    <w:link w:val="TextoNormal"/>
    <w:rsid w:val="00147C85"/>
    <w:rPr>
      <w:rFonts w:asciiTheme="minorHAnsi" w:eastAsiaTheme="minorHAnsi" w:hAnsiTheme="minorHAnsi" w:cs="Arial"/>
      <w:color w:val="595959" w:themeColor="text1" w:themeTint="A6"/>
      <w:sz w:val="22"/>
      <w:szCs w:val="22"/>
      <w:lang w:val="pt-BR"/>
    </w:rPr>
  </w:style>
  <w:style w:type="character" w:customStyle="1" w:styleId="fontstyle01">
    <w:name w:val="fontstyle01"/>
    <w:basedOn w:val="Fontepargpadro"/>
    <w:rsid w:val="00A82F7B"/>
    <w:rPr>
      <w:rFonts w:ascii="Arial" w:hAnsi="Arial" w:cs="Arial" w:hint="default"/>
      <w:b w:val="0"/>
      <w:bCs w:val="0"/>
      <w:i w:val="0"/>
      <w:iCs w:val="0"/>
      <w:color w:val="000000"/>
      <w:sz w:val="24"/>
      <w:szCs w:val="24"/>
    </w:rPr>
  </w:style>
  <w:style w:type="paragraph" w:styleId="Reviso">
    <w:name w:val="Revision"/>
    <w:hidden/>
    <w:uiPriority w:val="71"/>
    <w:rsid w:val="007041A3"/>
    <w:rPr>
      <w:rFonts w:ascii="Times New Roman" w:eastAsia="Times New Roman" w:hAnsi="Times New Roman"/>
      <w:sz w:val="24"/>
      <w:szCs w:val="24"/>
      <w:lang w:val="pt-BR" w:eastAsia="pt-BR"/>
    </w:rPr>
  </w:style>
  <w:style w:type="paragraph" w:customStyle="1" w:styleId="xmsonormal">
    <w:name w:val="x_msonormal"/>
    <w:basedOn w:val="Normal"/>
    <w:uiPriority w:val="99"/>
    <w:rsid w:val="00D251C7"/>
    <w:pPr>
      <w:spacing w:before="100" w:beforeAutospacing="1" w:after="100" w:afterAutospacing="1"/>
    </w:pPr>
  </w:style>
  <w:style w:type="character" w:customStyle="1" w:styleId="MenoPendente1">
    <w:name w:val="Menção Pendente1"/>
    <w:basedOn w:val="Fontepargpadro"/>
    <w:uiPriority w:val="99"/>
    <w:semiHidden/>
    <w:unhideWhenUsed/>
    <w:rsid w:val="003D19AD"/>
    <w:rPr>
      <w:color w:val="808080"/>
      <w:shd w:val="clear" w:color="auto" w:fill="E6E6E6"/>
    </w:rPr>
  </w:style>
  <w:style w:type="table" w:customStyle="1" w:styleId="Tabelacomgrade3">
    <w:name w:val="Tabela com grade3"/>
    <w:basedOn w:val="Tabelanormal"/>
    <w:next w:val="Tabelacomgrade"/>
    <w:uiPriority w:val="59"/>
    <w:rsid w:val="008F0808"/>
    <w:rPr>
      <w:rFonts w:ascii="Calibri" w:eastAsia="Calibri" w:hAnsi="Calibri"/>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0"/>
    <w:basedOn w:val="Normal"/>
    <w:uiPriority w:val="99"/>
    <w:rsid w:val="0033382F"/>
    <w:rPr>
      <w:rFonts w:ascii="Calibri" w:eastAsiaTheme="minorHAnsi" w:hAnsi="Calibri" w:cs="Calibri"/>
      <w:sz w:val="22"/>
      <w:szCs w:val="22"/>
    </w:rPr>
  </w:style>
  <w:style w:type="paragraph" w:customStyle="1" w:styleId="xxl63">
    <w:name w:val="x_xl63"/>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64">
    <w:name w:val="x_xl64"/>
    <w:basedOn w:val="Normal"/>
    <w:uiPriority w:val="99"/>
    <w:rsid w:val="0033382F"/>
    <w:pPr>
      <w:shd w:val="clear" w:color="auto" w:fill="F2F2F2"/>
    </w:pPr>
    <w:rPr>
      <w:rFonts w:ascii="Calibri" w:eastAsiaTheme="minorHAnsi" w:hAnsi="Calibri" w:cs="Calibri"/>
      <w:sz w:val="22"/>
      <w:szCs w:val="22"/>
    </w:rPr>
  </w:style>
  <w:style w:type="paragraph" w:customStyle="1" w:styleId="xxl65">
    <w:name w:val="x_xl65"/>
    <w:basedOn w:val="Normal"/>
    <w:uiPriority w:val="99"/>
    <w:rsid w:val="0033382F"/>
    <w:pPr>
      <w:shd w:val="clear" w:color="auto" w:fill="FFFFFF"/>
      <w:jc w:val="center"/>
    </w:pPr>
    <w:rPr>
      <w:rFonts w:ascii="Calibri" w:eastAsiaTheme="minorHAnsi" w:hAnsi="Calibri" w:cs="Calibri"/>
      <w:sz w:val="22"/>
      <w:szCs w:val="22"/>
    </w:rPr>
  </w:style>
  <w:style w:type="paragraph" w:customStyle="1" w:styleId="xxl66">
    <w:name w:val="x_xl66"/>
    <w:basedOn w:val="Normal"/>
    <w:uiPriority w:val="99"/>
    <w:rsid w:val="0033382F"/>
    <w:rPr>
      <w:rFonts w:ascii="Calibri" w:eastAsiaTheme="minorHAnsi" w:hAnsi="Calibri" w:cs="Calibri"/>
      <w:sz w:val="22"/>
      <w:szCs w:val="22"/>
    </w:rPr>
  </w:style>
  <w:style w:type="paragraph" w:customStyle="1" w:styleId="xxl67">
    <w:name w:val="x_xl67"/>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68">
    <w:name w:val="x_xl68"/>
    <w:basedOn w:val="Normal"/>
    <w:uiPriority w:val="99"/>
    <w:rsid w:val="0033382F"/>
    <w:pPr>
      <w:shd w:val="clear" w:color="auto" w:fill="F2F2F2"/>
    </w:pPr>
    <w:rPr>
      <w:rFonts w:ascii="Calibri" w:eastAsiaTheme="minorHAnsi" w:hAnsi="Calibri" w:cs="Calibri"/>
      <w:sz w:val="22"/>
      <w:szCs w:val="22"/>
    </w:rPr>
  </w:style>
  <w:style w:type="paragraph" w:customStyle="1" w:styleId="xxl69">
    <w:name w:val="x_xl69"/>
    <w:basedOn w:val="Normal"/>
    <w:uiPriority w:val="99"/>
    <w:rsid w:val="0033382F"/>
    <w:pPr>
      <w:shd w:val="clear" w:color="auto" w:fill="FFFFFF"/>
      <w:jc w:val="center"/>
    </w:pPr>
    <w:rPr>
      <w:rFonts w:ascii="Calibri" w:eastAsiaTheme="minorHAnsi" w:hAnsi="Calibri" w:cs="Calibri"/>
      <w:sz w:val="22"/>
      <w:szCs w:val="22"/>
    </w:rPr>
  </w:style>
  <w:style w:type="paragraph" w:customStyle="1" w:styleId="xxl70">
    <w:name w:val="x_xl70"/>
    <w:basedOn w:val="Normal"/>
    <w:uiPriority w:val="99"/>
    <w:rsid w:val="0033382F"/>
    <w:rPr>
      <w:rFonts w:ascii="Calibri" w:eastAsiaTheme="minorHAnsi" w:hAnsi="Calibri" w:cs="Calibri"/>
      <w:sz w:val="22"/>
      <w:szCs w:val="22"/>
    </w:rPr>
  </w:style>
  <w:style w:type="paragraph" w:customStyle="1" w:styleId="xxl71">
    <w:name w:val="x_xl71"/>
    <w:basedOn w:val="Normal"/>
    <w:uiPriority w:val="99"/>
    <w:rsid w:val="0033382F"/>
    <w:pPr>
      <w:shd w:val="clear" w:color="auto" w:fill="007E7E"/>
    </w:pPr>
    <w:rPr>
      <w:rFonts w:ascii="Calibri" w:eastAsiaTheme="minorHAnsi" w:hAnsi="Calibri" w:cs="Calibri"/>
      <w:b/>
      <w:bCs/>
      <w:color w:val="FFFFFF"/>
      <w:sz w:val="22"/>
      <w:szCs w:val="22"/>
    </w:rPr>
  </w:style>
  <w:style w:type="paragraph" w:customStyle="1" w:styleId="xxl72">
    <w:name w:val="x_xl72"/>
    <w:basedOn w:val="Normal"/>
    <w:uiPriority w:val="99"/>
    <w:rsid w:val="0033382F"/>
    <w:pPr>
      <w:shd w:val="clear" w:color="auto" w:fill="007E7E"/>
    </w:pPr>
    <w:rPr>
      <w:rFonts w:ascii="Calibri" w:eastAsiaTheme="minorHAnsi" w:hAnsi="Calibri" w:cs="Calibri"/>
      <w:b/>
      <w:bCs/>
      <w:color w:val="FFFFFF"/>
      <w:sz w:val="22"/>
      <w:szCs w:val="22"/>
    </w:rPr>
  </w:style>
  <w:style w:type="paragraph" w:customStyle="1" w:styleId="xxl73">
    <w:name w:val="x_xl73"/>
    <w:basedOn w:val="Normal"/>
    <w:uiPriority w:val="99"/>
    <w:rsid w:val="0033382F"/>
    <w:pPr>
      <w:shd w:val="clear" w:color="auto" w:fill="F2F2F2"/>
    </w:pPr>
    <w:rPr>
      <w:rFonts w:ascii="Calibri" w:eastAsiaTheme="minorHAnsi" w:hAnsi="Calibri" w:cs="Calibri"/>
      <w:sz w:val="22"/>
      <w:szCs w:val="22"/>
    </w:rPr>
  </w:style>
  <w:style w:type="paragraph" w:customStyle="1" w:styleId="xxl74">
    <w:name w:val="x_xl74"/>
    <w:basedOn w:val="Normal"/>
    <w:uiPriority w:val="99"/>
    <w:rsid w:val="0033382F"/>
    <w:pPr>
      <w:shd w:val="clear" w:color="auto" w:fill="F2F2F2"/>
    </w:pPr>
    <w:rPr>
      <w:rFonts w:ascii="Calibri" w:eastAsiaTheme="minorHAnsi" w:hAnsi="Calibri" w:cs="Calibri"/>
      <w:b/>
      <w:bCs/>
      <w:sz w:val="22"/>
      <w:szCs w:val="22"/>
    </w:rPr>
  </w:style>
  <w:style w:type="paragraph" w:customStyle="1" w:styleId="xxl75">
    <w:name w:val="x_xl75"/>
    <w:basedOn w:val="Normal"/>
    <w:uiPriority w:val="99"/>
    <w:rsid w:val="0033382F"/>
    <w:pPr>
      <w:shd w:val="clear" w:color="auto" w:fill="007E7E"/>
      <w:jc w:val="center"/>
    </w:pPr>
    <w:rPr>
      <w:rFonts w:ascii="Calibri" w:eastAsiaTheme="minorHAnsi" w:hAnsi="Calibri" w:cs="Calibri"/>
      <w:b/>
      <w:bCs/>
      <w:color w:val="FFFFFF"/>
      <w:sz w:val="22"/>
      <w:szCs w:val="22"/>
    </w:rPr>
  </w:style>
  <w:style w:type="paragraph" w:customStyle="1" w:styleId="xxl76">
    <w:name w:val="x_xl76"/>
    <w:basedOn w:val="Normal"/>
    <w:uiPriority w:val="99"/>
    <w:rsid w:val="0033382F"/>
    <w:pPr>
      <w:shd w:val="clear" w:color="auto" w:fill="007E7E"/>
      <w:jc w:val="center"/>
    </w:pPr>
    <w:rPr>
      <w:rFonts w:ascii="Calibri" w:eastAsiaTheme="minorHAnsi" w:hAnsi="Calibri" w:cs="Calibri"/>
      <w:b/>
      <w:bCs/>
      <w:color w:val="FFFFFF"/>
      <w:sz w:val="22"/>
      <w:szCs w:val="22"/>
    </w:rPr>
  </w:style>
  <w:style w:type="paragraph" w:customStyle="1" w:styleId="xxl77">
    <w:name w:val="x_xl77"/>
    <w:basedOn w:val="Normal"/>
    <w:uiPriority w:val="99"/>
    <w:rsid w:val="0033382F"/>
    <w:pPr>
      <w:shd w:val="clear" w:color="auto" w:fill="007E7E"/>
      <w:jc w:val="center"/>
    </w:pPr>
    <w:rPr>
      <w:rFonts w:ascii="Calibri" w:eastAsiaTheme="minorHAnsi" w:hAnsi="Calibri" w:cs="Calibri"/>
      <w:b/>
      <w:bCs/>
      <w:color w:val="FFFFFF"/>
      <w:sz w:val="22"/>
      <w:szCs w:val="22"/>
    </w:rPr>
  </w:style>
  <w:style w:type="paragraph" w:customStyle="1" w:styleId="xxl78">
    <w:name w:val="x_xl78"/>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79">
    <w:name w:val="x_xl79"/>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80">
    <w:name w:val="x_xl80"/>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81">
    <w:name w:val="x_xl81"/>
    <w:basedOn w:val="Normal"/>
    <w:uiPriority w:val="99"/>
    <w:rsid w:val="0033382F"/>
    <w:pPr>
      <w:jc w:val="center"/>
    </w:pPr>
    <w:rPr>
      <w:rFonts w:ascii="Calibri" w:eastAsiaTheme="minorHAnsi" w:hAnsi="Calibri" w:cs="Calibri"/>
      <w:sz w:val="22"/>
      <w:szCs w:val="22"/>
    </w:rPr>
  </w:style>
  <w:style w:type="paragraph" w:customStyle="1" w:styleId="xxl82">
    <w:name w:val="x_xl82"/>
    <w:basedOn w:val="Normal"/>
    <w:uiPriority w:val="99"/>
    <w:rsid w:val="0033382F"/>
    <w:pPr>
      <w:jc w:val="center"/>
    </w:pPr>
    <w:rPr>
      <w:rFonts w:ascii="Calibri" w:eastAsiaTheme="minorHAnsi" w:hAnsi="Calibri" w:cs="Calibri"/>
      <w:sz w:val="22"/>
      <w:szCs w:val="22"/>
    </w:rPr>
  </w:style>
  <w:style w:type="paragraph" w:customStyle="1" w:styleId="xxl83">
    <w:name w:val="x_xl83"/>
    <w:basedOn w:val="Normal"/>
    <w:uiPriority w:val="99"/>
    <w:rsid w:val="0033382F"/>
    <w:pPr>
      <w:jc w:val="center"/>
    </w:pPr>
    <w:rPr>
      <w:rFonts w:ascii="Calibri" w:eastAsiaTheme="minorHAnsi" w:hAnsi="Calibri" w:cs="Calibri"/>
      <w:sz w:val="22"/>
      <w:szCs w:val="22"/>
    </w:rPr>
  </w:style>
  <w:style w:type="paragraph" w:customStyle="1" w:styleId="xxl84">
    <w:name w:val="x_xl84"/>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85">
    <w:name w:val="x_xl85"/>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86">
    <w:name w:val="x_xl86"/>
    <w:basedOn w:val="Normal"/>
    <w:uiPriority w:val="99"/>
    <w:rsid w:val="0033382F"/>
    <w:pPr>
      <w:shd w:val="clear" w:color="auto" w:fill="F2F2F2"/>
      <w:jc w:val="center"/>
    </w:pPr>
    <w:rPr>
      <w:rFonts w:ascii="Calibri" w:eastAsiaTheme="minorHAnsi" w:hAnsi="Calibri" w:cs="Calibri"/>
      <w:sz w:val="22"/>
      <w:szCs w:val="22"/>
    </w:rPr>
  </w:style>
  <w:style w:type="paragraph" w:customStyle="1" w:styleId="xxl87">
    <w:name w:val="x_xl87"/>
    <w:basedOn w:val="Normal"/>
    <w:uiPriority w:val="99"/>
    <w:rsid w:val="0033382F"/>
    <w:pPr>
      <w:jc w:val="center"/>
    </w:pPr>
    <w:rPr>
      <w:rFonts w:ascii="Calibri" w:eastAsiaTheme="minorHAnsi" w:hAnsi="Calibri" w:cs="Calibri"/>
      <w:sz w:val="22"/>
      <w:szCs w:val="22"/>
    </w:rPr>
  </w:style>
  <w:style w:type="paragraph" w:customStyle="1" w:styleId="xxl88">
    <w:name w:val="x_xl88"/>
    <w:basedOn w:val="Normal"/>
    <w:uiPriority w:val="99"/>
    <w:rsid w:val="0033382F"/>
    <w:pPr>
      <w:jc w:val="center"/>
    </w:pPr>
    <w:rPr>
      <w:rFonts w:ascii="Calibri" w:eastAsiaTheme="minorHAnsi" w:hAnsi="Calibri" w:cs="Calibri"/>
      <w:sz w:val="22"/>
      <w:szCs w:val="22"/>
    </w:rPr>
  </w:style>
  <w:style w:type="paragraph" w:customStyle="1" w:styleId="xxl89">
    <w:name w:val="x_xl89"/>
    <w:basedOn w:val="Normal"/>
    <w:uiPriority w:val="99"/>
    <w:rsid w:val="0033382F"/>
    <w:pPr>
      <w:jc w:val="center"/>
    </w:pPr>
    <w:rPr>
      <w:rFonts w:ascii="Calibri" w:eastAsiaTheme="minorHAnsi" w:hAnsi="Calibri" w:cs="Calibri"/>
      <w:sz w:val="22"/>
      <w:szCs w:val="22"/>
    </w:rPr>
  </w:style>
  <w:style w:type="paragraph" w:customStyle="1" w:styleId="xxl90">
    <w:name w:val="x_xl90"/>
    <w:basedOn w:val="Normal"/>
    <w:uiPriority w:val="99"/>
    <w:rsid w:val="0033382F"/>
    <w:pPr>
      <w:shd w:val="clear" w:color="auto" w:fill="F2F2F2"/>
      <w:jc w:val="center"/>
    </w:pPr>
    <w:rPr>
      <w:rFonts w:ascii="Calibri" w:eastAsiaTheme="minorHAnsi" w:hAnsi="Calibri" w:cs="Calibri"/>
      <w:b/>
      <w:bCs/>
      <w:sz w:val="22"/>
      <w:szCs w:val="22"/>
    </w:rPr>
  </w:style>
  <w:style w:type="paragraph" w:customStyle="1" w:styleId="xxl91">
    <w:name w:val="x_xl91"/>
    <w:basedOn w:val="Normal"/>
    <w:uiPriority w:val="99"/>
    <w:rsid w:val="0033382F"/>
    <w:pPr>
      <w:shd w:val="clear" w:color="auto" w:fill="F2F2F2"/>
      <w:jc w:val="center"/>
    </w:pPr>
    <w:rPr>
      <w:rFonts w:ascii="Calibri" w:eastAsiaTheme="minorHAnsi" w:hAnsi="Calibri" w:cs="Calibri"/>
      <w:b/>
      <w:bCs/>
      <w:sz w:val="22"/>
      <w:szCs w:val="22"/>
    </w:rPr>
  </w:style>
  <w:style w:type="paragraph" w:customStyle="1" w:styleId="xxl92">
    <w:name w:val="x_xl92"/>
    <w:basedOn w:val="Normal"/>
    <w:uiPriority w:val="99"/>
    <w:rsid w:val="0033382F"/>
    <w:pPr>
      <w:shd w:val="clear" w:color="auto" w:fill="F2F2F2"/>
      <w:jc w:val="center"/>
    </w:pPr>
    <w:rPr>
      <w:rFonts w:ascii="Calibri" w:eastAsiaTheme="minorHAnsi" w:hAnsi="Calibri" w:cs="Calibri"/>
      <w:b/>
      <w:bCs/>
      <w:sz w:val="22"/>
      <w:szCs w:val="22"/>
    </w:rPr>
  </w:style>
  <w:style w:type="paragraph" w:customStyle="1" w:styleId="xxl93">
    <w:name w:val="x_xl93"/>
    <w:basedOn w:val="Normal"/>
    <w:uiPriority w:val="99"/>
    <w:rsid w:val="0033382F"/>
    <w:pPr>
      <w:jc w:val="center"/>
    </w:pPr>
    <w:rPr>
      <w:rFonts w:ascii="Calibri" w:eastAsiaTheme="minorHAnsi" w:hAnsi="Calibri" w:cs="Calibri"/>
      <w:sz w:val="22"/>
      <w:szCs w:val="22"/>
    </w:rPr>
  </w:style>
  <w:style w:type="paragraph" w:customStyle="1" w:styleId="xmsochpdefault">
    <w:name w:val="x_msochpdefault"/>
    <w:basedOn w:val="Normal"/>
    <w:uiPriority w:val="99"/>
    <w:rsid w:val="0033382F"/>
    <w:rPr>
      <w:rFonts w:ascii="Calibri" w:eastAsiaTheme="minorHAnsi" w:hAnsi="Calibri" w:cs="Calibri"/>
      <w:sz w:val="20"/>
      <w:szCs w:val="20"/>
    </w:rPr>
  </w:style>
  <w:style w:type="character" w:customStyle="1" w:styleId="xestilodeemail49">
    <w:name w:val="x_estilodeemail49"/>
    <w:basedOn w:val="Fontepargpadro"/>
    <w:rsid w:val="0033382F"/>
    <w:rPr>
      <w:rFonts w:ascii="Calibri" w:hAnsi="Calibri" w:cs="Calibri" w:hint="default"/>
      <w:color w:val="auto"/>
    </w:rPr>
  </w:style>
  <w:style w:type="character" w:customStyle="1" w:styleId="xestilodeemail50">
    <w:name w:val="x_estilodeemail50"/>
    <w:basedOn w:val="Fontepargpadro"/>
    <w:rsid w:val="0033382F"/>
    <w:rPr>
      <w:rFonts w:ascii="Calibri" w:hAnsi="Calibri" w:cs="Calibri" w:hint="default"/>
      <w:color w:val="auto"/>
    </w:rPr>
  </w:style>
  <w:style w:type="character" w:customStyle="1" w:styleId="xestilodeemail52">
    <w:name w:val="x_estilodeemail52"/>
    <w:basedOn w:val="Fontepargpadro"/>
    <w:rsid w:val="0033382F"/>
    <w:rPr>
      <w:rFonts w:ascii="Calibri" w:hAnsi="Calibri" w:cs="Calibri" w:hint="default"/>
      <w:color w:val="auto"/>
    </w:rPr>
  </w:style>
  <w:style w:type="paragraph" w:styleId="Sumrio4">
    <w:name w:val="toc 4"/>
    <w:basedOn w:val="Normal"/>
    <w:next w:val="Normal"/>
    <w:autoRedefine/>
    <w:uiPriority w:val="39"/>
    <w:unhideWhenUsed/>
    <w:rsid w:val="00CD6057"/>
    <w:pPr>
      <w:shd w:val="clear" w:color="auto" w:fill="FFFFFF" w:themeFill="background1"/>
      <w:tabs>
        <w:tab w:val="left" w:pos="1985"/>
        <w:tab w:val="right" w:leader="dot" w:pos="8771"/>
      </w:tabs>
      <w:spacing w:before="120"/>
      <w:ind w:left="1985" w:right="136" w:hanging="567"/>
    </w:pPr>
    <w:rPr>
      <w:rFonts w:asciiTheme="majorHAnsi" w:hAnsiTheme="majorHAnsi" w:cstheme="majorHAnsi"/>
      <w:noProof/>
      <w:sz w:val="18"/>
    </w:rPr>
  </w:style>
  <w:style w:type="paragraph" w:styleId="Sumrio5">
    <w:name w:val="toc 5"/>
    <w:basedOn w:val="Normal"/>
    <w:next w:val="Normal"/>
    <w:autoRedefine/>
    <w:uiPriority w:val="39"/>
    <w:unhideWhenUsed/>
    <w:rsid w:val="0061238B"/>
    <w:pPr>
      <w:ind w:left="960"/>
    </w:pPr>
  </w:style>
  <w:style w:type="paragraph" w:styleId="Sumrio6">
    <w:name w:val="toc 6"/>
    <w:basedOn w:val="Normal"/>
    <w:next w:val="Normal"/>
    <w:autoRedefine/>
    <w:uiPriority w:val="39"/>
    <w:unhideWhenUsed/>
    <w:rsid w:val="0061238B"/>
    <w:pPr>
      <w:ind w:left="1200"/>
    </w:pPr>
  </w:style>
  <w:style w:type="paragraph" w:styleId="Sumrio7">
    <w:name w:val="toc 7"/>
    <w:basedOn w:val="Normal"/>
    <w:next w:val="Normal"/>
    <w:autoRedefine/>
    <w:uiPriority w:val="39"/>
    <w:unhideWhenUsed/>
    <w:rsid w:val="0061238B"/>
    <w:pPr>
      <w:ind w:left="1440"/>
    </w:pPr>
  </w:style>
  <w:style w:type="paragraph" w:styleId="Sumrio8">
    <w:name w:val="toc 8"/>
    <w:basedOn w:val="Normal"/>
    <w:next w:val="Normal"/>
    <w:autoRedefine/>
    <w:uiPriority w:val="39"/>
    <w:unhideWhenUsed/>
    <w:rsid w:val="0061238B"/>
    <w:pPr>
      <w:ind w:left="1680"/>
    </w:pPr>
  </w:style>
  <w:style w:type="paragraph" w:styleId="Sumrio9">
    <w:name w:val="toc 9"/>
    <w:basedOn w:val="Normal"/>
    <w:next w:val="Normal"/>
    <w:autoRedefine/>
    <w:uiPriority w:val="39"/>
    <w:unhideWhenUsed/>
    <w:rsid w:val="0061238B"/>
    <w:pPr>
      <w:ind w:left="1920"/>
    </w:pPr>
  </w:style>
  <w:style w:type="paragraph" w:customStyle="1" w:styleId="xl69">
    <w:name w:val="xl69"/>
    <w:basedOn w:val="Normal"/>
    <w:rsid w:val="00BC2F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0">
    <w:name w:val="xl70"/>
    <w:basedOn w:val="Normal"/>
    <w:rsid w:val="00BC2F0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71">
    <w:name w:val="xl71"/>
    <w:basedOn w:val="Normal"/>
    <w:rsid w:val="00BC2F0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72">
    <w:name w:val="xl72"/>
    <w:basedOn w:val="Normal"/>
    <w:rsid w:val="00BC2F0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Normal"/>
    <w:rsid w:val="00BC2F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Normal"/>
    <w:rsid w:val="00BC2F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5">
    <w:name w:val="xl75"/>
    <w:basedOn w:val="Normal"/>
    <w:rsid w:val="00BC2F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6">
    <w:name w:val="xl76"/>
    <w:basedOn w:val="Normal"/>
    <w:rsid w:val="00BC2F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7">
    <w:name w:val="xl77"/>
    <w:basedOn w:val="Normal"/>
    <w:rsid w:val="00BC2F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8">
    <w:name w:val="xl78"/>
    <w:basedOn w:val="Normal"/>
    <w:rsid w:val="00BC2F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9">
    <w:name w:val="xl79"/>
    <w:basedOn w:val="Normal"/>
    <w:rsid w:val="00BC2F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0">
    <w:name w:val="xl80"/>
    <w:basedOn w:val="Normal"/>
    <w:rsid w:val="00BC2F0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1">
    <w:name w:val="xl81"/>
    <w:basedOn w:val="Normal"/>
    <w:rsid w:val="00BC2F0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2">
    <w:name w:val="xl82"/>
    <w:basedOn w:val="Normal"/>
    <w:rsid w:val="00BC2F02"/>
    <w:pPr>
      <w:pBdr>
        <w:bottom w:val="single" w:sz="4" w:space="0" w:color="auto"/>
      </w:pBdr>
      <w:spacing w:before="100" w:beforeAutospacing="1" w:after="100" w:afterAutospacing="1"/>
      <w:textAlignment w:val="center"/>
    </w:pPr>
    <w:rPr>
      <w:sz w:val="20"/>
      <w:szCs w:val="20"/>
    </w:rPr>
  </w:style>
  <w:style w:type="paragraph" w:customStyle="1" w:styleId="xl83">
    <w:name w:val="xl83"/>
    <w:basedOn w:val="Normal"/>
    <w:rsid w:val="00BC2F0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4">
    <w:name w:val="xl84"/>
    <w:basedOn w:val="Normal"/>
    <w:rsid w:val="00BC2F02"/>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nORMALCORRIDO">
    <w:name w:val="nORMAL CORRIDO"/>
    <w:basedOn w:val="Normal"/>
    <w:link w:val="nORMALCORRIDOChar"/>
    <w:qFormat/>
    <w:rsid w:val="00582DB4"/>
    <w:pPr>
      <w:spacing w:before="120" w:after="120" w:line="360" w:lineRule="auto"/>
      <w:ind w:left="851"/>
      <w:jc w:val="both"/>
    </w:pPr>
    <w:rPr>
      <w:rFonts w:ascii="Calibri" w:hAnsi="Calibri" w:cs="Calibri"/>
      <w:bCs/>
      <w:color w:val="404040"/>
      <w:sz w:val="22"/>
      <w:szCs w:val="22"/>
      <w:lang w:val="pt-PT"/>
    </w:rPr>
  </w:style>
  <w:style w:type="character" w:customStyle="1" w:styleId="nORMALCORRIDOChar">
    <w:name w:val="nORMAL CORRIDO Char"/>
    <w:link w:val="nORMALCORRIDO"/>
    <w:rsid w:val="00582DB4"/>
    <w:rPr>
      <w:rFonts w:ascii="Calibri" w:eastAsia="Times New Roman" w:hAnsi="Calibri" w:cs="Calibri"/>
      <w:bCs/>
      <w:color w:val="404040"/>
      <w:sz w:val="22"/>
      <w:szCs w:val="22"/>
      <w:lang w:val="pt-PT" w:eastAsia="pt-BR"/>
    </w:rPr>
  </w:style>
  <w:style w:type="paragraph" w:customStyle="1" w:styleId="xl85">
    <w:name w:val="xl85"/>
    <w:basedOn w:val="Normal"/>
    <w:rsid w:val="000276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style>
  <w:style w:type="paragraph" w:customStyle="1" w:styleId="xl86">
    <w:name w:val="xl86"/>
    <w:basedOn w:val="Normal"/>
    <w:rsid w:val="0002760D"/>
    <w:pPr>
      <w:pBdr>
        <w:top w:val="single" w:sz="4" w:space="0" w:color="auto"/>
        <w:left w:val="single" w:sz="4" w:space="0" w:color="auto"/>
        <w:bottom w:val="single" w:sz="4" w:space="0" w:color="auto"/>
        <w:right w:val="single" w:sz="4" w:space="0" w:color="auto"/>
      </w:pBdr>
      <w:shd w:val="clear" w:color="000000" w:fill="222B35"/>
      <w:spacing w:before="100" w:beforeAutospacing="1" w:after="100" w:afterAutospacing="1"/>
      <w:jc w:val="center"/>
      <w:textAlignment w:val="center"/>
    </w:pPr>
    <w:rPr>
      <w:color w:val="FFFFFF"/>
    </w:rPr>
  </w:style>
  <w:style w:type="paragraph" w:customStyle="1" w:styleId="xl87">
    <w:name w:val="xl87"/>
    <w:basedOn w:val="Normal"/>
    <w:rsid w:val="0002760D"/>
    <w:pPr>
      <w:spacing w:before="100" w:beforeAutospacing="1" w:after="100" w:afterAutospacing="1"/>
    </w:pPr>
  </w:style>
  <w:style w:type="paragraph" w:customStyle="1" w:styleId="xl88">
    <w:name w:val="xl88"/>
    <w:basedOn w:val="Normal"/>
    <w:rsid w:val="0002760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
    <w:name w:val="xl89"/>
    <w:basedOn w:val="Normal"/>
    <w:rsid w:val="000276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style>
  <w:style w:type="paragraph" w:customStyle="1" w:styleId="xl90">
    <w:name w:val="xl90"/>
    <w:basedOn w:val="Normal"/>
    <w:rsid w:val="000276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style>
  <w:style w:type="paragraph" w:customStyle="1" w:styleId="xl91">
    <w:name w:val="xl91"/>
    <w:basedOn w:val="Normal"/>
    <w:rsid w:val="0002760D"/>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pPr>
  </w:style>
  <w:style w:type="paragraph" w:customStyle="1" w:styleId="xl92">
    <w:name w:val="xl92"/>
    <w:basedOn w:val="Normal"/>
    <w:rsid w:val="0002760D"/>
    <w:pPr>
      <w:pBdr>
        <w:top w:val="single" w:sz="4" w:space="0" w:color="auto"/>
        <w:left w:val="single" w:sz="4" w:space="0" w:color="auto"/>
        <w:bottom w:val="single" w:sz="4" w:space="0" w:color="auto"/>
        <w:right w:val="single" w:sz="4" w:space="0" w:color="auto"/>
      </w:pBdr>
      <w:shd w:val="clear" w:color="000000" w:fill="1F4E78"/>
      <w:spacing w:before="100" w:beforeAutospacing="1" w:after="100" w:afterAutospacing="1"/>
      <w:textAlignment w:val="center"/>
    </w:pPr>
    <w:rPr>
      <w:color w:val="FFFFFF"/>
    </w:rPr>
  </w:style>
  <w:style w:type="paragraph" w:customStyle="1" w:styleId="xl93">
    <w:name w:val="xl93"/>
    <w:basedOn w:val="Normal"/>
    <w:rsid w:val="0002760D"/>
    <w:pPr>
      <w:pBdr>
        <w:top w:val="single" w:sz="4" w:space="0" w:color="auto"/>
        <w:left w:val="single" w:sz="4" w:space="0" w:color="auto"/>
        <w:bottom w:val="single" w:sz="4" w:space="0" w:color="auto"/>
        <w:right w:val="single" w:sz="4" w:space="0" w:color="auto"/>
      </w:pBdr>
      <w:shd w:val="clear" w:color="000000" w:fill="1F4E78"/>
      <w:spacing w:before="100" w:beforeAutospacing="1" w:after="100" w:afterAutospacing="1"/>
      <w:jc w:val="center"/>
      <w:textAlignment w:val="center"/>
    </w:pPr>
    <w:rPr>
      <w:color w:val="FFFFFF"/>
    </w:rPr>
  </w:style>
  <w:style w:type="paragraph" w:customStyle="1" w:styleId="xl94">
    <w:name w:val="xl94"/>
    <w:basedOn w:val="Normal"/>
    <w:rsid w:val="0002760D"/>
    <w:pPr>
      <w:spacing w:before="100" w:beforeAutospacing="1" w:after="100" w:afterAutospacing="1"/>
    </w:pPr>
  </w:style>
  <w:style w:type="paragraph" w:customStyle="1" w:styleId="xl95">
    <w:name w:val="xl95"/>
    <w:basedOn w:val="Normal"/>
    <w:rsid w:val="0002760D"/>
    <w:pPr>
      <w:pBdr>
        <w:top w:val="single" w:sz="4" w:space="0" w:color="auto"/>
        <w:left w:val="single" w:sz="4" w:space="0" w:color="auto"/>
        <w:bottom w:val="single" w:sz="4" w:space="0" w:color="auto"/>
        <w:right w:val="single" w:sz="4" w:space="0" w:color="auto"/>
      </w:pBdr>
      <w:shd w:val="clear" w:color="000000" w:fill="1F4E78"/>
      <w:spacing w:before="100" w:beforeAutospacing="1" w:after="100" w:afterAutospacing="1"/>
      <w:textAlignment w:val="center"/>
    </w:pPr>
    <w:rPr>
      <w:b/>
      <w:bCs/>
      <w:color w:val="FFFFFF"/>
    </w:rPr>
  </w:style>
  <w:style w:type="paragraph" w:customStyle="1" w:styleId="xl96">
    <w:name w:val="xl96"/>
    <w:basedOn w:val="Normal"/>
    <w:rsid w:val="0002760D"/>
    <w:pPr>
      <w:pBdr>
        <w:top w:val="single" w:sz="4" w:space="0" w:color="auto"/>
        <w:left w:val="single" w:sz="4" w:space="0" w:color="auto"/>
        <w:bottom w:val="single" w:sz="4" w:space="0" w:color="auto"/>
        <w:right w:val="single" w:sz="4" w:space="0" w:color="auto"/>
      </w:pBdr>
      <w:shd w:val="clear" w:color="000000" w:fill="1F4E78"/>
      <w:spacing w:before="100" w:beforeAutospacing="1" w:after="100" w:afterAutospacing="1"/>
      <w:jc w:val="center"/>
      <w:textAlignment w:val="center"/>
    </w:pPr>
    <w:rPr>
      <w:b/>
      <w:bCs/>
      <w:color w:val="FFFFFF"/>
    </w:rPr>
  </w:style>
  <w:style w:type="paragraph" w:customStyle="1" w:styleId="xl97">
    <w:name w:val="xl97"/>
    <w:basedOn w:val="Normal"/>
    <w:rsid w:val="0002760D"/>
    <w:pPr>
      <w:pBdr>
        <w:top w:val="single" w:sz="4" w:space="0" w:color="auto"/>
        <w:left w:val="single" w:sz="4" w:space="0" w:color="auto"/>
        <w:bottom w:val="single" w:sz="4" w:space="0" w:color="auto"/>
        <w:right w:val="single" w:sz="4" w:space="0" w:color="auto"/>
      </w:pBdr>
      <w:shd w:val="clear" w:color="000000" w:fill="222B35"/>
      <w:spacing w:before="100" w:beforeAutospacing="1" w:after="100" w:afterAutospacing="1"/>
      <w:textAlignment w:val="center"/>
    </w:pPr>
    <w:rPr>
      <w:color w:val="FFFFFF"/>
    </w:rPr>
  </w:style>
  <w:style w:type="paragraph" w:customStyle="1" w:styleId="xl98">
    <w:name w:val="xl98"/>
    <w:basedOn w:val="Normal"/>
    <w:rsid w:val="0002760D"/>
    <w:pPr>
      <w:pBdr>
        <w:top w:val="single" w:sz="4" w:space="0" w:color="auto"/>
        <w:left w:val="single" w:sz="4" w:space="0" w:color="auto"/>
        <w:bottom w:val="single" w:sz="4" w:space="0" w:color="auto"/>
        <w:right w:val="single" w:sz="4" w:space="0" w:color="auto"/>
      </w:pBdr>
      <w:shd w:val="clear" w:color="000000" w:fill="222B35"/>
      <w:spacing w:before="100" w:beforeAutospacing="1" w:after="100" w:afterAutospacing="1"/>
      <w:jc w:val="center"/>
      <w:textAlignment w:val="center"/>
    </w:pPr>
    <w:rPr>
      <w:b/>
      <w:bCs/>
      <w:color w:val="FFFFFF"/>
      <w:sz w:val="28"/>
      <w:szCs w:val="28"/>
    </w:rPr>
  </w:style>
  <w:style w:type="paragraph" w:customStyle="1" w:styleId="xl99">
    <w:name w:val="xl99"/>
    <w:basedOn w:val="Normal"/>
    <w:rsid w:val="0002760D"/>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Normal"/>
    <w:rsid w:val="0002760D"/>
    <w:pPr>
      <w:pBdr>
        <w:top w:val="single" w:sz="4" w:space="0" w:color="auto"/>
        <w:left w:val="single" w:sz="8" w:space="0" w:color="auto"/>
        <w:bottom w:val="single" w:sz="4" w:space="0" w:color="auto"/>
        <w:right w:val="single" w:sz="8" w:space="0" w:color="auto"/>
      </w:pBdr>
      <w:shd w:val="clear" w:color="000000" w:fill="F2F2F2"/>
      <w:spacing w:before="100" w:beforeAutospacing="1" w:after="100" w:afterAutospacing="1"/>
      <w:jc w:val="center"/>
    </w:pPr>
    <w:rPr>
      <w:b/>
      <w:bCs/>
    </w:rPr>
  </w:style>
  <w:style w:type="paragraph" w:customStyle="1" w:styleId="xl101">
    <w:name w:val="xl101"/>
    <w:basedOn w:val="Normal"/>
    <w:rsid w:val="0002760D"/>
    <w:pPr>
      <w:pBdr>
        <w:top w:val="single" w:sz="4"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b/>
      <w:bCs/>
    </w:rPr>
  </w:style>
  <w:style w:type="paragraph" w:customStyle="1" w:styleId="xl102">
    <w:name w:val="xl102"/>
    <w:basedOn w:val="Normal"/>
    <w:rsid w:val="0002760D"/>
    <w:pPr>
      <w:spacing w:before="100" w:beforeAutospacing="1" w:after="100" w:afterAutospacing="1"/>
    </w:pPr>
    <w:rPr>
      <w:b/>
      <w:bCs/>
    </w:rPr>
  </w:style>
  <w:style w:type="paragraph" w:customStyle="1" w:styleId="xl103">
    <w:name w:val="xl103"/>
    <w:basedOn w:val="Normal"/>
    <w:rsid w:val="0002760D"/>
    <w:pPr>
      <w:pBdr>
        <w:top w:val="single" w:sz="4" w:space="0" w:color="auto"/>
        <w:bottom w:val="single" w:sz="4" w:space="0" w:color="auto"/>
        <w:right w:val="single" w:sz="4" w:space="0" w:color="auto"/>
      </w:pBdr>
      <w:shd w:val="clear" w:color="000000" w:fill="222B35"/>
      <w:spacing w:before="100" w:beforeAutospacing="1" w:after="100" w:afterAutospacing="1"/>
      <w:jc w:val="center"/>
      <w:textAlignment w:val="center"/>
    </w:pPr>
    <w:rPr>
      <w:color w:val="FFFFFF"/>
    </w:rPr>
  </w:style>
  <w:style w:type="paragraph" w:customStyle="1" w:styleId="xl104">
    <w:name w:val="xl104"/>
    <w:basedOn w:val="Normal"/>
    <w:rsid w:val="0002760D"/>
    <w:pPr>
      <w:pBdr>
        <w:top w:val="single" w:sz="4" w:space="0" w:color="auto"/>
        <w:left w:val="single" w:sz="4" w:space="0" w:color="auto"/>
        <w:bottom w:val="single" w:sz="4" w:space="0" w:color="auto"/>
      </w:pBdr>
      <w:shd w:val="clear" w:color="000000" w:fill="1F4E78"/>
      <w:spacing w:before="100" w:beforeAutospacing="1" w:after="100" w:afterAutospacing="1"/>
      <w:jc w:val="center"/>
      <w:textAlignment w:val="center"/>
    </w:pPr>
    <w:rPr>
      <w:b/>
      <w:bCs/>
      <w:color w:val="FFFFFF"/>
    </w:rPr>
  </w:style>
  <w:style w:type="paragraph" w:customStyle="1" w:styleId="xl105">
    <w:name w:val="xl105"/>
    <w:basedOn w:val="Normal"/>
    <w:rsid w:val="0002760D"/>
    <w:pPr>
      <w:pBdr>
        <w:top w:val="single" w:sz="4" w:space="0" w:color="auto"/>
        <w:bottom w:val="single" w:sz="4" w:space="0" w:color="auto"/>
        <w:right w:val="single" w:sz="4" w:space="0" w:color="auto"/>
      </w:pBdr>
      <w:shd w:val="clear" w:color="000000" w:fill="222B35"/>
      <w:spacing w:before="100" w:beforeAutospacing="1" w:after="100" w:afterAutospacing="1"/>
      <w:textAlignment w:val="center"/>
    </w:pPr>
    <w:rPr>
      <w:color w:val="FFFFFF"/>
    </w:rPr>
  </w:style>
  <w:style w:type="paragraph" w:customStyle="1" w:styleId="xl106">
    <w:name w:val="xl106"/>
    <w:basedOn w:val="Normal"/>
    <w:rsid w:val="0002760D"/>
    <w:pPr>
      <w:pBdr>
        <w:top w:val="single" w:sz="4" w:space="0" w:color="auto"/>
        <w:left w:val="single" w:sz="4" w:space="0" w:color="auto"/>
        <w:bottom w:val="single" w:sz="4" w:space="0" w:color="auto"/>
        <w:right w:val="single" w:sz="4" w:space="0" w:color="auto"/>
      </w:pBdr>
      <w:shd w:val="clear" w:color="000000" w:fill="222B35"/>
      <w:spacing w:before="100" w:beforeAutospacing="1" w:after="100" w:afterAutospacing="1"/>
      <w:textAlignment w:val="center"/>
    </w:pPr>
    <w:rPr>
      <w:b/>
      <w:bCs/>
      <w:color w:val="FFFFFF"/>
      <w:sz w:val="28"/>
      <w:szCs w:val="28"/>
    </w:rPr>
  </w:style>
  <w:style w:type="paragraph" w:customStyle="1" w:styleId="xl107">
    <w:name w:val="xl107"/>
    <w:basedOn w:val="Normal"/>
    <w:rsid w:val="00027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Normal"/>
    <w:rsid w:val="00027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
    <w:rsid w:val="0002760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65">
    <w:name w:val="xl65"/>
    <w:basedOn w:val="Normal"/>
    <w:rsid w:val="00380A4F"/>
    <w:pPr>
      <w:pBdr>
        <w:top w:val="single" w:sz="8" w:space="0" w:color="auto"/>
        <w:left w:val="single" w:sz="8" w:space="0" w:color="auto"/>
        <w:bottom w:val="single" w:sz="8" w:space="0" w:color="auto"/>
      </w:pBdr>
      <w:shd w:val="clear" w:color="000000" w:fill="007E7E"/>
      <w:spacing w:before="100" w:beforeAutospacing="1" w:after="100" w:afterAutospacing="1"/>
      <w:textAlignment w:val="center"/>
    </w:pPr>
    <w:rPr>
      <w:b/>
      <w:bCs/>
      <w:color w:val="FFFFFF"/>
    </w:rPr>
  </w:style>
  <w:style w:type="paragraph" w:customStyle="1" w:styleId="xl66">
    <w:name w:val="xl66"/>
    <w:basedOn w:val="Normal"/>
    <w:rsid w:val="00380A4F"/>
    <w:pPr>
      <w:pBdr>
        <w:top w:val="single" w:sz="8" w:space="0" w:color="auto"/>
        <w:left w:val="single" w:sz="8" w:space="0" w:color="auto"/>
        <w:bottom w:val="single" w:sz="8" w:space="0" w:color="auto"/>
        <w:right w:val="single" w:sz="8" w:space="0" w:color="auto"/>
      </w:pBdr>
      <w:shd w:val="clear" w:color="000000" w:fill="007E7E"/>
      <w:spacing w:before="100" w:beforeAutospacing="1" w:after="100" w:afterAutospacing="1"/>
      <w:textAlignment w:val="center"/>
    </w:pPr>
    <w:rPr>
      <w:b/>
      <w:bCs/>
      <w:color w:val="FFFFFF"/>
    </w:rPr>
  </w:style>
  <w:style w:type="paragraph" w:customStyle="1" w:styleId="xl67">
    <w:name w:val="xl67"/>
    <w:basedOn w:val="Normal"/>
    <w:rsid w:val="00380A4F"/>
    <w:pPr>
      <w:pBdr>
        <w:top w:val="single" w:sz="8" w:space="0" w:color="auto"/>
        <w:left w:val="single" w:sz="8" w:space="0" w:color="auto"/>
        <w:bottom w:val="single" w:sz="8" w:space="0" w:color="auto"/>
        <w:right w:val="single" w:sz="8" w:space="0" w:color="auto"/>
      </w:pBdr>
      <w:shd w:val="clear" w:color="000000" w:fill="007E7E"/>
      <w:spacing w:before="100" w:beforeAutospacing="1" w:after="100" w:afterAutospacing="1"/>
      <w:jc w:val="center"/>
      <w:textAlignment w:val="center"/>
    </w:pPr>
    <w:rPr>
      <w:b/>
      <w:bCs/>
      <w:color w:val="FFFFFF"/>
    </w:rPr>
  </w:style>
  <w:style w:type="paragraph" w:customStyle="1" w:styleId="xl68">
    <w:name w:val="xl68"/>
    <w:basedOn w:val="Normal"/>
    <w:rsid w:val="00380A4F"/>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style>
  <w:style w:type="paragraph" w:styleId="SemEspaamento">
    <w:name w:val="No Spacing"/>
    <w:uiPriority w:val="1"/>
    <w:qFormat/>
    <w:rsid w:val="00A12984"/>
    <w:rPr>
      <w:lang w:val="pt-BR"/>
    </w:rPr>
  </w:style>
  <w:style w:type="paragraph" w:customStyle="1" w:styleId="xl63">
    <w:name w:val="xl63"/>
    <w:basedOn w:val="Normal"/>
    <w:rsid w:val="000959DB"/>
    <w:pPr>
      <w:pBdr>
        <w:top w:val="single" w:sz="8" w:space="0" w:color="auto"/>
        <w:left w:val="single" w:sz="8" w:space="0" w:color="auto"/>
        <w:bottom w:val="single" w:sz="8" w:space="0" w:color="auto"/>
      </w:pBdr>
      <w:shd w:val="clear" w:color="000000" w:fill="007E7E"/>
      <w:spacing w:before="100" w:beforeAutospacing="1" w:after="100" w:afterAutospacing="1"/>
      <w:textAlignment w:val="center"/>
    </w:pPr>
    <w:rPr>
      <w:b/>
      <w:bCs/>
      <w:color w:val="FFFFFF"/>
    </w:rPr>
  </w:style>
  <w:style w:type="paragraph" w:customStyle="1" w:styleId="xl64">
    <w:name w:val="xl64"/>
    <w:basedOn w:val="Normal"/>
    <w:rsid w:val="000959DB"/>
    <w:pPr>
      <w:pBdr>
        <w:top w:val="single" w:sz="8" w:space="0" w:color="auto"/>
        <w:left w:val="single" w:sz="8" w:space="0" w:color="auto"/>
        <w:bottom w:val="single" w:sz="8" w:space="0" w:color="auto"/>
        <w:right w:val="single" w:sz="8" w:space="0" w:color="auto"/>
      </w:pBdr>
      <w:shd w:val="clear" w:color="000000" w:fill="007E7E"/>
      <w:spacing w:before="100" w:beforeAutospacing="1" w:after="100" w:afterAutospacing="1"/>
      <w:textAlignment w:val="center"/>
    </w:pPr>
    <w:rPr>
      <w:b/>
      <w:bCs/>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5724">
      <w:bodyDiv w:val="1"/>
      <w:marLeft w:val="0"/>
      <w:marRight w:val="0"/>
      <w:marTop w:val="0"/>
      <w:marBottom w:val="0"/>
      <w:divBdr>
        <w:top w:val="none" w:sz="0" w:space="0" w:color="auto"/>
        <w:left w:val="none" w:sz="0" w:space="0" w:color="auto"/>
        <w:bottom w:val="none" w:sz="0" w:space="0" w:color="auto"/>
        <w:right w:val="none" w:sz="0" w:space="0" w:color="auto"/>
      </w:divBdr>
    </w:div>
    <w:div w:id="8534670">
      <w:bodyDiv w:val="1"/>
      <w:marLeft w:val="0"/>
      <w:marRight w:val="0"/>
      <w:marTop w:val="0"/>
      <w:marBottom w:val="0"/>
      <w:divBdr>
        <w:top w:val="none" w:sz="0" w:space="0" w:color="auto"/>
        <w:left w:val="none" w:sz="0" w:space="0" w:color="auto"/>
        <w:bottom w:val="none" w:sz="0" w:space="0" w:color="auto"/>
        <w:right w:val="none" w:sz="0" w:space="0" w:color="auto"/>
      </w:divBdr>
    </w:div>
    <w:div w:id="15425033">
      <w:bodyDiv w:val="1"/>
      <w:marLeft w:val="0"/>
      <w:marRight w:val="0"/>
      <w:marTop w:val="0"/>
      <w:marBottom w:val="0"/>
      <w:divBdr>
        <w:top w:val="none" w:sz="0" w:space="0" w:color="auto"/>
        <w:left w:val="none" w:sz="0" w:space="0" w:color="auto"/>
        <w:bottom w:val="none" w:sz="0" w:space="0" w:color="auto"/>
        <w:right w:val="none" w:sz="0" w:space="0" w:color="auto"/>
      </w:divBdr>
    </w:div>
    <w:div w:id="32459489">
      <w:bodyDiv w:val="1"/>
      <w:marLeft w:val="0"/>
      <w:marRight w:val="0"/>
      <w:marTop w:val="0"/>
      <w:marBottom w:val="0"/>
      <w:divBdr>
        <w:top w:val="none" w:sz="0" w:space="0" w:color="auto"/>
        <w:left w:val="none" w:sz="0" w:space="0" w:color="auto"/>
        <w:bottom w:val="none" w:sz="0" w:space="0" w:color="auto"/>
        <w:right w:val="none" w:sz="0" w:space="0" w:color="auto"/>
      </w:divBdr>
    </w:div>
    <w:div w:id="34476444">
      <w:bodyDiv w:val="1"/>
      <w:marLeft w:val="0"/>
      <w:marRight w:val="0"/>
      <w:marTop w:val="0"/>
      <w:marBottom w:val="0"/>
      <w:divBdr>
        <w:top w:val="none" w:sz="0" w:space="0" w:color="auto"/>
        <w:left w:val="none" w:sz="0" w:space="0" w:color="auto"/>
        <w:bottom w:val="none" w:sz="0" w:space="0" w:color="auto"/>
        <w:right w:val="none" w:sz="0" w:space="0" w:color="auto"/>
      </w:divBdr>
    </w:div>
    <w:div w:id="34743230">
      <w:bodyDiv w:val="1"/>
      <w:marLeft w:val="0"/>
      <w:marRight w:val="0"/>
      <w:marTop w:val="0"/>
      <w:marBottom w:val="0"/>
      <w:divBdr>
        <w:top w:val="none" w:sz="0" w:space="0" w:color="auto"/>
        <w:left w:val="none" w:sz="0" w:space="0" w:color="auto"/>
        <w:bottom w:val="none" w:sz="0" w:space="0" w:color="auto"/>
        <w:right w:val="none" w:sz="0" w:space="0" w:color="auto"/>
      </w:divBdr>
    </w:div>
    <w:div w:id="36322550">
      <w:bodyDiv w:val="1"/>
      <w:marLeft w:val="0"/>
      <w:marRight w:val="0"/>
      <w:marTop w:val="0"/>
      <w:marBottom w:val="0"/>
      <w:divBdr>
        <w:top w:val="none" w:sz="0" w:space="0" w:color="auto"/>
        <w:left w:val="none" w:sz="0" w:space="0" w:color="auto"/>
        <w:bottom w:val="none" w:sz="0" w:space="0" w:color="auto"/>
        <w:right w:val="none" w:sz="0" w:space="0" w:color="auto"/>
      </w:divBdr>
    </w:div>
    <w:div w:id="58943518">
      <w:bodyDiv w:val="1"/>
      <w:marLeft w:val="0"/>
      <w:marRight w:val="0"/>
      <w:marTop w:val="0"/>
      <w:marBottom w:val="0"/>
      <w:divBdr>
        <w:top w:val="none" w:sz="0" w:space="0" w:color="auto"/>
        <w:left w:val="none" w:sz="0" w:space="0" w:color="auto"/>
        <w:bottom w:val="none" w:sz="0" w:space="0" w:color="auto"/>
        <w:right w:val="none" w:sz="0" w:space="0" w:color="auto"/>
      </w:divBdr>
    </w:div>
    <w:div w:id="59014277">
      <w:bodyDiv w:val="1"/>
      <w:marLeft w:val="0"/>
      <w:marRight w:val="0"/>
      <w:marTop w:val="0"/>
      <w:marBottom w:val="0"/>
      <w:divBdr>
        <w:top w:val="none" w:sz="0" w:space="0" w:color="auto"/>
        <w:left w:val="none" w:sz="0" w:space="0" w:color="auto"/>
        <w:bottom w:val="none" w:sz="0" w:space="0" w:color="auto"/>
        <w:right w:val="none" w:sz="0" w:space="0" w:color="auto"/>
      </w:divBdr>
    </w:div>
    <w:div w:id="66465877">
      <w:bodyDiv w:val="1"/>
      <w:marLeft w:val="0"/>
      <w:marRight w:val="0"/>
      <w:marTop w:val="0"/>
      <w:marBottom w:val="0"/>
      <w:divBdr>
        <w:top w:val="none" w:sz="0" w:space="0" w:color="auto"/>
        <w:left w:val="none" w:sz="0" w:space="0" w:color="auto"/>
        <w:bottom w:val="none" w:sz="0" w:space="0" w:color="auto"/>
        <w:right w:val="none" w:sz="0" w:space="0" w:color="auto"/>
      </w:divBdr>
    </w:div>
    <w:div w:id="76440372">
      <w:bodyDiv w:val="1"/>
      <w:marLeft w:val="0"/>
      <w:marRight w:val="0"/>
      <w:marTop w:val="0"/>
      <w:marBottom w:val="0"/>
      <w:divBdr>
        <w:top w:val="none" w:sz="0" w:space="0" w:color="auto"/>
        <w:left w:val="none" w:sz="0" w:space="0" w:color="auto"/>
        <w:bottom w:val="none" w:sz="0" w:space="0" w:color="auto"/>
        <w:right w:val="none" w:sz="0" w:space="0" w:color="auto"/>
      </w:divBdr>
    </w:div>
    <w:div w:id="85686887">
      <w:bodyDiv w:val="1"/>
      <w:marLeft w:val="0"/>
      <w:marRight w:val="0"/>
      <w:marTop w:val="0"/>
      <w:marBottom w:val="0"/>
      <w:divBdr>
        <w:top w:val="none" w:sz="0" w:space="0" w:color="auto"/>
        <w:left w:val="none" w:sz="0" w:space="0" w:color="auto"/>
        <w:bottom w:val="none" w:sz="0" w:space="0" w:color="auto"/>
        <w:right w:val="none" w:sz="0" w:space="0" w:color="auto"/>
      </w:divBdr>
    </w:div>
    <w:div w:id="94599581">
      <w:bodyDiv w:val="1"/>
      <w:marLeft w:val="0"/>
      <w:marRight w:val="0"/>
      <w:marTop w:val="0"/>
      <w:marBottom w:val="0"/>
      <w:divBdr>
        <w:top w:val="none" w:sz="0" w:space="0" w:color="auto"/>
        <w:left w:val="none" w:sz="0" w:space="0" w:color="auto"/>
        <w:bottom w:val="none" w:sz="0" w:space="0" w:color="auto"/>
        <w:right w:val="none" w:sz="0" w:space="0" w:color="auto"/>
      </w:divBdr>
    </w:div>
    <w:div w:id="105740202">
      <w:bodyDiv w:val="1"/>
      <w:marLeft w:val="0"/>
      <w:marRight w:val="0"/>
      <w:marTop w:val="0"/>
      <w:marBottom w:val="0"/>
      <w:divBdr>
        <w:top w:val="none" w:sz="0" w:space="0" w:color="auto"/>
        <w:left w:val="none" w:sz="0" w:space="0" w:color="auto"/>
        <w:bottom w:val="none" w:sz="0" w:space="0" w:color="auto"/>
        <w:right w:val="none" w:sz="0" w:space="0" w:color="auto"/>
      </w:divBdr>
    </w:div>
    <w:div w:id="108673418">
      <w:bodyDiv w:val="1"/>
      <w:marLeft w:val="0"/>
      <w:marRight w:val="0"/>
      <w:marTop w:val="0"/>
      <w:marBottom w:val="0"/>
      <w:divBdr>
        <w:top w:val="none" w:sz="0" w:space="0" w:color="auto"/>
        <w:left w:val="none" w:sz="0" w:space="0" w:color="auto"/>
        <w:bottom w:val="none" w:sz="0" w:space="0" w:color="auto"/>
        <w:right w:val="none" w:sz="0" w:space="0" w:color="auto"/>
      </w:divBdr>
    </w:div>
    <w:div w:id="111020392">
      <w:bodyDiv w:val="1"/>
      <w:marLeft w:val="0"/>
      <w:marRight w:val="0"/>
      <w:marTop w:val="0"/>
      <w:marBottom w:val="0"/>
      <w:divBdr>
        <w:top w:val="none" w:sz="0" w:space="0" w:color="auto"/>
        <w:left w:val="none" w:sz="0" w:space="0" w:color="auto"/>
        <w:bottom w:val="none" w:sz="0" w:space="0" w:color="auto"/>
        <w:right w:val="none" w:sz="0" w:space="0" w:color="auto"/>
      </w:divBdr>
    </w:div>
    <w:div w:id="111948043">
      <w:bodyDiv w:val="1"/>
      <w:marLeft w:val="0"/>
      <w:marRight w:val="0"/>
      <w:marTop w:val="0"/>
      <w:marBottom w:val="0"/>
      <w:divBdr>
        <w:top w:val="none" w:sz="0" w:space="0" w:color="auto"/>
        <w:left w:val="none" w:sz="0" w:space="0" w:color="auto"/>
        <w:bottom w:val="none" w:sz="0" w:space="0" w:color="auto"/>
        <w:right w:val="none" w:sz="0" w:space="0" w:color="auto"/>
      </w:divBdr>
    </w:div>
    <w:div w:id="112943229">
      <w:bodyDiv w:val="1"/>
      <w:marLeft w:val="0"/>
      <w:marRight w:val="0"/>
      <w:marTop w:val="0"/>
      <w:marBottom w:val="0"/>
      <w:divBdr>
        <w:top w:val="none" w:sz="0" w:space="0" w:color="auto"/>
        <w:left w:val="none" w:sz="0" w:space="0" w:color="auto"/>
        <w:bottom w:val="none" w:sz="0" w:space="0" w:color="auto"/>
        <w:right w:val="none" w:sz="0" w:space="0" w:color="auto"/>
      </w:divBdr>
    </w:div>
    <w:div w:id="117844347">
      <w:bodyDiv w:val="1"/>
      <w:marLeft w:val="0"/>
      <w:marRight w:val="0"/>
      <w:marTop w:val="0"/>
      <w:marBottom w:val="0"/>
      <w:divBdr>
        <w:top w:val="none" w:sz="0" w:space="0" w:color="auto"/>
        <w:left w:val="none" w:sz="0" w:space="0" w:color="auto"/>
        <w:bottom w:val="none" w:sz="0" w:space="0" w:color="auto"/>
        <w:right w:val="none" w:sz="0" w:space="0" w:color="auto"/>
      </w:divBdr>
    </w:div>
    <w:div w:id="120342067">
      <w:bodyDiv w:val="1"/>
      <w:marLeft w:val="0"/>
      <w:marRight w:val="0"/>
      <w:marTop w:val="0"/>
      <w:marBottom w:val="0"/>
      <w:divBdr>
        <w:top w:val="none" w:sz="0" w:space="0" w:color="auto"/>
        <w:left w:val="none" w:sz="0" w:space="0" w:color="auto"/>
        <w:bottom w:val="none" w:sz="0" w:space="0" w:color="auto"/>
        <w:right w:val="none" w:sz="0" w:space="0" w:color="auto"/>
      </w:divBdr>
    </w:div>
    <w:div w:id="133643554">
      <w:bodyDiv w:val="1"/>
      <w:marLeft w:val="0"/>
      <w:marRight w:val="0"/>
      <w:marTop w:val="0"/>
      <w:marBottom w:val="0"/>
      <w:divBdr>
        <w:top w:val="none" w:sz="0" w:space="0" w:color="auto"/>
        <w:left w:val="none" w:sz="0" w:space="0" w:color="auto"/>
        <w:bottom w:val="none" w:sz="0" w:space="0" w:color="auto"/>
        <w:right w:val="none" w:sz="0" w:space="0" w:color="auto"/>
      </w:divBdr>
    </w:div>
    <w:div w:id="135420572">
      <w:bodyDiv w:val="1"/>
      <w:marLeft w:val="0"/>
      <w:marRight w:val="0"/>
      <w:marTop w:val="0"/>
      <w:marBottom w:val="0"/>
      <w:divBdr>
        <w:top w:val="none" w:sz="0" w:space="0" w:color="auto"/>
        <w:left w:val="none" w:sz="0" w:space="0" w:color="auto"/>
        <w:bottom w:val="none" w:sz="0" w:space="0" w:color="auto"/>
        <w:right w:val="none" w:sz="0" w:space="0" w:color="auto"/>
      </w:divBdr>
    </w:div>
    <w:div w:id="142695084">
      <w:bodyDiv w:val="1"/>
      <w:marLeft w:val="0"/>
      <w:marRight w:val="0"/>
      <w:marTop w:val="0"/>
      <w:marBottom w:val="0"/>
      <w:divBdr>
        <w:top w:val="none" w:sz="0" w:space="0" w:color="auto"/>
        <w:left w:val="none" w:sz="0" w:space="0" w:color="auto"/>
        <w:bottom w:val="none" w:sz="0" w:space="0" w:color="auto"/>
        <w:right w:val="none" w:sz="0" w:space="0" w:color="auto"/>
      </w:divBdr>
    </w:div>
    <w:div w:id="143544245">
      <w:bodyDiv w:val="1"/>
      <w:marLeft w:val="0"/>
      <w:marRight w:val="0"/>
      <w:marTop w:val="0"/>
      <w:marBottom w:val="0"/>
      <w:divBdr>
        <w:top w:val="none" w:sz="0" w:space="0" w:color="auto"/>
        <w:left w:val="none" w:sz="0" w:space="0" w:color="auto"/>
        <w:bottom w:val="none" w:sz="0" w:space="0" w:color="auto"/>
        <w:right w:val="none" w:sz="0" w:space="0" w:color="auto"/>
      </w:divBdr>
    </w:div>
    <w:div w:id="146898290">
      <w:bodyDiv w:val="1"/>
      <w:marLeft w:val="0"/>
      <w:marRight w:val="0"/>
      <w:marTop w:val="0"/>
      <w:marBottom w:val="0"/>
      <w:divBdr>
        <w:top w:val="none" w:sz="0" w:space="0" w:color="auto"/>
        <w:left w:val="none" w:sz="0" w:space="0" w:color="auto"/>
        <w:bottom w:val="none" w:sz="0" w:space="0" w:color="auto"/>
        <w:right w:val="none" w:sz="0" w:space="0" w:color="auto"/>
      </w:divBdr>
      <w:divsChild>
        <w:div w:id="259486311">
          <w:marLeft w:val="1267"/>
          <w:marRight w:val="0"/>
          <w:marTop w:val="0"/>
          <w:marBottom w:val="0"/>
          <w:divBdr>
            <w:top w:val="none" w:sz="0" w:space="0" w:color="auto"/>
            <w:left w:val="none" w:sz="0" w:space="0" w:color="auto"/>
            <w:bottom w:val="none" w:sz="0" w:space="0" w:color="auto"/>
            <w:right w:val="none" w:sz="0" w:space="0" w:color="auto"/>
          </w:divBdr>
        </w:div>
        <w:div w:id="1168786162">
          <w:marLeft w:val="1267"/>
          <w:marRight w:val="0"/>
          <w:marTop w:val="0"/>
          <w:marBottom w:val="0"/>
          <w:divBdr>
            <w:top w:val="none" w:sz="0" w:space="0" w:color="auto"/>
            <w:left w:val="none" w:sz="0" w:space="0" w:color="auto"/>
            <w:bottom w:val="none" w:sz="0" w:space="0" w:color="auto"/>
            <w:right w:val="none" w:sz="0" w:space="0" w:color="auto"/>
          </w:divBdr>
        </w:div>
        <w:div w:id="1989937196">
          <w:marLeft w:val="1267"/>
          <w:marRight w:val="0"/>
          <w:marTop w:val="0"/>
          <w:marBottom w:val="0"/>
          <w:divBdr>
            <w:top w:val="none" w:sz="0" w:space="0" w:color="auto"/>
            <w:left w:val="none" w:sz="0" w:space="0" w:color="auto"/>
            <w:bottom w:val="none" w:sz="0" w:space="0" w:color="auto"/>
            <w:right w:val="none" w:sz="0" w:space="0" w:color="auto"/>
          </w:divBdr>
        </w:div>
        <w:div w:id="2040279977">
          <w:marLeft w:val="1267"/>
          <w:marRight w:val="0"/>
          <w:marTop w:val="0"/>
          <w:marBottom w:val="0"/>
          <w:divBdr>
            <w:top w:val="none" w:sz="0" w:space="0" w:color="auto"/>
            <w:left w:val="none" w:sz="0" w:space="0" w:color="auto"/>
            <w:bottom w:val="none" w:sz="0" w:space="0" w:color="auto"/>
            <w:right w:val="none" w:sz="0" w:space="0" w:color="auto"/>
          </w:divBdr>
        </w:div>
      </w:divsChild>
    </w:div>
    <w:div w:id="149756107">
      <w:bodyDiv w:val="1"/>
      <w:marLeft w:val="0"/>
      <w:marRight w:val="0"/>
      <w:marTop w:val="0"/>
      <w:marBottom w:val="0"/>
      <w:divBdr>
        <w:top w:val="none" w:sz="0" w:space="0" w:color="auto"/>
        <w:left w:val="none" w:sz="0" w:space="0" w:color="auto"/>
        <w:bottom w:val="none" w:sz="0" w:space="0" w:color="auto"/>
        <w:right w:val="none" w:sz="0" w:space="0" w:color="auto"/>
      </w:divBdr>
      <w:divsChild>
        <w:div w:id="1097410901">
          <w:marLeft w:val="0"/>
          <w:marRight w:val="0"/>
          <w:marTop w:val="0"/>
          <w:marBottom w:val="0"/>
          <w:divBdr>
            <w:top w:val="none" w:sz="0" w:space="0" w:color="auto"/>
            <w:left w:val="none" w:sz="0" w:space="0" w:color="auto"/>
            <w:bottom w:val="none" w:sz="0" w:space="0" w:color="auto"/>
            <w:right w:val="none" w:sz="0" w:space="0" w:color="auto"/>
          </w:divBdr>
        </w:div>
      </w:divsChild>
    </w:div>
    <w:div w:id="160464132">
      <w:bodyDiv w:val="1"/>
      <w:marLeft w:val="0"/>
      <w:marRight w:val="0"/>
      <w:marTop w:val="0"/>
      <w:marBottom w:val="0"/>
      <w:divBdr>
        <w:top w:val="none" w:sz="0" w:space="0" w:color="auto"/>
        <w:left w:val="none" w:sz="0" w:space="0" w:color="auto"/>
        <w:bottom w:val="none" w:sz="0" w:space="0" w:color="auto"/>
        <w:right w:val="none" w:sz="0" w:space="0" w:color="auto"/>
      </w:divBdr>
    </w:div>
    <w:div w:id="166290724">
      <w:bodyDiv w:val="1"/>
      <w:marLeft w:val="0"/>
      <w:marRight w:val="0"/>
      <w:marTop w:val="0"/>
      <w:marBottom w:val="0"/>
      <w:divBdr>
        <w:top w:val="none" w:sz="0" w:space="0" w:color="auto"/>
        <w:left w:val="none" w:sz="0" w:space="0" w:color="auto"/>
        <w:bottom w:val="none" w:sz="0" w:space="0" w:color="auto"/>
        <w:right w:val="none" w:sz="0" w:space="0" w:color="auto"/>
      </w:divBdr>
    </w:div>
    <w:div w:id="176426562">
      <w:bodyDiv w:val="1"/>
      <w:marLeft w:val="0"/>
      <w:marRight w:val="0"/>
      <w:marTop w:val="0"/>
      <w:marBottom w:val="0"/>
      <w:divBdr>
        <w:top w:val="none" w:sz="0" w:space="0" w:color="auto"/>
        <w:left w:val="none" w:sz="0" w:space="0" w:color="auto"/>
        <w:bottom w:val="none" w:sz="0" w:space="0" w:color="auto"/>
        <w:right w:val="none" w:sz="0" w:space="0" w:color="auto"/>
      </w:divBdr>
    </w:div>
    <w:div w:id="192957687">
      <w:bodyDiv w:val="1"/>
      <w:marLeft w:val="0"/>
      <w:marRight w:val="0"/>
      <w:marTop w:val="0"/>
      <w:marBottom w:val="0"/>
      <w:divBdr>
        <w:top w:val="none" w:sz="0" w:space="0" w:color="auto"/>
        <w:left w:val="none" w:sz="0" w:space="0" w:color="auto"/>
        <w:bottom w:val="none" w:sz="0" w:space="0" w:color="auto"/>
        <w:right w:val="none" w:sz="0" w:space="0" w:color="auto"/>
      </w:divBdr>
    </w:div>
    <w:div w:id="199704838">
      <w:bodyDiv w:val="1"/>
      <w:marLeft w:val="0"/>
      <w:marRight w:val="0"/>
      <w:marTop w:val="0"/>
      <w:marBottom w:val="0"/>
      <w:divBdr>
        <w:top w:val="none" w:sz="0" w:space="0" w:color="auto"/>
        <w:left w:val="none" w:sz="0" w:space="0" w:color="auto"/>
        <w:bottom w:val="none" w:sz="0" w:space="0" w:color="auto"/>
        <w:right w:val="none" w:sz="0" w:space="0" w:color="auto"/>
      </w:divBdr>
    </w:div>
    <w:div w:id="199707375">
      <w:bodyDiv w:val="1"/>
      <w:marLeft w:val="0"/>
      <w:marRight w:val="0"/>
      <w:marTop w:val="0"/>
      <w:marBottom w:val="0"/>
      <w:divBdr>
        <w:top w:val="none" w:sz="0" w:space="0" w:color="auto"/>
        <w:left w:val="none" w:sz="0" w:space="0" w:color="auto"/>
        <w:bottom w:val="none" w:sz="0" w:space="0" w:color="auto"/>
        <w:right w:val="none" w:sz="0" w:space="0" w:color="auto"/>
      </w:divBdr>
    </w:div>
    <w:div w:id="204567113">
      <w:bodyDiv w:val="1"/>
      <w:marLeft w:val="0"/>
      <w:marRight w:val="0"/>
      <w:marTop w:val="0"/>
      <w:marBottom w:val="0"/>
      <w:divBdr>
        <w:top w:val="none" w:sz="0" w:space="0" w:color="auto"/>
        <w:left w:val="none" w:sz="0" w:space="0" w:color="auto"/>
        <w:bottom w:val="none" w:sz="0" w:space="0" w:color="auto"/>
        <w:right w:val="none" w:sz="0" w:space="0" w:color="auto"/>
      </w:divBdr>
    </w:div>
    <w:div w:id="214854111">
      <w:bodyDiv w:val="1"/>
      <w:marLeft w:val="0"/>
      <w:marRight w:val="0"/>
      <w:marTop w:val="0"/>
      <w:marBottom w:val="0"/>
      <w:divBdr>
        <w:top w:val="none" w:sz="0" w:space="0" w:color="auto"/>
        <w:left w:val="none" w:sz="0" w:space="0" w:color="auto"/>
        <w:bottom w:val="none" w:sz="0" w:space="0" w:color="auto"/>
        <w:right w:val="none" w:sz="0" w:space="0" w:color="auto"/>
      </w:divBdr>
    </w:div>
    <w:div w:id="221644470">
      <w:bodyDiv w:val="1"/>
      <w:marLeft w:val="0"/>
      <w:marRight w:val="0"/>
      <w:marTop w:val="0"/>
      <w:marBottom w:val="0"/>
      <w:divBdr>
        <w:top w:val="none" w:sz="0" w:space="0" w:color="auto"/>
        <w:left w:val="none" w:sz="0" w:space="0" w:color="auto"/>
        <w:bottom w:val="none" w:sz="0" w:space="0" w:color="auto"/>
        <w:right w:val="none" w:sz="0" w:space="0" w:color="auto"/>
      </w:divBdr>
    </w:div>
    <w:div w:id="223948928">
      <w:bodyDiv w:val="1"/>
      <w:marLeft w:val="0"/>
      <w:marRight w:val="0"/>
      <w:marTop w:val="0"/>
      <w:marBottom w:val="0"/>
      <w:divBdr>
        <w:top w:val="none" w:sz="0" w:space="0" w:color="auto"/>
        <w:left w:val="none" w:sz="0" w:space="0" w:color="auto"/>
        <w:bottom w:val="none" w:sz="0" w:space="0" w:color="auto"/>
        <w:right w:val="none" w:sz="0" w:space="0" w:color="auto"/>
      </w:divBdr>
    </w:div>
    <w:div w:id="236945189">
      <w:bodyDiv w:val="1"/>
      <w:marLeft w:val="0"/>
      <w:marRight w:val="0"/>
      <w:marTop w:val="0"/>
      <w:marBottom w:val="0"/>
      <w:divBdr>
        <w:top w:val="none" w:sz="0" w:space="0" w:color="auto"/>
        <w:left w:val="none" w:sz="0" w:space="0" w:color="auto"/>
        <w:bottom w:val="none" w:sz="0" w:space="0" w:color="auto"/>
        <w:right w:val="none" w:sz="0" w:space="0" w:color="auto"/>
      </w:divBdr>
    </w:div>
    <w:div w:id="242303453">
      <w:bodyDiv w:val="1"/>
      <w:marLeft w:val="0"/>
      <w:marRight w:val="0"/>
      <w:marTop w:val="0"/>
      <w:marBottom w:val="0"/>
      <w:divBdr>
        <w:top w:val="none" w:sz="0" w:space="0" w:color="auto"/>
        <w:left w:val="none" w:sz="0" w:space="0" w:color="auto"/>
        <w:bottom w:val="none" w:sz="0" w:space="0" w:color="auto"/>
        <w:right w:val="none" w:sz="0" w:space="0" w:color="auto"/>
      </w:divBdr>
    </w:div>
    <w:div w:id="250160973">
      <w:bodyDiv w:val="1"/>
      <w:marLeft w:val="0"/>
      <w:marRight w:val="0"/>
      <w:marTop w:val="0"/>
      <w:marBottom w:val="0"/>
      <w:divBdr>
        <w:top w:val="none" w:sz="0" w:space="0" w:color="auto"/>
        <w:left w:val="none" w:sz="0" w:space="0" w:color="auto"/>
        <w:bottom w:val="none" w:sz="0" w:space="0" w:color="auto"/>
        <w:right w:val="none" w:sz="0" w:space="0" w:color="auto"/>
      </w:divBdr>
    </w:div>
    <w:div w:id="258683646">
      <w:bodyDiv w:val="1"/>
      <w:marLeft w:val="0"/>
      <w:marRight w:val="0"/>
      <w:marTop w:val="0"/>
      <w:marBottom w:val="0"/>
      <w:divBdr>
        <w:top w:val="none" w:sz="0" w:space="0" w:color="auto"/>
        <w:left w:val="none" w:sz="0" w:space="0" w:color="auto"/>
        <w:bottom w:val="none" w:sz="0" w:space="0" w:color="auto"/>
        <w:right w:val="none" w:sz="0" w:space="0" w:color="auto"/>
      </w:divBdr>
    </w:div>
    <w:div w:id="274867524">
      <w:bodyDiv w:val="1"/>
      <w:marLeft w:val="0"/>
      <w:marRight w:val="0"/>
      <w:marTop w:val="0"/>
      <w:marBottom w:val="0"/>
      <w:divBdr>
        <w:top w:val="none" w:sz="0" w:space="0" w:color="auto"/>
        <w:left w:val="none" w:sz="0" w:space="0" w:color="auto"/>
        <w:bottom w:val="none" w:sz="0" w:space="0" w:color="auto"/>
        <w:right w:val="none" w:sz="0" w:space="0" w:color="auto"/>
      </w:divBdr>
    </w:div>
    <w:div w:id="279804469">
      <w:bodyDiv w:val="1"/>
      <w:marLeft w:val="0"/>
      <w:marRight w:val="0"/>
      <w:marTop w:val="0"/>
      <w:marBottom w:val="0"/>
      <w:divBdr>
        <w:top w:val="none" w:sz="0" w:space="0" w:color="auto"/>
        <w:left w:val="none" w:sz="0" w:space="0" w:color="auto"/>
        <w:bottom w:val="none" w:sz="0" w:space="0" w:color="auto"/>
        <w:right w:val="none" w:sz="0" w:space="0" w:color="auto"/>
      </w:divBdr>
    </w:div>
    <w:div w:id="280185863">
      <w:bodyDiv w:val="1"/>
      <w:marLeft w:val="0"/>
      <w:marRight w:val="0"/>
      <w:marTop w:val="0"/>
      <w:marBottom w:val="0"/>
      <w:divBdr>
        <w:top w:val="none" w:sz="0" w:space="0" w:color="auto"/>
        <w:left w:val="none" w:sz="0" w:space="0" w:color="auto"/>
        <w:bottom w:val="none" w:sz="0" w:space="0" w:color="auto"/>
        <w:right w:val="none" w:sz="0" w:space="0" w:color="auto"/>
      </w:divBdr>
    </w:div>
    <w:div w:id="282079505">
      <w:bodyDiv w:val="1"/>
      <w:marLeft w:val="0"/>
      <w:marRight w:val="0"/>
      <w:marTop w:val="0"/>
      <w:marBottom w:val="0"/>
      <w:divBdr>
        <w:top w:val="none" w:sz="0" w:space="0" w:color="auto"/>
        <w:left w:val="none" w:sz="0" w:space="0" w:color="auto"/>
        <w:bottom w:val="none" w:sz="0" w:space="0" w:color="auto"/>
        <w:right w:val="none" w:sz="0" w:space="0" w:color="auto"/>
      </w:divBdr>
    </w:div>
    <w:div w:id="282613221">
      <w:bodyDiv w:val="1"/>
      <w:marLeft w:val="0"/>
      <w:marRight w:val="0"/>
      <w:marTop w:val="0"/>
      <w:marBottom w:val="0"/>
      <w:divBdr>
        <w:top w:val="none" w:sz="0" w:space="0" w:color="auto"/>
        <w:left w:val="none" w:sz="0" w:space="0" w:color="auto"/>
        <w:bottom w:val="none" w:sz="0" w:space="0" w:color="auto"/>
        <w:right w:val="none" w:sz="0" w:space="0" w:color="auto"/>
      </w:divBdr>
    </w:div>
    <w:div w:id="289476316">
      <w:bodyDiv w:val="1"/>
      <w:marLeft w:val="0"/>
      <w:marRight w:val="0"/>
      <w:marTop w:val="0"/>
      <w:marBottom w:val="0"/>
      <w:divBdr>
        <w:top w:val="none" w:sz="0" w:space="0" w:color="auto"/>
        <w:left w:val="none" w:sz="0" w:space="0" w:color="auto"/>
        <w:bottom w:val="none" w:sz="0" w:space="0" w:color="auto"/>
        <w:right w:val="none" w:sz="0" w:space="0" w:color="auto"/>
      </w:divBdr>
    </w:div>
    <w:div w:id="297535665">
      <w:bodyDiv w:val="1"/>
      <w:marLeft w:val="0"/>
      <w:marRight w:val="0"/>
      <w:marTop w:val="0"/>
      <w:marBottom w:val="0"/>
      <w:divBdr>
        <w:top w:val="none" w:sz="0" w:space="0" w:color="auto"/>
        <w:left w:val="none" w:sz="0" w:space="0" w:color="auto"/>
        <w:bottom w:val="none" w:sz="0" w:space="0" w:color="auto"/>
        <w:right w:val="none" w:sz="0" w:space="0" w:color="auto"/>
      </w:divBdr>
    </w:div>
    <w:div w:id="300307561">
      <w:bodyDiv w:val="1"/>
      <w:marLeft w:val="0"/>
      <w:marRight w:val="0"/>
      <w:marTop w:val="0"/>
      <w:marBottom w:val="0"/>
      <w:divBdr>
        <w:top w:val="none" w:sz="0" w:space="0" w:color="auto"/>
        <w:left w:val="none" w:sz="0" w:space="0" w:color="auto"/>
        <w:bottom w:val="none" w:sz="0" w:space="0" w:color="auto"/>
        <w:right w:val="none" w:sz="0" w:space="0" w:color="auto"/>
      </w:divBdr>
    </w:div>
    <w:div w:id="305470846">
      <w:bodyDiv w:val="1"/>
      <w:marLeft w:val="0"/>
      <w:marRight w:val="0"/>
      <w:marTop w:val="0"/>
      <w:marBottom w:val="0"/>
      <w:divBdr>
        <w:top w:val="none" w:sz="0" w:space="0" w:color="auto"/>
        <w:left w:val="none" w:sz="0" w:space="0" w:color="auto"/>
        <w:bottom w:val="none" w:sz="0" w:space="0" w:color="auto"/>
        <w:right w:val="none" w:sz="0" w:space="0" w:color="auto"/>
      </w:divBdr>
    </w:div>
    <w:div w:id="325014919">
      <w:bodyDiv w:val="1"/>
      <w:marLeft w:val="0"/>
      <w:marRight w:val="0"/>
      <w:marTop w:val="0"/>
      <w:marBottom w:val="0"/>
      <w:divBdr>
        <w:top w:val="none" w:sz="0" w:space="0" w:color="auto"/>
        <w:left w:val="none" w:sz="0" w:space="0" w:color="auto"/>
        <w:bottom w:val="none" w:sz="0" w:space="0" w:color="auto"/>
        <w:right w:val="none" w:sz="0" w:space="0" w:color="auto"/>
      </w:divBdr>
    </w:div>
    <w:div w:id="329601399">
      <w:bodyDiv w:val="1"/>
      <w:marLeft w:val="0"/>
      <w:marRight w:val="0"/>
      <w:marTop w:val="0"/>
      <w:marBottom w:val="0"/>
      <w:divBdr>
        <w:top w:val="none" w:sz="0" w:space="0" w:color="auto"/>
        <w:left w:val="none" w:sz="0" w:space="0" w:color="auto"/>
        <w:bottom w:val="none" w:sz="0" w:space="0" w:color="auto"/>
        <w:right w:val="none" w:sz="0" w:space="0" w:color="auto"/>
      </w:divBdr>
    </w:div>
    <w:div w:id="330178787">
      <w:bodyDiv w:val="1"/>
      <w:marLeft w:val="0"/>
      <w:marRight w:val="0"/>
      <w:marTop w:val="0"/>
      <w:marBottom w:val="0"/>
      <w:divBdr>
        <w:top w:val="none" w:sz="0" w:space="0" w:color="auto"/>
        <w:left w:val="none" w:sz="0" w:space="0" w:color="auto"/>
        <w:bottom w:val="none" w:sz="0" w:space="0" w:color="auto"/>
        <w:right w:val="none" w:sz="0" w:space="0" w:color="auto"/>
      </w:divBdr>
    </w:div>
    <w:div w:id="335304858">
      <w:bodyDiv w:val="1"/>
      <w:marLeft w:val="0"/>
      <w:marRight w:val="0"/>
      <w:marTop w:val="0"/>
      <w:marBottom w:val="0"/>
      <w:divBdr>
        <w:top w:val="none" w:sz="0" w:space="0" w:color="auto"/>
        <w:left w:val="none" w:sz="0" w:space="0" w:color="auto"/>
        <w:bottom w:val="none" w:sz="0" w:space="0" w:color="auto"/>
        <w:right w:val="none" w:sz="0" w:space="0" w:color="auto"/>
      </w:divBdr>
    </w:div>
    <w:div w:id="342053107">
      <w:bodyDiv w:val="1"/>
      <w:marLeft w:val="0"/>
      <w:marRight w:val="0"/>
      <w:marTop w:val="0"/>
      <w:marBottom w:val="0"/>
      <w:divBdr>
        <w:top w:val="none" w:sz="0" w:space="0" w:color="auto"/>
        <w:left w:val="none" w:sz="0" w:space="0" w:color="auto"/>
        <w:bottom w:val="none" w:sz="0" w:space="0" w:color="auto"/>
        <w:right w:val="none" w:sz="0" w:space="0" w:color="auto"/>
      </w:divBdr>
    </w:div>
    <w:div w:id="351420561">
      <w:bodyDiv w:val="1"/>
      <w:marLeft w:val="0"/>
      <w:marRight w:val="0"/>
      <w:marTop w:val="0"/>
      <w:marBottom w:val="0"/>
      <w:divBdr>
        <w:top w:val="none" w:sz="0" w:space="0" w:color="auto"/>
        <w:left w:val="none" w:sz="0" w:space="0" w:color="auto"/>
        <w:bottom w:val="none" w:sz="0" w:space="0" w:color="auto"/>
        <w:right w:val="none" w:sz="0" w:space="0" w:color="auto"/>
      </w:divBdr>
    </w:div>
    <w:div w:id="354768567">
      <w:bodyDiv w:val="1"/>
      <w:marLeft w:val="0"/>
      <w:marRight w:val="0"/>
      <w:marTop w:val="0"/>
      <w:marBottom w:val="0"/>
      <w:divBdr>
        <w:top w:val="none" w:sz="0" w:space="0" w:color="auto"/>
        <w:left w:val="none" w:sz="0" w:space="0" w:color="auto"/>
        <w:bottom w:val="none" w:sz="0" w:space="0" w:color="auto"/>
        <w:right w:val="none" w:sz="0" w:space="0" w:color="auto"/>
      </w:divBdr>
    </w:div>
    <w:div w:id="363555573">
      <w:bodyDiv w:val="1"/>
      <w:marLeft w:val="0"/>
      <w:marRight w:val="0"/>
      <w:marTop w:val="0"/>
      <w:marBottom w:val="0"/>
      <w:divBdr>
        <w:top w:val="none" w:sz="0" w:space="0" w:color="auto"/>
        <w:left w:val="none" w:sz="0" w:space="0" w:color="auto"/>
        <w:bottom w:val="none" w:sz="0" w:space="0" w:color="auto"/>
        <w:right w:val="none" w:sz="0" w:space="0" w:color="auto"/>
      </w:divBdr>
    </w:div>
    <w:div w:id="366489789">
      <w:bodyDiv w:val="1"/>
      <w:marLeft w:val="0"/>
      <w:marRight w:val="0"/>
      <w:marTop w:val="0"/>
      <w:marBottom w:val="0"/>
      <w:divBdr>
        <w:top w:val="none" w:sz="0" w:space="0" w:color="auto"/>
        <w:left w:val="none" w:sz="0" w:space="0" w:color="auto"/>
        <w:bottom w:val="none" w:sz="0" w:space="0" w:color="auto"/>
        <w:right w:val="none" w:sz="0" w:space="0" w:color="auto"/>
      </w:divBdr>
      <w:divsChild>
        <w:div w:id="1383600194">
          <w:marLeft w:val="0"/>
          <w:marRight w:val="0"/>
          <w:marTop w:val="0"/>
          <w:marBottom w:val="0"/>
          <w:divBdr>
            <w:top w:val="none" w:sz="0" w:space="0" w:color="auto"/>
            <w:left w:val="none" w:sz="0" w:space="0" w:color="auto"/>
            <w:bottom w:val="none" w:sz="0" w:space="0" w:color="auto"/>
            <w:right w:val="none" w:sz="0" w:space="0" w:color="auto"/>
          </w:divBdr>
        </w:div>
        <w:div w:id="1374580464">
          <w:marLeft w:val="0"/>
          <w:marRight w:val="0"/>
          <w:marTop w:val="0"/>
          <w:marBottom w:val="0"/>
          <w:divBdr>
            <w:top w:val="none" w:sz="0" w:space="0" w:color="auto"/>
            <w:left w:val="none" w:sz="0" w:space="0" w:color="auto"/>
            <w:bottom w:val="none" w:sz="0" w:space="0" w:color="auto"/>
            <w:right w:val="none" w:sz="0" w:space="0" w:color="auto"/>
          </w:divBdr>
        </w:div>
      </w:divsChild>
    </w:div>
    <w:div w:id="374430549">
      <w:bodyDiv w:val="1"/>
      <w:marLeft w:val="0"/>
      <w:marRight w:val="0"/>
      <w:marTop w:val="0"/>
      <w:marBottom w:val="0"/>
      <w:divBdr>
        <w:top w:val="none" w:sz="0" w:space="0" w:color="auto"/>
        <w:left w:val="none" w:sz="0" w:space="0" w:color="auto"/>
        <w:bottom w:val="none" w:sz="0" w:space="0" w:color="auto"/>
        <w:right w:val="none" w:sz="0" w:space="0" w:color="auto"/>
      </w:divBdr>
    </w:div>
    <w:div w:id="380980218">
      <w:bodyDiv w:val="1"/>
      <w:marLeft w:val="0"/>
      <w:marRight w:val="0"/>
      <w:marTop w:val="0"/>
      <w:marBottom w:val="0"/>
      <w:divBdr>
        <w:top w:val="none" w:sz="0" w:space="0" w:color="auto"/>
        <w:left w:val="none" w:sz="0" w:space="0" w:color="auto"/>
        <w:bottom w:val="none" w:sz="0" w:space="0" w:color="auto"/>
        <w:right w:val="none" w:sz="0" w:space="0" w:color="auto"/>
      </w:divBdr>
    </w:div>
    <w:div w:id="382681980">
      <w:bodyDiv w:val="1"/>
      <w:marLeft w:val="0"/>
      <w:marRight w:val="0"/>
      <w:marTop w:val="0"/>
      <w:marBottom w:val="0"/>
      <w:divBdr>
        <w:top w:val="none" w:sz="0" w:space="0" w:color="auto"/>
        <w:left w:val="none" w:sz="0" w:space="0" w:color="auto"/>
        <w:bottom w:val="none" w:sz="0" w:space="0" w:color="auto"/>
        <w:right w:val="none" w:sz="0" w:space="0" w:color="auto"/>
      </w:divBdr>
    </w:div>
    <w:div w:id="384455528">
      <w:bodyDiv w:val="1"/>
      <w:marLeft w:val="0"/>
      <w:marRight w:val="0"/>
      <w:marTop w:val="0"/>
      <w:marBottom w:val="0"/>
      <w:divBdr>
        <w:top w:val="none" w:sz="0" w:space="0" w:color="auto"/>
        <w:left w:val="none" w:sz="0" w:space="0" w:color="auto"/>
        <w:bottom w:val="none" w:sz="0" w:space="0" w:color="auto"/>
        <w:right w:val="none" w:sz="0" w:space="0" w:color="auto"/>
      </w:divBdr>
    </w:div>
    <w:div w:id="405615290">
      <w:bodyDiv w:val="1"/>
      <w:marLeft w:val="0"/>
      <w:marRight w:val="0"/>
      <w:marTop w:val="0"/>
      <w:marBottom w:val="0"/>
      <w:divBdr>
        <w:top w:val="none" w:sz="0" w:space="0" w:color="auto"/>
        <w:left w:val="none" w:sz="0" w:space="0" w:color="auto"/>
        <w:bottom w:val="none" w:sz="0" w:space="0" w:color="auto"/>
        <w:right w:val="none" w:sz="0" w:space="0" w:color="auto"/>
      </w:divBdr>
    </w:div>
    <w:div w:id="408697522">
      <w:bodyDiv w:val="1"/>
      <w:marLeft w:val="0"/>
      <w:marRight w:val="0"/>
      <w:marTop w:val="0"/>
      <w:marBottom w:val="0"/>
      <w:divBdr>
        <w:top w:val="none" w:sz="0" w:space="0" w:color="auto"/>
        <w:left w:val="none" w:sz="0" w:space="0" w:color="auto"/>
        <w:bottom w:val="none" w:sz="0" w:space="0" w:color="auto"/>
        <w:right w:val="none" w:sz="0" w:space="0" w:color="auto"/>
      </w:divBdr>
    </w:div>
    <w:div w:id="416362582">
      <w:bodyDiv w:val="1"/>
      <w:marLeft w:val="0"/>
      <w:marRight w:val="0"/>
      <w:marTop w:val="0"/>
      <w:marBottom w:val="0"/>
      <w:divBdr>
        <w:top w:val="none" w:sz="0" w:space="0" w:color="auto"/>
        <w:left w:val="none" w:sz="0" w:space="0" w:color="auto"/>
        <w:bottom w:val="none" w:sz="0" w:space="0" w:color="auto"/>
        <w:right w:val="none" w:sz="0" w:space="0" w:color="auto"/>
      </w:divBdr>
    </w:div>
    <w:div w:id="421296415">
      <w:bodyDiv w:val="1"/>
      <w:marLeft w:val="0"/>
      <w:marRight w:val="0"/>
      <w:marTop w:val="0"/>
      <w:marBottom w:val="0"/>
      <w:divBdr>
        <w:top w:val="none" w:sz="0" w:space="0" w:color="auto"/>
        <w:left w:val="none" w:sz="0" w:space="0" w:color="auto"/>
        <w:bottom w:val="none" w:sz="0" w:space="0" w:color="auto"/>
        <w:right w:val="none" w:sz="0" w:space="0" w:color="auto"/>
      </w:divBdr>
    </w:div>
    <w:div w:id="425614201">
      <w:bodyDiv w:val="1"/>
      <w:marLeft w:val="0"/>
      <w:marRight w:val="0"/>
      <w:marTop w:val="0"/>
      <w:marBottom w:val="0"/>
      <w:divBdr>
        <w:top w:val="none" w:sz="0" w:space="0" w:color="auto"/>
        <w:left w:val="none" w:sz="0" w:space="0" w:color="auto"/>
        <w:bottom w:val="none" w:sz="0" w:space="0" w:color="auto"/>
        <w:right w:val="none" w:sz="0" w:space="0" w:color="auto"/>
      </w:divBdr>
    </w:div>
    <w:div w:id="431441484">
      <w:bodyDiv w:val="1"/>
      <w:marLeft w:val="0"/>
      <w:marRight w:val="0"/>
      <w:marTop w:val="0"/>
      <w:marBottom w:val="0"/>
      <w:divBdr>
        <w:top w:val="none" w:sz="0" w:space="0" w:color="auto"/>
        <w:left w:val="none" w:sz="0" w:space="0" w:color="auto"/>
        <w:bottom w:val="none" w:sz="0" w:space="0" w:color="auto"/>
        <w:right w:val="none" w:sz="0" w:space="0" w:color="auto"/>
      </w:divBdr>
    </w:div>
    <w:div w:id="434443131">
      <w:bodyDiv w:val="1"/>
      <w:marLeft w:val="0"/>
      <w:marRight w:val="0"/>
      <w:marTop w:val="0"/>
      <w:marBottom w:val="0"/>
      <w:divBdr>
        <w:top w:val="none" w:sz="0" w:space="0" w:color="auto"/>
        <w:left w:val="none" w:sz="0" w:space="0" w:color="auto"/>
        <w:bottom w:val="none" w:sz="0" w:space="0" w:color="auto"/>
        <w:right w:val="none" w:sz="0" w:space="0" w:color="auto"/>
      </w:divBdr>
    </w:div>
    <w:div w:id="436407636">
      <w:bodyDiv w:val="1"/>
      <w:marLeft w:val="0"/>
      <w:marRight w:val="0"/>
      <w:marTop w:val="0"/>
      <w:marBottom w:val="0"/>
      <w:divBdr>
        <w:top w:val="none" w:sz="0" w:space="0" w:color="auto"/>
        <w:left w:val="none" w:sz="0" w:space="0" w:color="auto"/>
        <w:bottom w:val="none" w:sz="0" w:space="0" w:color="auto"/>
        <w:right w:val="none" w:sz="0" w:space="0" w:color="auto"/>
      </w:divBdr>
    </w:div>
    <w:div w:id="443774047">
      <w:bodyDiv w:val="1"/>
      <w:marLeft w:val="0"/>
      <w:marRight w:val="0"/>
      <w:marTop w:val="0"/>
      <w:marBottom w:val="0"/>
      <w:divBdr>
        <w:top w:val="none" w:sz="0" w:space="0" w:color="auto"/>
        <w:left w:val="none" w:sz="0" w:space="0" w:color="auto"/>
        <w:bottom w:val="none" w:sz="0" w:space="0" w:color="auto"/>
        <w:right w:val="none" w:sz="0" w:space="0" w:color="auto"/>
      </w:divBdr>
    </w:div>
    <w:div w:id="456997185">
      <w:bodyDiv w:val="1"/>
      <w:marLeft w:val="0"/>
      <w:marRight w:val="0"/>
      <w:marTop w:val="0"/>
      <w:marBottom w:val="0"/>
      <w:divBdr>
        <w:top w:val="none" w:sz="0" w:space="0" w:color="auto"/>
        <w:left w:val="none" w:sz="0" w:space="0" w:color="auto"/>
        <w:bottom w:val="none" w:sz="0" w:space="0" w:color="auto"/>
        <w:right w:val="none" w:sz="0" w:space="0" w:color="auto"/>
      </w:divBdr>
    </w:div>
    <w:div w:id="478227068">
      <w:bodyDiv w:val="1"/>
      <w:marLeft w:val="0"/>
      <w:marRight w:val="0"/>
      <w:marTop w:val="0"/>
      <w:marBottom w:val="0"/>
      <w:divBdr>
        <w:top w:val="none" w:sz="0" w:space="0" w:color="auto"/>
        <w:left w:val="none" w:sz="0" w:space="0" w:color="auto"/>
        <w:bottom w:val="none" w:sz="0" w:space="0" w:color="auto"/>
        <w:right w:val="none" w:sz="0" w:space="0" w:color="auto"/>
      </w:divBdr>
    </w:div>
    <w:div w:id="482819243">
      <w:bodyDiv w:val="1"/>
      <w:marLeft w:val="0"/>
      <w:marRight w:val="0"/>
      <w:marTop w:val="0"/>
      <w:marBottom w:val="0"/>
      <w:divBdr>
        <w:top w:val="none" w:sz="0" w:space="0" w:color="auto"/>
        <w:left w:val="none" w:sz="0" w:space="0" w:color="auto"/>
        <w:bottom w:val="none" w:sz="0" w:space="0" w:color="auto"/>
        <w:right w:val="none" w:sz="0" w:space="0" w:color="auto"/>
      </w:divBdr>
    </w:div>
    <w:div w:id="511257799">
      <w:bodyDiv w:val="1"/>
      <w:marLeft w:val="0"/>
      <w:marRight w:val="0"/>
      <w:marTop w:val="0"/>
      <w:marBottom w:val="0"/>
      <w:divBdr>
        <w:top w:val="none" w:sz="0" w:space="0" w:color="auto"/>
        <w:left w:val="none" w:sz="0" w:space="0" w:color="auto"/>
        <w:bottom w:val="none" w:sz="0" w:space="0" w:color="auto"/>
        <w:right w:val="none" w:sz="0" w:space="0" w:color="auto"/>
      </w:divBdr>
    </w:div>
    <w:div w:id="519929538">
      <w:bodyDiv w:val="1"/>
      <w:marLeft w:val="0"/>
      <w:marRight w:val="0"/>
      <w:marTop w:val="0"/>
      <w:marBottom w:val="0"/>
      <w:divBdr>
        <w:top w:val="none" w:sz="0" w:space="0" w:color="auto"/>
        <w:left w:val="none" w:sz="0" w:space="0" w:color="auto"/>
        <w:bottom w:val="none" w:sz="0" w:space="0" w:color="auto"/>
        <w:right w:val="none" w:sz="0" w:space="0" w:color="auto"/>
      </w:divBdr>
    </w:div>
    <w:div w:id="527137518">
      <w:bodyDiv w:val="1"/>
      <w:marLeft w:val="0"/>
      <w:marRight w:val="0"/>
      <w:marTop w:val="0"/>
      <w:marBottom w:val="0"/>
      <w:divBdr>
        <w:top w:val="none" w:sz="0" w:space="0" w:color="auto"/>
        <w:left w:val="none" w:sz="0" w:space="0" w:color="auto"/>
        <w:bottom w:val="none" w:sz="0" w:space="0" w:color="auto"/>
        <w:right w:val="none" w:sz="0" w:space="0" w:color="auto"/>
      </w:divBdr>
    </w:div>
    <w:div w:id="529611236">
      <w:bodyDiv w:val="1"/>
      <w:marLeft w:val="0"/>
      <w:marRight w:val="0"/>
      <w:marTop w:val="0"/>
      <w:marBottom w:val="0"/>
      <w:divBdr>
        <w:top w:val="none" w:sz="0" w:space="0" w:color="auto"/>
        <w:left w:val="none" w:sz="0" w:space="0" w:color="auto"/>
        <w:bottom w:val="none" w:sz="0" w:space="0" w:color="auto"/>
        <w:right w:val="none" w:sz="0" w:space="0" w:color="auto"/>
      </w:divBdr>
    </w:div>
    <w:div w:id="540673918">
      <w:bodyDiv w:val="1"/>
      <w:marLeft w:val="0"/>
      <w:marRight w:val="0"/>
      <w:marTop w:val="0"/>
      <w:marBottom w:val="0"/>
      <w:divBdr>
        <w:top w:val="none" w:sz="0" w:space="0" w:color="auto"/>
        <w:left w:val="none" w:sz="0" w:space="0" w:color="auto"/>
        <w:bottom w:val="none" w:sz="0" w:space="0" w:color="auto"/>
        <w:right w:val="none" w:sz="0" w:space="0" w:color="auto"/>
      </w:divBdr>
    </w:div>
    <w:div w:id="543565173">
      <w:bodyDiv w:val="1"/>
      <w:marLeft w:val="0"/>
      <w:marRight w:val="0"/>
      <w:marTop w:val="0"/>
      <w:marBottom w:val="0"/>
      <w:divBdr>
        <w:top w:val="none" w:sz="0" w:space="0" w:color="auto"/>
        <w:left w:val="none" w:sz="0" w:space="0" w:color="auto"/>
        <w:bottom w:val="none" w:sz="0" w:space="0" w:color="auto"/>
        <w:right w:val="none" w:sz="0" w:space="0" w:color="auto"/>
      </w:divBdr>
    </w:div>
    <w:div w:id="545067929">
      <w:bodyDiv w:val="1"/>
      <w:marLeft w:val="0"/>
      <w:marRight w:val="0"/>
      <w:marTop w:val="0"/>
      <w:marBottom w:val="0"/>
      <w:divBdr>
        <w:top w:val="none" w:sz="0" w:space="0" w:color="auto"/>
        <w:left w:val="none" w:sz="0" w:space="0" w:color="auto"/>
        <w:bottom w:val="none" w:sz="0" w:space="0" w:color="auto"/>
        <w:right w:val="none" w:sz="0" w:space="0" w:color="auto"/>
      </w:divBdr>
    </w:div>
    <w:div w:id="546990899">
      <w:bodyDiv w:val="1"/>
      <w:marLeft w:val="0"/>
      <w:marRight w:val="0"/>
      <w:marTop w:val="0"/>
      <w:marBottom w:val="0"/>
      <w:divBdr>
        <w:top w:val="none" w:sz="0" w:space="0" w:color="auto"/>
        <w:left w:val="none" w:sz="0" w:space="0" w:color="auto"/>
        <w:bottom w:val="none" w:sz="0" w:space="0" w:color="auto"/>
        <w:right w:val="none" w:sz="0" w:space="0" w:color="auto"/>
      </w:divBdr>
    </w:div>
    <w:div w:id="555554717">
      <w:bodyDiv w:val="1"/>
      <w:marLeft w:val="0"/>
      <w:marRight w:val="0"/>
      <w:marTop w:val="0"/>
      <w:marBottom w:val="0"/>
      <w:divBdr>
        <w:top w:val="none" w:sz="0" w:space="0" w:color="auto"/>
        <w:left w:val="none" w:sz="0" w:space="0" w:color="auto"/>
        <w:bottom w:val="none" w:sz="0" w:space="0" w:color="auto"/>
        <w:right w:val="none" w:sz="0" w:space="0" w:color="auto"/>
      </w:divBdr>
    </w:div>
    <w:div w:id="562251091">
      <w:bodyDiv w:val="1"/>
      <w:marLeft w:val="0"/>
      <w:marRight w:val="0"/>
      <w:marTop w:val="0"/>
      <w:marBottom w:val="0"/>
      <w:divBdr>
        <w:top w:val="none" w:sz="0" w:space="0" w:color="auto"/>
        <w:left w:val="none" w:sz="0" w:space="0" w:color="auto"/>
        <w:bottom w:val="none" w:sz="0" w:space="0" w:color="auto"/>
        <w:right w:val="none" w:sz="0" w:space="0" w:color="auto"/>
      </w:divBdr>
    </w:div>
    <w:div w:id="571163954">
      <w:bodyDiv w:val="1"/>
      <w:marLeft w:val="0"/>
      <w:marRight w:val="0"/>
      <w:marTop w:val="0"/>
      <w:marBottom w:val="0"/>
      <w:divBdr>
        <w:top w:val="none" w:sz="0" w:space="0" w:color="auto"/>
        <w:left w:val="none" w:sz="0" w:space="0" w:color="auto"/>
        <w:bottom w:val="none" w:sz="0" w:space="0" w:color="auto"/>
        <w:right w:val="none" w:sz="0" w:space="0" w:color="auto"/>
      </w:divBdr>
      <w:divsChild>
        <w:div w:id="770442284">
          <w:marLeft w:val="446"/>
          <w:marRight w:val="0"/>
          <w:marTop w:val="0"/>
          <w:marBottom w:val="0"/>
          <w:divBdr>
            <w:top w:val="none" w:sz="0" w:space="0" w:color="auto"/>
            <w:left w:val="none" w:sz="0" w:space="0" w:color="auto"/>
            <w:bottom w:val="none" w:sz="0" w:space="0" w:color="auto"/>
            <w:right w:val="none" w:sz="0" w:space="0" w:color="auto"/>
          </w:divBdr>
        </w:div>
      </w:divsChild>
    </w:div>
    <w:div w:id="579945570">
      <w:bodyDiv w:val="1"/>
      <w:marLeft w:val="0"/>
      <w:marRight w:val="0"/>
      <w:marTop w:val="0"/>
      <w:marBottom w:val="0"/>
      <w:divBdr>
        <w:top w:val="none" w:sz="0" w:space="0" w:color="auto"/>
        <w:left w:val="none" w:sz="0" w:space="0" w:color="auto"/>
        <w:bottom w:val="none" w:sz="0" w:space="0" w:color="auto"/>
        <w:right w:val="none" w:sz="0" w:space="0" w:color="auto"/>
      </w:divBdr>
    </w:div>
    <w:div w:id="580531191">
      <w:bodyDiv w:val="1"/>
      <w:marLeft w:val="0"/>
      <w:marRight w:val="0"/>
      <w:marTop w:val="0"/>
      <w:marBottom w:val="0"/>
      <w:divBdr>
        <w:top w:val="none" w:sz="0" w:space="0" w:color="auto"/>
        <w:left w:val="none" w:sz="0" w:space="0" w:color="auto"/>
        <w:bottom w:val="none" w:sz="0" w:space="0" w:color="auto"/>
        <w:right w:val="none" w:sz="0" w:space="0" w:color="auto"/>
      </w:divBdr>
    </w:div>
    <w:div w:id="592469241">
      <w:bodyDiv w:val="1"/>
      <w:marLeft w:val="0"/>
      <w:marRight w:val="0"/>
      <w:marTop w:val="0"/>
      <w:marBottom w:val="0"/>
      <w:divBdr>
        <w:top w:val="none" w:sz="0" w:space="0" w:color="auto"/>
        <w:left w:val="none" w:sz="0" w:space="0" w:color="auto"/>
        <w:bottom w:val="none" w:sz="0" w:space="0" w:color="auto"/>
        <w:right w:val="none" w:sz="0" w:space="0" w:color="auto"/>
      </w:divBdr>
    </w:div>
    <w:div w:id="621575759">
      <w:bodyDiv w:val="1"/>
      <w:marLeft w:val="0"/>
      <w:marRight w:val="0"/>
      <w:marTop w:val="0"/>
      <w:marBottom w:val="0"/>
      <w:divBdr>
        <w:top w:val="none" w:sz="0" w:space="0" w:color="auto"/>
        <w:left w:val="none" w:sz="0" w:space="0" w:color="auto"/>
        <w:bottom w:val="none" w:sz="0" w:space="0" w:color="auto"/>
        <w:right w:val="none" w:sz="0" w:space="0" w:color="auto"/>
      </w:divBdr>
    </w:div>
    <w:div w:id="643701922">
      <w:bodyDiv w:val="1"/>
      <w:marLeft w:val="0"/>
      <w:marRight w:val="0"/>
      <w:marTop w:val="0"/>
      <w:marBottom w:val="0"/>
      <w:divBdr>
        <w:top w:val="none" w:sz="0" w:space="0" w:color="auto"/>
        <w:left w:val="none" w:sz="0" w:space="0" w:color="auto"/>
        <w:bottom w:val="none" w:sz="0" w:space="0" w:color="auto"/>
        <w:right w:val="none" w:sz="0" w:space="0" w:color="auto"/>
      </w:divBdr>
    </w:div>
    <w:div w:id="645595989">
      <w:bodyDiv w:val="1"/>
      <w:marLeft w:val="0"/>
      <w:marRight w:val="0"/>
      <w:marTop w:val="0"/>
      <w:marBottom w:val="0"/>
      <w:divBdr>
        <w:top w:val="none" w:sz="0" w:space="0" w:color="auto"/>
        <w:left w:val="none" w:sz="0" w:space="0" w:color="auto"/>
        <w:bottom w:val="none" w:sz="0" w:space="0" w:color="auto"/>
        <w:right w:val="none" w:sz="0" w:space="0" w:color="auto"/>
      </w:divBdr>
    </w:div>
    <w:div w:id="655181239">
      <w:bodyDiv w:val="1"/>
      <w:marLeft w:val="0"/>
      <w:marRight w:val="0"/>
      <w:marTop w:val="0"/>
      <w:marBottom w:val="0"/>
      <w:divBdr>
        <w:top w:val="none" w:sz="0" w:space="0" w:color="auto"/>
        <w:left w:val="none" w:sz="0" w:space="0" w:color="auto"/>
        <w:bottom w:val="none" w:sz="0" w:space="0" w:color="auto"/>
        <w:right w:val="none" w:sz="0" w:space="0" w:color="auto"/>
      </w:divBdr>
    </w:div>
    <w:div w:id="655843258">
      <w:bodyDiv w:val="1"/>
      <w:marLeft w:val="0"/>
      <w:marRight w:val="0"/>
      <w:marTop w:val="0"/>
      <w:marBottom w:val="0"/>
      <w:divBdr>
        <w:top w:val="none" w:sz="0" w:space="0" w:color="auto"/>
        <w:left w:val="none" w:sz="0" w:space="0" w:color="auto"/>
        <w:bottom w:val="none" w:sz="0" w:space="0" w:color="auto"/>
        <w:right w:val="none" w:sz="0" w:space="0" w:color="auto"/>
      </w:divBdr>
    </w:div>
    <w:div w:id="662969772">
      <w:bodyDiv w:val="1"/>
      <w:marLeft w:val="0"/>
      <w:marRight w:val="0"/>
      <w:marTop w:val="0"/>
      <w:marBottom w:val="0"/>
      <w:divBdr>
        <w:top w:val="none" w:sz="0" w:space="0" w:color="auto"/>
        <w:left w:val="none" w:sz="0" w:space="0" w:color="auto"/>
        <w:bottom w:val="none" w:sz="0" w:space="0" w:color="auto"/>
        <w:right w:val="none" w:sz="0" w:space="0" w:color="auto"/>
      </w:divBdr>
    </w:div>
    <w:div w:id="688071099">
      <w:bodyDiv w:val="1"/>
      <w:marLeft w:val="0"/>
      <w:marRight w:val="0"/>
      <w:marTop w:val="0"/>
      <w:marBottom w:val="0"/>
      <w:divBdr>
        <w:top w:val="none" w:sz="0" w:space="0" w:color="auto"/>
        <w:left w:val="none" w:sz="0" w:space="0" w:color="auto"/>
        <w:bottom w:val="none" w:sz="0" w:space="0" w:color="auto"/>
        <w:right w:val="none" w:sz="0" w:space="0" w:color="auto"/>
      </w:divBdr>
    </w:div>
    <w:div w:id="690646923">
      <w:bodyDiv w:val="1"/>
      <w:marLeft w:val="0"/>
      <w:marRight w:val="0"/>
      <w:marTop w:val="0"/>
      <w:marBottom w:val="0"/>
      <w:divBdr>
        <w:top w:val="none" w:sz="0" w:space="0" w:color="auto"/>
        <w:left w:val="none" w:sz="0" w:space="0" w:color="auto"/>
        <w:bottom w:val="none" w:sz="0" w:space="0" w:color="auto"/>
        <w:right w:val="none" w:sz="0" w:space="0" w:color="auto"/>
      </w:divBdr>
    </w:div>
    <w:div w:id="697321001">
      <w:bodyDiv w:val="1"/>
      <w:marLeft w:val="0"/>
      <w:marRight w:val="0"/>
      <w:marTop w:val="0"/>
      <w:marBottom w:val="0"/>
      <w:divBdr>
        <w:top w:val="none" w:sz="0" w:space="0" w:color="auto"/>
        <w:left w:val="none" w:sz="0" w:space="0" w:color="auto"/>
        <w:bottom w:val="none" w:sz="0" w:space="0" w:color="auto"/>
        <w:right w:val="none" w:sz="0" w:space="0" w:color="auto"/>
      </w:divBdr>
    </w:div>
    <w:div w:id="719943669">
      <w:bodyDiv w:val="1"/>
      <w:marLeft w:val="0"/>
      <w:marRight w:val="0"/>
      <w:marTop w:val="0"/>
      <w:marBottom w:val="0"/>
      <w:divBdr>
        <w:top w:val="none" w:sz="0" w:space="0" w:color="auto"/>
        <w:left w:val="none" w:sz="0" w:space="0" w:color="auto"/>
        <w:bottom w:val="none" w:sz="0" w:space="0" w:color="auto"/>
        <w:right w:val="none" w:sz="0" w:space="0" w:color="auto"/>
      </w:divBdr>
    </w:div>
    <w:div w:id="735856281">
      <w:bodyDiv w:val="1"/>
      <w:marLeft w:val="0"/>
      <w:marRight w:val="0"/>
      <w:marTop w:val="0"/>
      <w:marBottom w:val="0"/>
      <w:divBdr>
        <w:top w:val="none" w:sz="0" w:space="0" w:color="auto"/>
        <w:left w:val="none" w:sz="0" w:space="0" w:color="auto"/>
        <w:bottom w:val="none" w:sz="0" w:space="0" w:color="auto"/>
        <w:right w:val="none" w:sz="0" w:space="0" w:color="auto"/>
      </w:divBdr>
    </w:div>
    <w:div w:id="742920888">
      <w:bodyDiv w:val="1"/>
      <w:marLeft w:val="0"/>
      <w:marRight w:val="0"/>
      <w:marTop w:val="0"/>
      <w:marBottom w:val="0"/>
      <w:divBdr>
        <w:top w:val="none" w:sz="0" w:space="0" w:color="auto"/>
        <w:left w:val="none" w:sz="0" w:space="0" w:color="auto"/>
        <w:bottom w:val="none" w:sz="0" w:space="0" w:color="auto"/>
        <w:right w:val="none" w:sz="0" w:space="0" w:color="auto"/>
      </w:divBdr>
    </w:div>
    <w:div w:id="751120183">
      <w:bodyDiv w:val="1"/>
      <w:marLeft w:val="0"/>
      <w:marRight w:val="0"/>
      <w:marTop w:val="0"/>
      <w:marBottom w:val="0"/>
      <w:divBdr>
        <w:top w:val="none" w:sz="0" w:space="0" w:color="auto"/>
        <w:left w:val="none" w:sz="0" w:space="0" w:color="auto"/>
        <w:bottom w:val="none" w:sz="0" w:space="0" w:color="auto"/>
        <w:right w:val="none" w:sz="0" w:space="0" w:color="auto"/>
      </w:divBdr>
    </w:div>
    <w:div w:id="760184485">
      <w:bodyDiv w:val="1"/>
      <w:marLeft w:val="0"/>
      <w:marRight w:val="0"/>
      <w:marTop w:val="0"/>
      <w:marBottom w:val="0"/>
      <w:divBdr>
        <w:top w:val="none" w:sz="0" w:space="0" w:color="auto"/>
        <w:left w:val="none" w:sz="0" w:space="0" w:color="auto"/>
        <w:bottom w:val="none" w:sz="0" w:space="0" w:color="auto"/>
        <w:right w:val="none" w:sz="0" w:space="0" w:color="auto"/>
      </w:divBdr>
    </w:div>
    <w:div w:id="763578468">
      <w:bodyDiv w:val="1"/>
      <w:marLeft w:val="0"/>
      <w:marRight w:val="0"/>
      <w:marTop w:val="0"/>
      <w:marBottom w:val="0"/>
      <w:divBdr>
        <w:top w:val="none" w:sz="0" w:space="0" w:color="auto"/>
        <w:left w:val="none" w:sz="0" w:space="0" w:color="auto"/>
        <w:bottom w:val="none" w:sz="0" w:space="0" w:color="auto"/>
        <w:right w:val="none" w:sz="0" w:space="0" w:color="auto"/>
      </w:divBdr>
    </w:div>
    <w:div w:id="764224366">
      <w:bodyDiv w:val="1"/>
      <w:marLeft w:val="0"/>
      <w:marRight w:val="0"/>
      <w:marTop w:val="0"/>
      <w:marBottom w:val="0"/>
      <w:divBdr>
        <w:top w:val="none" w:sz="0" w:space="0" w:color="auto"/>
        <w:left w:val="none" w:sz="0" w:space="0" w:color="auto"/>
        <w:bottom w:val="none" w:sz="0" w:space="0" w:color="auto"/>
        <w:right w:val="none" w:sz="0" w:space="0" w:color="auto"/>
      </w:divBdr>
    </w:div>
    <w:div w:id="793600075">
      <w:bodyDiv w:val="1"/>
      <w:marLeft w:val="0"/>
      <w:marRight w:val="0"/>
      <w:marTop w:val="0"/>
      <w:marBottom w:val="0"/>
      <w:divBdr>
        <w:top w:val="none" w:sz="0" w:space="0" w:color="auto"/>
        <w:left w:val="none" w:sz="0" w:space="0" w:color="auto"/>
        <w:bottom w:val="none" w:sz="0" w:space="0" w:color="auto"/>
        <w:right w:val="none" w:sz="0" w:space="0" w:color="auto"/>
      </w:divBdr>
    </w:div>
    <w:div w:id="802964863">
      <w:bodyDiv w:val="1"/>
      <w:marLeft w:val="0"/>
      <w:marRight w:val="0"/>
      <w:marTop w:val="0"/>
      <w:marBottom w:val="0"/>
      <w:divBdr>
        <w:top w:val="none" w:sz="0" w:space="0" w:color="auto"/>
        <w:left w:val="none" w:sz="0" w:space="0" w:color="auto"/>
        <w:bottom w:val="none" w:sz="0" w:space="0" w:color="auto"/>
        <w:right w:val="none" w:sz="0" w:space="0" w:color="auto"/>
      </w:divBdr>
    </w:div>
    <w:div w:id="803618021">
      <w:bodyDiv w:val="1"/>
      <w:marLeft w:val="0"/>
      <w:marRight w:val="0"/>
      <w:marTop w:val="0"/>
      <w:marBottom w:val="0"/>
      <w:divBdr>
        <w:top w:val="none" w:sz="0" w:space="0" w:color="auto"/>
        <w:left w:val="none" w:sz="0" w:space="0" w:color="auto"/>
        <w:bottom w:val="none" w:sz="0" w:space="0" w:color="auto"/>
        <w:right w:val="none" w:sz="0" w:space="0" w:color="auto"/>
      </w:divBdr>
    </w:div>
    <w:div w:id="803733733">
      <w:bodyDiv w:val="1"/>
      <w:marLeft w:val="0"/>
      <w:marRight w:val="0"/>
      <w:marTop w:val="0"/>
      <w:marBottom w:val="0"/>
      <w:divBdr>
        <w:top w:val="none" w:sz="0" w:space="0" w:color="auto"/>
        <w:left w:val="none" w:sz="0" w:space="0" w:color="auto"/>
        <w:bottom w:val="none" w:sz="0" w:space="0" w:color="auto"/>
        <w:right w:val="none" w:sz="0" w:space="0" w:color="auto"/>
      </w:divBdr>
    </w:div>
    <w:div w:id="817722471">
      <w:bodyDiv w:val="1"/>
      <w:marLeft w:val="0"/>
      <w:marRight w:val="0"/>
      <w:marTop w:val="0"/>
      <w:marBottom w:val="0"/>
      <w:divBdr>
        <w:top w:val="none" w:sz="0" w:space="0" w:color="auto"/>
        <w:left w:val="none" w:sz="0" w:space="0" w:color="auto"/>
        <w:bottom w:val="none" w:sz="0" w:space="0" w:color="auto"/>
        <w:right w:val="none" w:sz="0" w:space="0" w:color="auto"/>
      </w:divBdr>
    </w:div>
    <w:div w:id="817921442">
      <w:bodyDiv w:val="1"/>
      <w:marLeft w:val="0"/>
      <w:marRight w:val="0"/>
      <w:marTop w:val="0"/>
      <w:marBottom w:val="0"/>
      <w:divBdr>
        <w:top w:val="none" w:sz="0" w:space="0" w:color="auto"/>
        <w:left w:val="none" w:sz="0" w:space="0" w:color="auto"/>
        <w:bottom w:val="none" w:sz="0" w:space="0" w:color="auto"/>
        <w:right w:val="none" w:sz="0" w:space="0" w:color="auto"/>
      </w:divBdr>
    </w:div>
    <w:div w:id="828865816">
      <w:bodyDiv w:val="1"/>
      <w:marLeft w:val="0"/>
      <w:marRight w:val="0"/>
      <w:marTop w:val="0"/>
      <w:marBottom w:val="0"/>
      <w:divBdr>
        <w:top w:val="none" w:sz="0" w:space="0" w:color="auto"/>
        <w:left w:val="none" w:sz="0" w:space="0" w:color="auto"/>
        <w:bottom w:val="none" w:sz="0" w:space="0" w:color="auto"/>
        <w:right w:val="none" w:sz="0" w:space="0" w:color="auto"/>
      </w:divBdr>
    </w:div>
    <w:div w:id="835918842">
      <w:bodyDiv w:val="1"/>
      <w:marLeft w:val="0"/>
      <w:marRight w:val="0"/>
      <w:marTop w:val="0"/>
      <w:marBottom w:val="0"/>
      <w:divBdr>
        <w:top w:val="none" w:sz="0" w:space="0" w:color="auto"/>
        <w:left w:val="none" w:sz="0" w:space="0" w:color="auto"/>
        <w:bottom w:val="none" w:sz="0" w:space="0" w:color="auto"/>
        <w:right w:val="none" w:sz="0" w:space="0" w:color="auto"/>
      </w:divBdr>
    </w:div>
    <w:div w:id="850802867">
      <w:bodyDiv w:val="1"/>
      <w:marLeft w:val="0"/>
      <w:marRight w:val="0"/>
      <w:marTop w:val="0"/>
      <w:marBottom w:val="0"/>
      <w:divBdr>
        <w:top w:val="none" w:sz="0" w:space="0" w:color="auto"/>
        <w:left w:val="none" w:sz="0" w:space="0" w:color="auto"/>
        <w:bottom w:val="none" w:sz="0" w:space="0" w:color="auto"/>
        <w:right w:val="none" w:sz="0" w:space="0" w:color="auto"/>
      </w:divBdr>
    </w:div>
    <w:div w:id="859975382">
      <w:bodyDiv w:val="1"/>
      <w:marLeft w:val="0"/>
      <w:marRight w:val="0"/>
      <w:marTop w:val="0"/>
      <w:marBottom w:val="0"/>
      <w:divBdr>
        <w:top w:val="none" w:sz="0" w:space="0" w:color="auto"/>
        <w:left w:val="none" w:sz="0" w:space="0" w:color="auto"/>
        <w:bottom w:val="none" w:sz="0" w:space="0" w:color="auto"/>
        <w:right w:val="none" w:sz="0" w:space="0" w:color="auto"/>
      </w:divBdr>
    </w:div>
    <w:div w:id="860169613">
      <w:bodyDiv w:val="1"/>
      <w:marLeft w:val="0"/>
      <w:marRight w:val="0"/>
      <w:marTop w:val="0"/>
      <w:marBottom w:val="0"/>
      <w:divBdr>
        <w:top w:val="none" w:sz="0" w:space="0" w:color="auto"/>
        <w:left w:val="none" w:sz="0" w:space="0" w:color="auto"/>
        <w:bottom w:val="none" w:sz="0" w:space="0" w:color="auto"/>
        <w:right w:val="none" w:sz="0" w:space="0" w:color="auto"/>
      </w:divBdr>
    </w:div>
    <w:div w:id="862792384">
      <w:bodyDiv w:val="1"/>
      <w:marLeft w:val="0"/>
      <w:marRight w:val="0"/>
      <w:marTop w:val="0"/>
      <w:marBottom w:val="0"/>
      <w:divBdr>
        <w:top w:val="none" w:sz="0" w:space="0" w:color="auto"/>
        <w:left w:val="none" w:sz="0" w:space="0" w:color="auto"/>
        <w:bottom w:val="none" w:sz="0" w:space="0" w:color="auto"/>
        <w:right w:val="none" w:sz="0" w:space="0" w:color="auto"/>
      </w:divBdr>
    </w:div>
    <w:div w:id="864825138">
      <w:bodyDiv w:val="1"/>
      <w:marLeft w:val="0"/>
      <w:marRight w:val="0"/>
      <w:marTop w:val="0"/>
      <w:marBottom w:val="0"/>
      <w:divBdr>
        <w:top w:val="none" w:sz="0" w:space="0" w:color="auto"/>
        <w:left w:val="none" w:sz="0" w:space="0" w:color="auto"/>
        <w:bottom w:val="none" w:sz="0" w:space="0" w:color="auto"/>
        <w:right w:val="none" w:sz="0" w:space="0" w:color="auto"/>
      </w:divBdr>
    </w:div>
    <w:div w:id="874659654">
      <w:bodyDiv w:val="1"/>
      <w:marLeft w:val="0"/>
      <w:marRight w:val="0"/>
      <w:marTop w:val="0"/>
      <w:marBottom w:val="0"/>
      <w:divBdr>
        <w:top w:val="none" w:sz="0" w:space="0" w:color="auto"/>
        <w:left w:val="none" w:sz="0" w:space="0" w:color="auto"/>
        <w:bottom w:val="none" w:sz="0" w:space="0" w:color="auto"/>
        <w:right w:val="none" w:sz="0" w:space="0" w:color="auto"/>
      </w:divBdr>
    </w:div>
    <w:div w:id="908268794">
      <w:bodyDiv w:val="1"/>
      <w:marLeft w:val="0"/>
      <w:marRight w:val="0"/>
      <w:marTop w:val="0"/>
      <w:marBottom w:val="0"/>
      <w:divBdr>
        <w:top w:val="none" w:sz="0" w:space="0" w:color="auto"/>
        <w:left w:val="none" w:sz="0" w:space="0" w:color="auto"/>
        <w:bottom w:val="none" w:sz="0" w:space="0" w:color="auto"/>
        <w:right w:val="none" w:sz="0" w:space="0" w:color="auto"/>
      </w:divBdr>
    </w:div>
    <w:div w:id="909926967">
      <w:bodyDiv w:val="1"/>
      <w:marLeft w:val="0"/>
      <w:marRight w:val="0"/>
      <w:marTop w:val="0"/>
      <w:marBottom w:val="0"/>
      <w:divBdr>
        <w:top w:val="none" w:sz="0" w:space="0" w:color="auto"/>
        <w:left w:val="none" w:sz="0" w:space="0" w:color="auto"/>
        <w:bottom w:val="none" w:sz="0" w:space="0" w:color="auto"/>
        <w:right w:val="none" w:sz="0" w:space="0" w:color="auto"/>
      </w:divBdr>
    </w:div>
    <w:div w:id="913469074">
      <w:bodyDiv w:val="1"/>
      <w:marLeft w:val="0"/>
      <w:marRight w:val="0"/>
      <w:marTop w:val="0"/>
      <w:marBottom w:val="0"/>
      <w:divBdr>
        <w:top w:val="none" w:sz="0" w:space="0" w:color="auto"/>
        <w:left w:val="none" w:sz="0" w:space="0" w:color="auto"/>
        <w:bottom w:val="none" w:sz="0" w:space="0" w:color="auto"/>
        <w:right w:val="none" w:sz="0" w:space="0" w:color="auto"/>
      </w:divBdr>
    </w:div>
    <w:div w:id="919605552">
      <w:bodyDiv w:val="1"/>
      <w:marLeft w:val="0"/>
      <w:marRight w:val="0"/>
      <w:marTop w:val="0"/>
      <w:marBottom w:val="0"/>
      <w:divBdr>
        <w:top w:val="none" w:sz="0" w:space="0" w:color="auto"/>
        <w:left w:val="none" w:sz="0" w:space="0" w:color="auto"/>
        <w:bottom w:val="none" w:sz="0" w:space="0" w:color="auto"/>
        <w:right w:val="none" w:sz="0" w:space="0" w:color="auto"/>
      </w:divBdr>
    </w:div>
    <w:div w:id="925310582">
      <w:bodyDiv w:val="1"/>
      <w:marLeft w:val="0"/>
      <w:marRight w:val="0"/>
      <w:marTop w:val="0"/>
      <w:marBottom w:val="0"/>
      <w:divBdr>
        <w:top w:val="none" w:sz="0" w:space="0" w:color="auto"/>
        <w:left w:val="none" w:sz="0" w:space="0" w:color="auto"/>
        <w:bottom w:val="none" w:sz="0" w:space="0" w:color="auto"/>
        <w:right w:val="none" w:sz="0" w:space="0" w:color="auto"/>
      </w:divBdr>
    </w:div>
    <w:div w:id="925461467">
      <w:bodyDiv w:val="1"/>
      <w:marLeft w:val="0"/>
      <w:marRight w:val="0"/>
      <w:marTop w:val="0"/>
      <w:marBottom w:val="0"/>
      <w:divBdr>
        <w:top w:val="none" w:sz="0" w:space="0" w:color="auto"/>
        <w:left w:val="none" w:sz="0" w:space="0" w:color="auto"/>
        <w:bottom w:val="none" w:sz="0" w:space="0" w:color="auto"/>
        <w:right w:val="none" w:sz="0" w:space="0" w:color="auto"/>
      </w:divBdr>
    </w:div>
    <w:div w:id="938876340">
      <w:bodyDiv w:val="1"/>
      <w:marLeft w:val="0"/>
      <w:marRight w:val="0"/>
      <w:marTop w:val="0"/>
      <w:marBottom w:val="0"/>
      <w:divBdr>
        <w:top w:val="none" w:sz="0" w:space="0" w:color="auto"/>
        <w:left w:val="none" w:sz="0" w:space="0" w:color="auto"/>
        <w:bottom w:val="none" w:sz="0" w:space="0" w:color="auto"/>
        <w:right w:val="none" w:sz="0" w:space="0" w:color="auto"/>
      </w:divBdr>
    </w:div>
    <w:div w:id="942155433">
      <w:bodyDiv w:val="1"/>
      <w:marLeft w:val="0"/>
      <w:marRight w:val="0"/>
      <w:marTop w:val="0"/>
      <w:marBottom w:val="0"/>
      <w:divBdr>
        <w:top w:val="none" w:sz="0" w:space="0" w:color="auto"/>
        <w:left w:val="none" w:sz="0" w:space="0" w:color="auto"/>
        <w:bottom w:val="none" w:sz="0" w:space="0" w:color="auto"/>
        <w:right w:val="none" w:sz="0" w:space="0" w:color="auto"/>
      </w:divBdr>
    </w:div>
    <w:div w:id="942222590">
      <w:bodyDiv w:val="1"/>
      <w:marLeft w:val="0"/>
      <w:marRight w:val="0"/>
      <w:marTop w:val="0"/>
      <w:marBottom w:val="0"/>
      <w:divBdr>
        <w:top w:val="none" w:sz="0" w:space="0" w:color="auto"/>
        <w:left w:val="none" w:sz="0" w:space="0" w:color="auto"/>
        <w:bottom w:val="none" w:sz="0" w:space="0" w:color="auto"/>
        <w:right w:val="none" w:sz="0" w:space="0" w:color="auto"/>
      </w:divBdr>
    </w:div>
    <w:div w:id="956791243">
      <w:bodyDiv w:val="1"/>
      <w:marLeft w:val="0"/>
      <w:marRight w:val="0"/>
      <w:marTop w:val="0"/>
      <w:marBottom w:val="0"/>
      <w:divBdr>
        <w:top w:val="none" w:sz="0" w:space="0" w:color="auto"/>
        <w:left w:val="none" w:sz="0" w:space="0" w:color="auto"/>
        <w:bottom w:val="none" w:sz="0" w:space="0" w:color="auto"/>
        <w:right w:val="none" w:sz="0" w:space="0" w:color="auto"/>
      </w:divBdr>
    </w:div>
    <w:div w:id="961494831">
      <w:bodyDiv w:val="1"/>
      <w:marLeft w:val="0"/>
      <w:marRight w:val="0"/>
      <w:marTop w:val="0"/>
      <w:marBottom w:val="0"/>
      <w:divBdr>
        <w:top w:val="none" w:sz="0" w:space="0" w:color="auto"/>
        <w:left w:val="none" w:sz="0" w:space="0" w:color="auto"/>
        <w:bottom w:val="none" w:sz="0" w:space="0" w:color="auto"/>
        <w:right w:val="none" w:sz="0" w:space="0" w:color="auto"/>
      </w:divBdr>
    </w:div>
    <w:div w:id="962880262">
      <w:bodyDiv w:val="1"/>
      <w:marLeft w:val="0"/>
      <w:marRight w:val="0"/>
      <w:marTop w:val="0"/>
      <w:marBottom w:val="0"/>
      <w:divBdr>
        <w:top w:val="none" w:sz="0" w:space="0" w:color="auto"/>
        <w:left w:val="none" w:sz="0" w:space="0" w:color="auto"/>
        <w:bottom w:val="none" w:sz="0" w:space="0" w:color="auto"/>
        <w:right w:val="none" w:sz="0" w:space="0" w:color="auto"/>
      </w:divBdr>
    </w:div>
    <w:div w:id="974062370">
      <w:bodyDiv w:val="1"/>
      <w:marLeft w:val="0"/>
      <w:marRight w:val="0"/>
      <w:marTop w:val="0"/>
      <w:marBottom w:val="0"/>
      <w:divBdr>
        <w:top w:val="none" w:sz="0" w:space="0" w:color="auto"/>
        <w:left w:val="none" w:sz="0" w:space="0" w:color="auto"/>
        <w:bottom w:val="none" w:sz="0" w:space="0" w:color="auto"/>
        <w:right w:val="none" w:sz="0" w:space="0" w:color="auto"/>
      </w:divBdr>
    </w:div>
    <w:div w:id="980038632">
      <w:bodyDiv w:val="1"/>
      <w:marLeft w:val="0"/>
      <w:marRight w:val="0"/>
      <w:marTop w:val="0"/>
      <w:marBottom w:val="0"/>
      <w:divBdr>
        <w:top w:val="none" w:sz="0" w:space="0" w:color="auto"/>
        <w:left w:val="none" w:sz="0" w:space="0" w:color="auto"/>
        <w:bottom w:val="none" w:sz="0" w:space="0" w:color="auto"/>
        <w:right w:val="none" w:sz="0" w:space="0" w:color="auto"/>
      </w:divBdr>
    </w:div>
    <w:div w:id="985938707">
      <w:bodyDiv w:val="1"/>
      <w:marLeft w:val="0"/>
      <w:marRight w:val="0"/>
      <w:marTop w:val="0"/>
      <w:marBottom w:val="0"/>
      <w:divBdr>
        <w:top w:val="none" w:sz="0" w:space="0" w:color="auto"/>
        <w:left w:val="none" w:sz="0" w:space="0" w:color="auto"/>
        <w:bottom w:val="none" w:sz="0" w:space="0" w:color="auto"/>
        <w:right w:val="none" w:sz="0" w:space="0" w:color="auto"/>
      </w:divBdr>
    </w:div>
    <w:div w:id="994798640">
      <w:bodyDiv w:val="1"/>
      <w:marLeft w:val="0"/>
      <w:marRight w:val="0"/>
      <w:marTop w:val="0"/>
      <w:marBottom w:val="0"/>
      <w:divBdr>
        <w:top w:val="none" w:sz="0" w:space="0" w:color="auto"/>
        <w:left w:val="none" w:sz="0" w:space="0" w:color="auto"/>
        <w:bottom w:val="none" w:sz="0" w:space="0" w:color="auto"/>
        <w:right w:val="none" w:sz="0" w:space="0" w:color="auto"/>
      </w:divBdr>
      <w:divsChild>
        <w:div w:id="858465328">
          <w:marLeft w:val="0"/>
          <w:marRight w:val="0"/>
          <w:marTop w:val="0"/>
          <w:marBottom w:val="0"/>
          <w:divBdr>
            <w:top w:val="none" w:sz="0" w:space="0" w:color="auto"/>
            <w:left w:val="none" w:sz="0" w:space="0" w:color="auto"/>
            <w:bottom w:val="none" w:sz="0" w:space="0" w:color="auto"/>
            <w:right w:val="none" w:sz="0" w:space="0" w:color="auto"/>
          </w:divBdr>
        </w:div>
        <w:div w:id="1323046144">
          <w:marLeft w:val="0"/>
          <w:marRight w:val="0"/>
          <w:marTop w:val="0"/>
          <w:marBottom w:val="0"/>
          <w:divBdr>
            <w:top w:val="none" w:sz="0" w:space="0" w:color="auto"/>
            <w:left w:val="none" w:sz="0" w:space="0" w:color="auto"/>
            <w:bottom w:val="none" w:sz="0" w:space="0" w:color="auto"/>
            <w:right w:val="none" w:sz="0" w:space="0" w:color="auto"/>
          </w:divBdr>
        </w:div>
        <w:div w:id="958491227">
          <w:marLeft w:val="0"/>
          <w:marRight w:val="0"/>
          <w:marTop w:val="0"/>
          <w:marBottom w:val="0"/>
          <w:divBdr>
            <w:top w:val="none" w:sz="0" w:space="0" w:color="auto"/>
            <w:left w:val="none" w:sz="0" w:space="0" w:color="auto"/>
            <w:bottom w:val="none" w:sz="0" w:space="0" w:color="auto"/>
            <w:right w:val="none" w:sz="0" w:space="0" w:color="auto"/>
          </w:divBdr>
        </w:div>
        <w:div w:id="1377008044">
          <w:marLeft w:val="0"/>
          <w:marRight w:val="0"/>
          <w:marTop w:val="0"/>
          <w:marBottom w:val="0"/>
          <w:divBdr>
            <w:top w:val="none" w:sz="0" w:space="0" w:color="auto"/>
            <w:left w:val="none" w:sz="0" w:space="0" w:color="auto"/>
            <w:bottom w:val="none" w:sz="0" w:space="0" w:color="auto"/>
            <w:right w:val="none" w:sz="0" w:space="0" w:color="auto"/>
          </w:divBdr>
        </w:div>
        <w:div w:id="1740442481">
          <w:marLeft w:val="0"/>
          <w:marRight w:val="0"/>
          <w:marTop w:val="0"/>
          <w:marBottom w:val="0"/>
          <w:divBdr>
            <w:top w:val="none" w:sz="0" w:space="0" w:color="auto"/>
            <w:left w:val="none" w:sz="0" w:space="0" w:color="auto"/>
            <w:bottom w:val="none" w:sz="0" w:space="0" w:color="auto"/>
            <w:right w:val="none" w:sz="0" w:space="0" w:color="auto"/>
          </w:divBdr>
        </w:div>
        <w:div w:id="1767729892">
          <w:marLeft w:val="0"/>
          <w:marRight w:val="0"/>
          <w:marTop w:val="0"/>
          <w:marBottom w:val="0"/>
          <w:divBdr>
            <w:top w:val="none" w:sz="0" w:space="0" w:color="auto"/>
            <w:left w:val="none" w:sz="0" w:space="0" w:color="auto"/>
            <w:bottom w:val="none" w:sz="0" w:space="0" w:color="auto"/>
            <w:right w:val="none" w:sz="0" w:space="0" w:color="auto"/>
          </w:divBdr>
        </w:div>
        <w:div w:id="1394353298">
          <w:marLeft w:val="0"/>
          <w:marRight w:val="0"/>
          <w:marTop w:val="0"/>
          <w:marBottom w:val="0"/>
          <w:divBdr>
            <w:top w:val="none" w:sz="0" w:space="0" w:color="auto"/>
            <w:left w:val="none" w:sz="0" w:space="0" w:color="auto"/>
            <w:bottom w:val="none" w:sz="0" w:space="0" w:color="auto"/>
            <w:right w:val="none" w:sz="0" w:space="0" w:color="auto"/>
          </w:divBdr>
        </w:div>
        <w:div w:id="2144612637">
          <w:marLeft w:val="0"/>
          <w:marRight w:val="0"/>
          <w:marTop w:val="0"/>
          <w:marBottom w:val="0"/>
          <w:divBdr>
            <w:top w:val="none" w:sz="0" w:space="0" w:color="auto"/>
            <w:left w:val="none" w:sz="0" w:space="0" w:color="auto"/>
            <w:bottom w:val="none" w:sz="0" w:space="0" w:color="auto"/>
            <w:right w:val="none" w:sz="0" w:space="0" w:color="auto"/>
          </w:divBdr>
        </w:div>
        <w:div w:id="1073698190">
          <w:marLeft w:val="0"/>
          <w:marRight w:val="0"/>
          <w:marTop w:val="0"/>
          <w:marBottom w:val="0"/>
          <w:divBdr>
            <w:top w:val="none" w:sz="0" w:space="0" w:color="auto"/>
            <w:left w:val="none" w:sz="0" w:space="0" w:color="auto"/>
            <w:bottom w:val="none" w:sz="0" w:space="0" w:color="auto"/>
            <w:right w:val="none" w:sz="0" w:space="0" w:color="auto"/>
          </w:divBdr>
        </w:div>
        <w:div w:id="1462504143">
          <w:marLeft w:val="0"/>
          <w:marRight w:val="0"/>
          <w:marTop w:val="0"/>
          <w:marBottom w:val="0"/>
          <w:divBdr>
            <w:top w:val="none" w:sz="0" w:space="0" w:color="auto"/>
            <w:left w:val="none" w:sz="0" w:space="0" w:color="auto"/>
            <w:bottom w:val="none" w:sz="0" w:space="0" w:color="auto"/>
            <w:right w:val="none" w:sz="0" w:space="0" w:color="auto"/>
          </w:divBdr>
        </w:div>
      </w:divsChild>
    </w:div>
    <w:div w:id="998921649">
      <w:bodyDiv w:val="1"/>
      <w:marLeft w:val="0"/>
      <w:marRight w:val="0"/>
      <w:marTop w:val="0"/>
      <w:marBottom w:val="0"/>
      <w:divBdr>
        <w:top w:val="none" w:sz="0" w:space="0" w:color="auto"/>
        <w:left w:val="none" w:sz="0" w:space="0" w:color="auto"/>
        <w:bottom w:val="none" w:sz="0" w:space="0" w:color="auto"/>
        <w:right w:val="none" w:sz="0" w:space="0" w:color="auto"/>
      </w:divBdr>
    </w:div>
    <w:div w:id="1001660513">
      <w:bodyDiv w:val="1"/>
      <w:marLeft w:val="0"/>
      <w:marRight w:val="0"/>
      <w:marTop w:val="0"/>
      <w:marBottom w:val="0"/>
      <w:divBdr>
        <w:top w:val="none" w:sz="0" w:space="0" w:color="auto"/>
        <w:left w:val="none" w:sz="0" w:space="0" w:color="auto"/>
        <w:bottom w:val="none" w:sz="0" w:space="0" w:color="auto"/>
        <w:right w:val="none" w:sz="0" w:space="0" w:color="auto"/>
      </w:divBdr>
    </w:div>
    <w:div w:id="1003433798">
      <w:bodyDiv w:val="1"/>
      <w:marLeft w:val="0"/>
      <w:marRight w:val="0"/>
      <w:marTop w:val="0"/>
      <w:marBottom w:val="0"/>
      <w:divBdr>
        <w:top w:val="none" w:sz="0" w:space="0" w:color="auto"/>
        <w:left w:val="none" w:sz="0" w:space="0" w:color="auto"/>
        <w:bottom w:val="none" w:sz="0" w:space="0" w:color="auto"/>
        <w:right w:val="none" w:sz="0" w:space="0" w:color="auto"/>
      </w:divBdr>
    </w:div>
    <w:div w:id="1009454743">
      <w:bodyDiv w:val="1"/>
      <w:marLeft w:val="0"/>
      <w:marRight w:val="0"/>
      <w:marTop w:val="0"/>
      <w:marBottom w:val="0"/>
      <w:divBdr>
        <w:top w:val="none" w:sz="0" w:space="0" w:color="auto"/>
        <w:left w:val="none" w:sz="0" w:space="0" w:color="auto"/>
        <w:bottom w:val="none" w:sz="0" w:space="0" w:color="auto"/>
        <w:right w:val="none" w:sz="0" w:space="0" w:color="auto"/>
      </w:divBdr>
    </w:div>
    <w:div w:id="1011183434">
      <w:bodyDiv w:val="1"/>
      <w:marLeft w:val="0"/>
      <w:marRight w:val="0"/>
      <w:marTop w:val="0"/>
      <w:marBottom w:val="0"/>
      <w:divBdr>
        <w:top w:val="none" w:sz="0" w:space="0" w:color="auto"/>
        <w:left w:val="none" w:sz="0" w:space="0" w:color="auto"/>
        <w:bottom w:val="none" w:sz="0" w:space="0" w:color="auto"/>
        <w:right w:val="none" w:sz="0" w:space="0" w:color="auto"/>
      </w:divBdr>
    </w:div>
    <w:div w:id="1015380014">
      <w:bodyDiv w:val="1"/>
      <w:marLeft w:val="0"/>
      <w:marRight w:val="0"/>
      <w:marTop w:val="0"/>
      <w:marBottom w:val="0"/>
      <w:divBdr>
        <w:top w:val="none" w:sz="0" w:space="0" w:color="auto"/>
        <w:left w:val="none" w:sz="0" w:space="0" w:color="auto"/>
        <w:bottom w:val="none" w:sz="0" w:space="0" w:color="auto"/>
        <w:right w:val="none" w:sz="0" w:space="0" w:color="auto"/>
      </w:divBdr>
    </w:div>
    <w:div w:id="1029985864">
      <w:bodyDiv w:val="1"/>
      <w:marLeft w:val="0"/>
      <w:marRight w:val="0"/>
      <w:marTop w:val="0"/>
      <w:marBottom w:val="0"/>
      <w:divBdr>
        <w:top w:val="none" w:sz="0" w:space="0" w:color="auto"/>
        <w:left w:val="none" w:sz="0" w:space="0" w:color="auto"/>
        <w:bottom w:val="none" w:sz="0" w:space="0" w:color="auto"/>
        <w:right w:val="none" w:sz="0" w:space="0" w:color="auto"/>
      </w:divBdr>
    </w:div>
    <w:div w:id="1034499039">
      <w:bodyDiv w:val="1"/>
      <w:marLeft w:val="0"/>
      <w:marRight w:val="0"/>
      <w:marTop w:val="0"/>
      <w:marBottom w:val="0"/>
      <w:divBdr>
        <w:top w:val="none" w:sz="0" w:space="0" w:color="auto"/>
        <w:left w:val="none" w:sz="0" w:space="0" w:color="auto"/>
        <w:bottom w:val="none" w:sz="0" w:space="0" w:color="auto"/>
        <w:right w:val="none" w:sz="0" w:space="0" w:color="auto"/>
      </w:divBdr>
    </w:div>
    <w:div w:id="1051466195">
      <w:bodyDiv w:val="1"/>
      <w:marLeft w:val="0"/>
      <w:marRight w:val="0"/>
      <w:marTop w:val="0"/>
      <w:marBottom w:val="0"/>
      <w:divBdr>
        <w:top w:val="none" w:sz="0" w:space="0" w:color="auto"/>
        <w:left w:val="none" w:sz="0" w:space="0" w:color="auto"/>
        <w:bottom w:val="none" w:sz="0" w:space="0" w:color="auto"/>
        <w:right w:val="none" w:sz="0" w:space="0" w:color="auto"/>
      </w:divBdr>
    </w:div>
    <w:div w:id="1064988115">
      <w:bodyDiv w:val="1"/>
      <w:marLeft w:val="0"/>
      <w:marRight w:val="0"/>
      <w:marTop w:val="0"/>
      <w:marBottom w:val="0"/>
      <w:divBdr>
        <w:top w:val="none" w:sz="0" w:space="0" w:color="auto"/>
        <w:left w:val="none" w:sz="0" w:space="0" w:color="auto"/>
        <w:bottom w:val="none" w:sz="0" w:space="0" w:color="auto"/>
        <w:right w:val="none" w:sz="0" w:space="0" w:color="auto"/>
      </w:divBdr>
    </w:div>
    <w:div w:id="1072004450">
      <w:bodyDiv w:val="1"/>
      <w:marLeft w:val="0"/>
      <w:marRight w:val="0"/>
      <w:marTop w:val="0"/>
      <w:marBottom w:val="0"/>
      <w:divBdr>
        <w:top w:val="none" w:sz="0" w:space="0" w:color="auto"/>
        <w:left w:val="none" w:sz="0" w:space="0" w:color="auto"/>
        <w:bottom w:val="none" w:sz="0" w:space="0" w:color="auto"/>
        <w:right w:val="none" w:sz="0" w:space="0" w:color="auto"/>
      </w:divBdr>
    </w:div>
    <w:div w:id="1102185937">
      <w:bodyDiv w:val="1"/>
      <w:marLeft w:val="0"/>
      <w:marRight w:val="0"/>
      <w:marTop w:val="0"/>
      <w:marBottom w:val="0"/>
      <w:divBdr>
        <w:top w:val="none" w:sz="0" w:space="0" w:color="auto"/>
        <w:left w:val="none" w:sz="0" w:space="0" w:color="auto"/>
        <w:bottom w:val="none" w:sz="0" w:space="0" w:color="auto"/>
        <w:right w:val="none" w:sz="0" w:space="0" w:color="auto"/>
      </w:divBdr>
      <w:divsChild>
        <w:div w:id="212426954">
          <w:marLeft w:val="0"/>
          <w:marRight w:val="0"/>
          <w:marTop w:val="0"/>
          <w:marBottom w:val="0"/>
          <w:divBdr>
            <w:top w:val="none" w:sz="0" w:space="0" w:color="auto"/>
            <w:left w:val="none" w:sz="0" w:space="0" w:color="auto"/>
            <w:bottom w:val="none" w:sz="0" w:space="0" w:color="auto"/>
            <w:right w:val="none" w:sz="0" w:space="0" w:color="auto"/>
          </w:divBdr>
        </w:div>
      </w:divsChild>
    </w:div>
    <w:div w:id="1103577595">
      <w:bodyDiv w:val="1"/>
      <w:marLeft w:val="0"/>
      <w:marRight w:val="0"/>
      <w:marTop w:val="0"/>
      <w:marBottom w:val="0"/>
      <w:divBdr>
        <w:top w:val="none" w:sz="0" w:space="0" w:color="auto"/>
        <w:left w:val="none" w:sz="0" w:space="0" w:color="auto"/>
        <w:bottom w:val="none" w:sz="0" w:space="0" w:color="auto"/>
        <w:right w:val="none" w:sz="0" w:space="0" w:color="auto"/>
      </w:divBdr>
    </w:div>
    <w:div w:id="1106731977">
      <w:bodyDiv w:val="1"/>
      <w:marLeft w:val="0"/>
      <w:marRight w:val="0"/>
      <w:marTop w:val="0"/>
      <w:marBottom w:val="0"/>
      <w:divBdr>
        <w:top w:val="none" w:sz="0" w:space="0" w:color="auto"/>
        <w:left w:val="none" w:sz="0" w:space="0" w:color="auto"/>
        <w:bottom w:val="none" w:sz="0" w:space="0" w:color="auto"/>
        <w:right w:val="none" w:sz="0" w:space="0" w:color="auto"/>
      </w:divBdr>
    </w:div>
    <w:div w:id="1128358719">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61847907">
      <w:bodyDiv w:val="1"/>
      <w:marLeft w:val="0"/>
      <w:marRight w:val="0"/>
      <w:marTop w:val="0"/>
      <w:marBottom w:val="0"/>
      <w:divBdr>
        <w:top w:val="none" w:sz="0" w:space="0" w:color="auto"/>
        <w:left w:val="none" w:sz="0" w:space="0" w:color="auto"/>
        <w:bottom w:val="none" w:sz="0" w:space="0" w:color="auto"/>
        <w:right w:val="none" w:sz="0" w:space="0" w:color="auto"/>
      </w:divBdr>
    </w:div>
    <w:div w:id="1184592199">
      <w:bodyDiv w:val="1"/>
      <w:marLeft w:val="0"/>
      <w:marRight w:val="0"/>
      <w:marTop w:val="0"/>
      <w:marBottom w:val="0"/>
      <w:divBdr>
        <w:top w:val="none" w:sz="0" w:space="0" w:color="auto"/>
        <w:left w:val="none" w:sz="0" w:space="0" w:color="auto"/>
        <w:bottom w:val="none" w:sz="0" w:space="0" w:color="auto"/>
        <w:right w:val="none" w:sz="0" w:space="0" w:color="auto"/>
      </w:divBdr>
    </w:div>
    <w:div w:id="1196576720">
      <w:bodyDiv w:val="1"/>
      <w:marLeft w:val="0"/>
      <w:marRight w:val="0"/>
      <w:marTop w:val="0"/>
      <w:marBottom w:val="0"/>
      <w:divBdr>
        <w:top w:val="none" w:sz="0" w:space="0" w:color="auto"/>
        <w:left w:val="none" w:sz="0" w:space="0" w:color="auto"/>
        <w:bottom w:val="none" w:sz="0" w:space="0" w:color="auto"/>
        <w:right w:val="none" w:sz="0" w:space="0" w:color="auto"/>
      </w:divBdr>
    </w:div>
    <w:div w:id="1200052115">
      <w:bodyDiv w:val="1"/>
      <w:marLeft w:val="0"/>
      <w:marRight w:val="0"/>
      <w:marTop w:val="0"/>
      <w:marBottom w:val="0"/>
      <w:divBdr>
        <w:top w:val="none" w:sz="0" w:space="0" w:color="auto"/>
        <w:left w:val="none" w:sz="0" w:space="0" w:color="auto"/>
        <w:bottom w:val="none" w:sz="0" w:space="0" w:color="auto"/>
        <w:right w:val="none" w:sz="0" w:space="0" w:color="auto"/>
      </w:divBdr>
    </w:div>
    <w:div w:id="1205025259">
      <w:bodyDiv w:val="1"/>
      <w:marLeft w:val="0"/>
      <w:marRight w:val="0"/>
      <w:marTop w:val="0"/>
      <w:marBottom w:val="0"/>
      <w:divBdr>
        <w:top w:val="none" w:sz="0" w:space="0" w:color="auto"/>
        <w:left w:val="none" w:sz="0" w:space="0" w:color="auto"/>
        <w:bottom w:val="none" w:sz="0" w:space="0" w:color="auto"/>
        <w:right w:val="none" w:sz="0" w:space="0" w:color="auto"/>
      </w:divBdr>
    </w:div>
    <w:div w:id="1221287100">
      <w:bodyDiv w:val="1"/>
      <w:marLeft w:val="0"/>
      <w:marRight w:val="0"/>
      <w:marTop w:val="0"/>
      <w:marBottom w:val="0"/>
      <w:divBdr>
        <w:top w:val="none" w:sz="0" w:space="0" w:color="auto"/>
        <w:left w:val="none" w:sz="0" w:space="0" w:color="auto"/>
        <w:bottom w:val="none" w:sz="0" w:space="0" w:color="auto"/>
        <w:right w:val="none" w:sz="0" w:space="0" w:color="auto"/>
      </w:divBdr>
    </w:div>
    <w:div w:id="1224101413">
      <w:bodyDiv w:val="1"/>
      <w:marLeft w:val="0"/>
      <w:marRight w:val="0"/>
      <w:marTop w:val="0"/>
      <w:marBottom w:val="0"/>
      <w:divBdr>
        <w:top w:val="none" w:sz="0" w:space="0" w:color="auto"/>
        <w:left w:val="none" w:sz="0" w:space="0" w:color="auto"/>
        <w:bottom w:val="none" w:sz="0" w:space="0" w:color="auto"/>
        <w:right w:val="none" w:sz="0" w:space="0" w:color="auto"/>
      </w:divBdr>
    </w:div>
    <w:div w:id="1240410295">
      <w:bodyDiv w:val="1"/>
      <w:marLeft w:val="0"/>
      <w:marRight w:val="0"/>
      <w:marTop w:val="0"/>
      <w:marBottom w:val="0"/>
      <w:divBdr>
        <w:top w:val="none" w:sz="0" w:space="0" w:color="auto"/>
        <w:left w:val="none" w:sz="0" w:space="0" w:color="auto"/>
        <w:bottom w:val="none" w:sz="0" w:space="0" w:color="auto"/>
        <w:right w:val="none" w:sz="0" w:space="0" w:color="auto"/>
      </w:divBdr>
    </w:div>
    <w:div w:id="1243756205">
      <w:bodyDiv w:val="1"/>
      <w:marLeft w:val="0"/>
      <w:marRight w:val="0"/>
      <w:marTop w:val="0"/>
      <w:marBottom w:val="0"/>
      <w:divBdr>
        <w:top w:val="none" w:sz="0" w:space="0" w:color="auto"/>
        <w:left w:val="none" w:sz="0" w:space="0" w:color="auto"/>
        <w:bottom w:val="none" w:sz="0" w:space="0" w:color="auto"/>
        <w:right w:val="none" w:sz="0" w:space="0" w:color="auto"/>
      </w:divBdr>
    </w:div>
    <w:div w:id="1248926952">
      <w:bodyDiv w:val="1"/>
      <w:marLeft w:val="0"/>
      <w:marRight w:val="0"/>
      <w:marTop w:val="0"/>
      <w:marBottom w:val="0"/>
      <w:divBdr>
        <w:top w:val="none" w:sz="0" w:space="0" w:color="auto"/>
        <w:left w:val="none" w:sz="0" w:space="0" w:color="auto"/>
        <w:bottom w:val="none" w:sz="0" w:space="0" w:color="auto"/>
        <w:right w:val="none" w:sz="0" w:space="0" w:color="auto"/>
      </w:divBdr>
    </w:div>
    <w:div w:id="1251548506">
      <w:bodyDiv w:val="1"/>
      <w:marLeft w:val="0"/>
      <w:marRight w:val="0"/>
      <w:marTop w:val="0"/>
      <w:marBottom w:val="0"/>
      <w:divBdr>
        <w:top w:val="none" w:sz="0" w:space="0" w:color="auto"/>
        <w:left w:val="none" w:sz="0" w:space="0" w:color="auto"/>
        <w:bottom w:val="none" w:sz="0" w:space="0" w:color="auto"/>
        <w:right w:val="none" w:sz="0" w:space="0" w:color="auto"/>
      </w:divBdr>
    </w:div>
    <w:div w:id="1260334684">
      <w:bodyDiv w:val="1"/>
      <w:marLeft w:val="0"/>
      <w:marRight w:val="0"/>
      <w:marTop w:val="0"/>
      <w:marBottom w:val="0"/>
      <w:divBdr>
        <w:top w:val="none" w:sz="0" w:space="0" w:color="auto"/>
        <w:left w:val="none" w:sz="0" w:space="0" w:color="auto"/>
        <w:bottom w:val="none" w:sz="0" w:space="0" w:color="auto"/>
        <w:right w:val="none" w:sz="0" w:space="0" w:color="auto"/>
      </w:divBdr>
    </w:div>
    <w:div w:id="1271353209">
      <w:bodyDiv w:val="1"/>
      <w:marLeft w:val="0"/>
      <w:marRight w:val="0"/>
      <w:marTop w:val="0"/>
      <w:marBottom w:val="0"/>
      <w:divBdr>
        <w:top w:val="none" w:sz="0" w:space="0" w:color="auto"/>
        <w:left w:val="none" w:sz="0" w:space="0" w:color="auto"/>
        <w:bottom w:val="none" w:sz="0" w:space="0" w:color="auto"/>
        <w:right w:val="none" w:sz="0" w:space="0" w:color="auto"/>
      </w:divBdr>
    </w:div>
    <w:div w:id="1274363563">
      <w:bodyDiv w:val="1"/>
      <w:marLeft w:val="0"/>
      <w:marRight w:val="0"/>
      <w:marTop w:val="0"/>
      <w:marBottom w:val="0"/>
      <w:divBdr>
        <w:top w:val="none" w:sz="0" w:space="0" w:color="auto"/>
        <w:left w:val="none" w:sz="0" w:space="0" w:color="auto"/>
        <w:bottom w:val="none" w:sz="0" w:space="0" w:color="auto"/>
        <w:right w:val="none" w:sz="0" w:space="0" w:color="auto"/>
      </w:divBdr>
    </w:div>
    <w:div w:id="1275552181">
      <w:bodyDiv w:val="1"/>
      <w:marLeft w:val="0"/>
      <w:marRight w:val="0"/>
      <w:marTop w:val="0"/>
      <w:marBottom w:val="0"/>
      <w:divBdr>
        <w:top w:val="none" w:sz="0" w:space="0" w:color="auto"/>
        <w:left w:val="none" w:sz="0" w:space="0" w:color="auto"/>
        <w:bottom w:val="none" w:sz="0" w:space="0" w:color="auto"/>
        <w:right w:val="none" w:sz="0" w:space="0" w:color="auto"/>
      </w:divBdr>
    </w:div>
    <w:div w:id="1277637569">
      <w:bodyDiv w:val="1"/>
      <w:marLeft w:val="0"/>
      <w:marRight w:val="0"/>
      <w:marTop w:val="0"/>
      <w:marBottom w:val="0"/>
      <w:divBdr>
        <w:top w:val="none" w:sz="0" w:space="0" w:color="auto"/>
        <w:left w:val="none" w:sz="0" w:space="0" w:color="auto"/>
        <w:bottom w:val="none" w:sz="0" w:space="0" w:color="auto"/>
        <w:right w:val="none" w:sz="0" w:space="0" w:color="auto"/>
      </w:divBdr>
    </w:div>
    <w:div w:id="1306543013">
      <w:bodyDiv w:val="1"/>
      <w:marLeft w:val="0"/>
      <w:marRight w:val="0"/>
      <w:marTop w:val="0"/>
      <w:marBottom w:val="0"/>
      <w:divBdr>
        <w:top w:val="none" w:sz="0" w:space="0" w:color="auto"/>
        <w:left w:val="none" w:sz="0" w:space="0" w:color="auto"/>
        <w:bottom w:val="none" w:sz="0" w:space="0" w:color="auto"/>
        <w:right w:val="none" w:sz="0" w:space="0" w:color="auto"/>
      </w:divBdr>
    </w:div>
    <w:div w:id="1316690849">
      <w:bodyDiv w:val="1"/>
      <w:marLeft w:val="0"/>
      <w:marRight w:val="0"/>
      <w:marTop w:val="0"/>
      <w:marBottom w:val="0"/>
      <w:divBdr>
        <w:top w:val="none" w:sz="0" w:space="0" w:color="auto"/>
        <w:left w:val="none" w:sz="0" w:space="0" w:color="auto"/>
        <w:bottom w:val="none" w:sz="0" w:space="0" w:color="auto"/>
        <w:right w:val="none" w:sz="0" w:space="0" w:color="auto"/>
      </w:divBdr>
    </w:div>
    <w:div w:id="1318804348">
      <w:bodyDiv w:val="1"/>
      <w:marLeft w:val="0"/>
      <w:marRight w:val="0"/>
      <w:marTop w:val="0"/>
      <w:marBottom w:val="0"/>
      <w:divBdr>
        <w:top w:val="none" w:sz="0" w:space="0" w:color="auto"/>
        <w:left w:val="none" w:sz="0" w:space="0" w:color="auto"/>
        <w:bottom w:val="none" w:sz="0" w:space="0" w:color="auto"/>
        <w:right w:val="none" w:sz="0" w:space="0" w:color="auto"/>
      </w:divBdr>
    </w:div>
    <w:div w:id="1328830103">
      <w:bodyDiv w:val="1"/>
      <w:marLeft w:val="0"/>
      <w:marRight w:val="0"/>
      <w:marTop w:val="0"/>
      <w:marBottom w:val="0"/>
      <w:divBdr>
        <w:top w:val="none" w:sz="0" w:space="0" w:color="auto"/>
        <w:left w:val="none" w:sz="0" w:space="0" w:color="auto"/>
        <w:bottom w:val="none" w:sz="0" w:space="0" w:color="auto"/>
        <w:right w:val="none" w:sz="0" w:space="0" w:color="auto"/>
      </w:divBdr>
    </w:div>
    <w:div w:id="1329553634">
      <w:bodyDiv w:val="1"/>
      <w:marLeft w:val="0"/>
      <w:marRight w:val="0"/>
      <w:marTop w:val="0"/>
      <w:marBottom w:val="0"/>
      <w:divBdr>
        <w:top w:val="none" w:sz="0" w:space="0" w:color="auto"/>
        <w:left w:val="none" w:sz="0" w:space="0" w:color="auto"/>
        <w:bottom w:val="none" w:sz="0" w:space="0" w:color="auto"/>
        <w:right w:val="none" w:sz="0" w:space="0" w:color="auto"/>
      </w:divBdr>
    </w:div>
    <w:div w:id="1335301028">
      <w:bodyDiv w:val="1"/>
      <w:marLeft w:val="0"/>
      <w:marRight w:val="0"/>
      <w:marTop w:val="0"/>
      <w:marBottom w:val="0"/>
      <w:divBdr>
        <w:top w:val="none" w:sz="0" w:space="0" w:color="auto"/>
        <w:left w:val="none" w:sz="0" w:space="0" w:color="auto"/>
        <w:bottom w:val="none" w:sz="0" w:space="0" w:color="auto"/>
        <w:right w:val="none" w:sz="0" w:space="0" w:color="auto"/>
      </w:divBdr>
    </w:div>
    <w:div w:id="1345127515">
      <w:bodyDiv w:val="1"/>
      <w:marLeft w:val="0"/>
      <w:marRight w:val="0"/>
      <w:marTop w:val="0"/>
      <w:marBottom w:val="0"/>
      <w:divBdr>
        <w:top w:val="none" w:sz="0" w:space="0" w:color="auto"/>
        <w:left w:val="none" w:sz="0" w:space="0" w:color="auto"/>
        <w:bottom w:val="none" w:sz="0" w:space="0" w:color="auto"/>
        <w:right w:val="none" w:sz="0" w:space="0" w:color="auto"/>
      </w:divBdr>
    </w:div>
    <w:div w:id="1349596693">
      <w:bodyDiv w:val="1"/>
      <w:marLeft w:val="0"/>
      <w:marRight w:val="0"/>
      <w:marTop w:val="0"/>
      <w:marBottom w:val="0"/>
      <w:divBdr>
        <w:top w:val="none" w:sz="0" w:space="0" w:color="auto"/>
        <w:left w:val="none" w:sz="0" w:space="0" w:color="auto"/>
        <w:bottom w:val="none" w:sz="0" w:space="0" w:color="auto"/>
        <w:right w:val="none" w:sz="0" w:space="0" w:color="auto"/>
      </w:divBdr>
    </w:div>
    <w:div w:id="1352949563">
      <w:bodyDiv w:val="1"/>
      <w:marLeft w:val="0"/>
      <w:marRight w:val="0"/>
      <w:marTop w:val="0"/>
      <w:marBottom w:val="0"/>
      <w:divBdr>
        <w:top w:val="none" w:sz="0" w:space="0" w:color="auto"/>
        <w:left w:val="none" w:sz="0" w:space="0" w:color="auto"/>
        <w:bottom w:val="none" w:sz="0" w:space="0" w:color="auto"/>
        <w:right w:val="none" w:sz="0" w:space="0" w:color="auto"/>
      </w:divBdr>
    </w:div>
    <w:div w:id="1356496490">
      <w:bodyDiv w:val="1"/>
      <w:marLeft w:val="0"/>
      <w:marRight w:val="0"/>
      <w:marTop w:val="0"/>
      <w:marBottom w:val="0"/>
      <w:divBdr>
        <w:top w:val="none" w:sz="0" w:space="0" w:color="auto"/>
        <w:left w:val="none" w:sz="0" w:space="0" w:color="auto"/>
        <w:bottom w:val="none" w:sz="0" w:space="0" w:color="auto"/>
        <w:right w:val="none" w:sz="0" w:space="0" w:color="auto"/>
      </w:divBdr>
    </w:div>
    <w:div w:id="1363629121">
      <w:bodyDiv w:val="1"/>
      <w:marLeft w:val="0"/>
      <w:marRight w:val="0"/>
      <w:marTop w:val="0"/>
      <w:marBottom w:val="0"/>
      <w:divBdr>
        <w:top w:val="none" w:sz="0" w:space="0" w:color="auto"/>
        <w:left w:val="none" w:sz="0" w:space="0" w:color="auto"/>
        <w:bottom w:val="none" w:sz="0" w:space="0" w:color="auto"/>
        <w:right w:val="none" w:sz="0" w:space="0" w:color="auto"/>
      </w:divBdr>
      <w:divsChild>
        <w:div w:id="1804225098">
          <w:marLeft w:val="0"/>
          <w:marRight w:val="0"/>
          <w:marTop w:val="0"/>
          <w:marBottom w:val="0"/>
          <w:divBdr>
            <w:top w:val="none" w:sz="0" w:space="0" w:color="auto"/>
            <w:left w:val="none" w:sz="0" w:space="0" w:color="auto"/>
            <w:bottom w:val="none" w:sz="0" w:space="0" w:color="auto"/>
            <w:right w:val="none" w:sz="0" w:space="0" w:color="auto"/>
          </w:divBdr>
        </w:div>
      </w:divsChild>
    </w:div>
    <w:div w:id="1368721534">
      <w:bodyDiv w:val="1"/>
      <w:marLeft w:val="0"/>
      <w:marRight w:val="0"/>
      <w:marTop w:val="0"/>
      <w:marBottom w:val="0"/>
      <w:divBdr>
        <w:top w:val="none" w:sz="0" w:space="0" w:color="auto"/>
        <w:left w:val="none" w:sz="0" w:space="0" w:color="auto"/>
        <w:bottom w:val="none" w:sz="0" w:space="0" w:color="auto"/>
        <w:right w:val="none" w:sz="0" w:space="0" w:color="auto"/>
      </w:divBdr>
    </w:div>
    <w:div w:id="1370301625">
      <w:bodyDiv w:val="1"/>
      <w:marLeft w:val="0"/>
      <w:marRight w:val="0"/>
      <w:marTop w:val="0"/>
      <w:marBottom w:val="0"/>
      <w:divBdr>
        <w:top w:val="none" w:sz="0" w:space="0" w:color="auto"/>
        <w:left w:val="none" w:sz="0" w:space="0" w:color="auto"/>
        <w:bottom w:val="none" w:sz="0" w:space="0" w:color="auto"/>
        <w:right w:val="none" w:sz="0" w:space="0" w:color="auto"/>
      </w:divBdr>
    </w:div>
    <w:div w:id="1377193254">
      <w:bodyDiv w:val="1"/>
      <w:marLeft w:val="0"/>
      <w:marRight w:val="0"/>
      <w:marTop w:val="0"/>
      <w:marBottom w:val="0"/>
      <w:divBdr>
        <w:top w:val="none" w:sz="0" w:space="0" w:color="auto"/>
        <w:left w:val="none" w:sz="0" w:space="0" w:color="auto"/>
        <w:bottom w:val="none" w:sz="0" w:space="0" w:color="auto"/>
        <w:right w:val="none" w:sz="0" w:space="0" w:color="auto"/>
      </w:divBdr>
    </w:div>
    <w:div w:id="1389761981">
      <w:bodyDiv w:val="1"/>
      <w:marLeft w:val="0"/>
      <w:marRight w:val="0"/>
      <w:marTop w:val="0"/>
      <w:marBottom w:val="0"/>
      <w:divBdr>
        <w:top w:val="none" w:sz="0" w:space="0" w:color="auto"/>
        <w:left w:val="none" w:sz="0" w:space="0" w:color="auto"/>
        <w:bottom w:val="none" w:sz="0" w:space="0" w:color="auto"/>
        <w:right w:val="none" w:sz="0" w:space="0" w:color="auto"/>
      </w:divBdr>
    </w:div>
    <w:div w:id="1399546994">
      <w:bodyDiv w:val="1"/>
      <w:marLeft w:val="0"/>
      <w:marRight w:val="0"/>
      <w:marTop w:val="0"/>
      <w:marBottom w:val="0"/>
      <w:divBdr>
        <w:top w:val="none" w:sz="0" w:space="0" w:color="auto"/>
        <w:left w:val="none" w:sz="0" w:space="0" w:color="auto"/>
        <w:bottom w:val="none" w:sz="0" w:space="0" w:color="auto"/>
        <w:right w:val="none" w:sz="0" w:space="0" w:color="auto"/>
      </w:divBdr>
    </w:div>
    <w:div w:id="1405762240">
      <w:bodyDiv w:val="1"/>
      <w:marLeft w:val="0"/>
      <w:marRight w:val="0"/>
      <w:marTop w:val="0"/>
      <w:marBottom w:val="0"/>
      <w:divBdr>
        <w:top w:val="none" w:sz="0" w:space="0" w:color="auto"/>
        <w:left w:val="none" w:sz="0" w:space="0" w:color="auto"/>
        <w:bottom w:val="none" w:sz="0" w:space="0" w:color="auto"/>
        <w:right w:val="none" w:sz="0" w:space="0" w:color="auto"/>
      </w:divBdr>
    </w:div>
    <w:div w:id="1408578478">
      <w:bodyDiv w:val="1"/>
      <w:marLeft w:val="0"/>
      <w:marRight w:val="0"/>
      <w:marTop w:val="0"/>
      <w:marBottom w:val="0"/>
      <w:divBdr>
        <w:top w:val="none" w:sz="0" w:space="0" w:color="auto"/>
        <w:left w:val="none" w:sz="0" w:space="0" w:color="auto"/>
        <w:bottom w:val="none" w:sz="0" w:space="0" w:color="auto"/>
        <w:right w:val="none" w:sz="0" w:space="0" w:color="auto"/>
      </w:divBdr>
    </w:div>
    <w:div w:id="1415471629">
      <w:bodyDiv w:val="1"/>
      <w:marLeft w:val="0"/>
      <w:marRight w:val="0"/>
      <w:marTop w:val="0"/>
      <w:marBottom w:val="0"/>
      <w:divBdr>
        <w:top w:val="none" w:sz="0" w:space="0" w:color="auto"/>
        <w:left w:val="none" w:sz="0" w:space="0" w:color="auto"/>
        <w:bottom w:val="none" w:sz="0" w:space="0" w:color="auto"/>
        <w:right w:val="none" w:sz="0" w:space="0" w:color="auto"/>
      </w:divBdr>
    </w:div>
    <w:div w:id="1418138866">
      <w:bodyDiv w:val="1"/>
      <w:marLeft w:val="0"/>
      <w:marRight w:val="0"/>
      <w:marTop w:val="0"/>
      <w:marBottom w:val="0"/>
      <w:divBdr>
        <w:top w:val="none" w:sz="0" w:space="0" w:color="auto"/>
        <w:left w:val="none" w:sz="0" w:space="0" w:color="auto"/>
        <w:bottom w:val="none" w:sz="0" w:space="0" w:color="auto"/>
        <w:right w:val="none" w:sz="0" w:space="0" w:color="auto"/>
      </w:divBdr>
    </w:div>
    <w:div w:id="1419257147">
      <w:bodyDiv w:val="1"/>
      <w:marLeft w:val="0"/>
      <w:marRight w:val="0"/>
      <w:marTop w:val="0"/>
      <w:marBottom w:val="0"/>
      <w:divBdr>
        <w:top w:val="none" w:sz="0" w:space="0" w:color="auto"/>
        <w:left w:val="none" w:sz="0" w:space="0" w:color="auto"/>
        <w:bottom w:val="none" w:sz="0" w:space="0" w:color="auto"/>
        <w:right w:val="none" w:sz="0" w:space="0" w:color="auto"/>
      </w:divBdr>
    </w:div>
    <w:div w:id="1436097553">
      <w:bodyDiv w:val="1"/>
      <w:marLeft w:val="0"/>
      <w:marRight w:val="0"/>
      <w:marTop w:val="0"/>
      <w:marBottom w:val="0"/>
      <w:divBdr>
        <w:top w:val="none" w:sz="0" w:space="0" w:color="auto"/>
        <w:left w:val="none" w:sz="0" w:space="0" w:color="auto"/>
        <w:bottom w:val="none" w:sz="0" w:space="0" w:color="auto"/>
        <w:right w:val="none" w:sz="0" w:space="0" w:color="auto"/>
      </w:divBdr>
    </w:div>
    <w:div w:id="1442337352">
      <w:bodyDiv w:val="1"/>
      <w:marLeft w:val="0"/>
      <w:marRight w:val="0"/>
      <w:marTop w:val="0"/>
      <w:marBottom w:val="0"/>
      <w:divBdr>
        <w:top w:val="none" w:sz="0" w:space="0" w:color="auto"/>
        <w:left w:val="none" w:sz="0" w:space="0" w:color="auto"/>
        <w:bottom w:val="none" w:sz="0" w:space="0" w:color="auto"/>
        <w:right w:val="none" w:sz="0" w:space="0" w:color="auto"/>
      </w:divBdr>
    </w:div>
    <w:div w:id="1447235901">
      <w:bodyDiv w:val="1"/>
      <w:marLeft w:val="0"/>
      <w:marRight w:val="0"/>
      <w:marTop w:val="0"/>
      <w:marBottom w:val="0"/>
      <w:divBdr>
        <w:top w:val="none" w:sz="0" w:space="0" w:color="auto"/>
        <w:left w:val="none" w:sz="0" w:space="0" w:color="auto"/>
        <w:bottom w:val="none" w:sz="0" w:space="0" w:color="auto"/>
        <w:right w:val="none" w:sz="0" w:space="0" w:color="auto"/>
      </w:divBdr>
      <w:divsChild>
        <w:div w:id="1342969580">
          <w:marLeft w:val="0"/>
          <w:marRight w:val="0"/>
          <w:marTop w:val="0"/>
          <w:marBottom w:val="0"/>
          <w:divBdr>
            <w:top w:val="none" w:sz="0" w:space="0" w:color="auto"/>
            <w:left w:val="none" w:sz="0" w:space="0" w:color="auto"/>
            <w:bottom w:val="none" w:sz="0" w:space="0" w:color="auto"/>
            <w:right w:val="none" w:sz="0" w:space="0" w:color="auto"/>
          </w:divBdr>
        </w:div>
      </w:divsChild>
    </w:div>
    <w:div w:id="1459179216">
      <w:bodyDiv w:val="1"/>
      <w:marLeft w:val="0"/>
      <w:marRight w:val="0"/>
      <w:marTop w:val="0"/>
      <w:marBottom w:val="0"/>
      <w:divBdr>
        <w:top w:val="none" w:sz="0" w:space="0" w:color="auto"/>
        <w:left w:val="none" w:sz="0" w:space="0" w:color="auto"/>
        <w:bottom w:val="none" w:sz="0" w:space="0" w:color="auto"/>
        <w:right w:val="none" w:sz="0" w:space="0" w:color="auto"/>
      </w:divBdr>
    </w:div>
    <w:div w:id="1459639459">
      <w:bodyDiv w:val="1"/>
      <w:marLeft w:val="0"/>
      <w:marRight w:val="0"/>
      <w:marTop w:val="0"/>
      <w:marBottom w:val="0"/>
      <w:divBdr>
        <w:top w:val="none" w:sz="0" w:space="0" w:color="auto"/>
        <w:left w:val="none" w:sz="0" w:space="0" w:color="auto"/>
        <w:bottom w:val="none" w:sz="0" w:space="0" w:color="auto"/>
        <w:right w:val="none" w:sz="0" w:space="0" w:color="auto"/>
      </w:divBdr>
    </w:div>
    <w:div w:id="1467695449">
      <w:bodyDiv w:val="1"/>
      <w:marLeft w:val="0"/>
      <w:marRight w:val="0"/>
      <w:marTop w:val="0"/>
      <w:marBottom w:val="0"/>
      <w:divBdr>
        <w:top w:val="none" w:sz="0" w:space="0" w:color="auto"/>
        <w:left w:val="none" w:sz="0" w:space="0" w:color="auto"/>
        <w:bottom w:val="none" w:sz="0" w:space="0" w:color="auto"/>
        <w:right w:val="none" w:sz="0" w:space="0" w:color="auto"/>
      </w:divBdr>
    </w:div>
    <w:div w:id="1471249229">
      <w:bodyDiv w:val="1"/>
      <w:marLeft w:val="0"/>
      <w:marRight w:val="0"/>
      <w:marTop w:val="0"/>
      <w:marBottom w:val="0"/>
      <w:divBdr>
        <w:top w:val="none" w:sz="0" w:space="0" w:color="auto"/>
        <w:left w:val="none" w:sz="0" w:space="0" w:color="auto"/>
        <w:bottom w:val="none" w:sz="0" w:space="0" w:color="auto"/>
        <w:right w:val="none" w:sz="0" w:space="0" w:color="auto"/>
      </w:divBdr>
    </w:div>
    <w:div w:id="1477601641">
      <w:bodyDiv w:val="1"/>
      <w:marLeft w:val="0"/>
      <w:marRight w:val="0"/>
      <w:marTop w:val="0"/>
      <w:marBottom w:val="0"/>
      <w:divBdr>
        <w:top w:val="none" w:sz="0" w:space="0" w:color="auto"/>
        <w:left w:val="none" w:sz="0" w:space="0" w:color="auto"/>
        <w:bottom w:val="none" w:sz="0" w:space="0" w:color="auto"/>
        <w:right w:val="none" w:sz="0" w:space="0" w:color="auto"/>
      </w:divBdr>
    </w:div>
    <w:div w:id="1494029882">
      <w:bodyDiv w:val="1"/>
      <w:marLeft w:val="0"/>
      <w:marRight w:val="0"/>
      <w:marTop w:val="0"/>
      <w:marBottom w:val="0"/>
      <w:divBdr>
        <w:top w:val="none" w:sz="0" w:space="0" w:color="auto"/>
        <w:left w:val="none" w:sz="0" w:space="0" w:color="auto"/>
        <w:bottom w:val="none" w:sz="0" w:space="0" w:color="auto"/>
        <w:right w:val="none" w:sz="0" w:space="0" w:color="auto"/>
      </w:divBdr>
    </w:div>
    <w:div w:id="1500998833">
      <w:bodyDiv w:val="1"/>
      <w:marLeft w:val="0"/>
      <w:marRight w:val="0"/>
      <w:marTop w:val="0"/>
      <w:marBottom w:val="0"/>
      <w:divBdr>
        <w:top w:val="none" w:sz="0" w:space="0" w:color="auto"/>
        <w:left w:val="none" w:sz="0" w:space="0" w:color="auto"/>
        <w:bottom w:val="none" w:sz="0" w:space="0" w:color="auto"/>
        <w:right w:val="none" w:sz="0" w:space="0" w:color="auto"/>
      </w:divBdr>
    </w:div>
    <w:div w:id="1502156251">
      <w:bodyDiv w:val="1"/>
      <w:marLeft w:val="0"/>
      <w:marRight w:val="0"/>
      <w:marTop w:val="0"/>
      <w:marBottom w:val="0"/>
      <w:divBdr>
        <w:top w:val="none" w:sz="0" w:space="0" w:color="auto"/>
        <w:left w:val="none" w:sz="0" w:space="0" w:color="auto"/>
        <w:bottom w:val="none" w:sz="0" w:space="0" w:color="auto"/>
        <w:right w:val="none" w:sz="0" w:space="0" w:color="auto"/>
      </w:divBdr>
    </w:div>
    <w:div w:id="1514611377">
      <w:bodyDiv w:val="1"/>
      <w:marLeft w:val="0"/>
      <w:marRight w:val="0"/>
      <w:marTop w:val="0"/>
      <w:marBottom w:val="0"/>
      <w:divBdr>
        <w:top w:val="none" w:sz="0" w:space="0" w:color="auto"/>
        <w:left w:val="none" w:sz="0" w:space="0" w:color="auto"/>
        <w:bottom w:val="none" w:sz="0" w:space="0" w:color="auto"/>
        <w:right w:val="none" w:sz="0" w:space="0" w:color="auto"/>
      </w:divBdr>
    </w:div>
    <w:div w:id="1528593736">
      <w:bodyDiv w:val="1"/>
      <w:marLeft w:val="0"/>
      <w:marRight w:val="0"/>
      <w:marTop w:val="0"/>
      <w:marBottom w:val="0"/>
      <w:divBdr>
        <w:top w:val="none" w:sz="0" w:space="0" w:color="auto"/>
        <w:left w:val="none" w:sz="0" w:space="0" w:color="auto"/>
        <w:bottom w:val="none" w:sz="0" w:space="0" w:color="auto"/>
        <w:right w:val="none" w:sz="0" w:space="0" w:color="auto"/>
      </w:divBdr>
    </w:div>
    <w:div w:id="1528717771">
      <w:bodyDiv w:val="1"/>
      <w:marLeft w:val="0"/>
      <w:marRight w:val="0"/>
      <w:marTop w:val="0"/>
      <w:marBottom w:val="0"/>
      <w:divBdr>
        <w:top w:val="none" w:sz="0" w:space="0" w:color="auto"/>
        <w:left w:val="none" w:sz="0" w:space="0" w:color="auto"/>
        <w:bottom w:val="none" w:sz="0" w:space="0" w:color="auto"/>
        <w:right w:val="none" w:sz="0" w:space="0" w:color="auto"/>
      </w:divBdr>
    </w:div>
    <w:div w:id="1543056739">
      <w:bodyDiv w:val="1"/>
      <w:marLeft w:val="0"/>
      <w:marRight w:val="0"/>
      <w:marTop w:val="0"/>
      <w:marBottom w:val="0"/>
      <w:divBdr>
        <w:top w:val="none" w:sz="0" w:space="0" w:color="auto"/>
        <w:left w:val="none" w:sz="0" w:space="0" w:color="auto"/>
        <w:bottom w:val="none" w:sz="0" w:space="0" w:color="auto"/>
        <w:right w:val="none" w:sz="0" w:space="0" w:color="auto"/>
      </w:divBdr>
    </w:div>
    <w:div w:id="1544367194">
      <w:bodyDiv w:val="1"/>
      <w:marLeft w:val="0"/>
      <w:marRight w:val="0"/>
      <w:marTop w:val="0"/>
      <w:marBottom w:val="0"/>
      <w:divBdr>
        <w:top w:val="none" w:sz="0" w:space="0" w:color="auto"/>
        <w:left w:val="none" w:sz="0" w:space="0" w:color="auto"/>
        <w:bottom w:val="none" w:sz="0" w:space="0" w:color="auto"/>
        <w:right w:val="none" w:sz="0" w:space="0" w:color="auto"/>
      </w:divBdr>
    </w:div>
    <w:div w:id="1553275738">
      <w:bodyDiv w:val="1"/>
      <w:marLeft w:val="0"/>
      <w:marRight w:val="0"/>
      <w:marTop w:val="0"/>
      <w:marBottom w:val="0"/>
      <w:divBdr>
        <w:top w:val="none" w:sz="0" w:space="0" w:color="auto"/>
        <w:left w:val="none" w:sz="0" w:space="0" w:color="auto"/>
        <w:bottom w:val="none" w:sz="0" w:space="0" w:color="auto"/>
        <w:right w:val="none" w:sz="0" w:space="0" w:color="auto"/>
      </w:divBdr>
    </w:div>
    <w:div w:id="1561596055">
      <w:bodyDiv w:val="1"/>
      <w:marLeft w:val="0"/>
      <w:marRight w:val="0"/>
      <w:marTop w:val="0"/>
      <w:marBottom w:val="0"/>
      <w:divBdr>
        <w:top w:val="none" w:sz="0" w:space="0" w:color="auto"/>
        <w:left w:val="none" w:sz="0" w:space="0" w:color="auto"/>
        <w:bottom w:val="none" w:sz="0" w:space="0" w:color="auto"/>
        <w:right w:val="none" w:sz="0" w:space="0" w:color="auto"/>
      </w:divBdr>
    </w:div>
    <w:div w:id="1561942624">
      <w:bodyDiv w:val="1"/>
      <w:marLeft w:val="0"/>
      <w:marRight w:val="0"/>
      <w:marTop w:val="0"/>
      <w:marBottom w:val="0"/>
      <w:divBdr>
        <w:top w:val="none" w:sz="0" w:space="0" w:color="auto"/>
        <w:left w:val="none" w:sz="0" w:space="0" w:color="auto"/>
        <w:bottom w:val="none" w:sz="0" w:space="0" w:color="auto"/>
        <w:right w:val="none" w:sz="0" w:space="0" w:color="auto"/>
      </w:divBdr>
    </w:div>
    <w:div w:id="1566452006">
      <w:bodyDiv w:val="1"/>
      <w:marLeft w:val="0"/>
      <w:marRight w:val="0"/>
      <w:marTop w:val="0"/>
      <w:marBottom w:val="0"/>
      <w:divBdr>
        <w:top w:val="none" w:sz="0" w:space="0" w:color="auto"/>
        <w:left w:val="none" w:sz="0" w:space="0" w:color="auto"/>
        <w:bottom w:val="none" w:sz="0" w:space="0" w:color="auto"/>
        <w:right w:val="none" w:sz="0" w:space="0" w:color="auto"/>
      </w:divBdr>
    </w:div>
    <w:div w:id="1567916019">
      <w:bodyDiv w:val="1"/>
      <w:marLeft w:val="0"/>
      <w:marRight w:val="0"/>
      <w:marTop w:val="0"/>
      <w:marBottom w:val="0"/>
      <w:divBdr>
        <w:top w:val="none" w:sz="0" w:space="0" w:color="auto"/>
        <w:left w:val="none" w:sz="0" w:space="0" w:color="auto"/>
        <w:bottom w:val="none" w:sz="0" w:space="0" w:color="auto"/>
        <w:right w:val="none" w:sz="0" w:space="0" w:color="auto"/>
      </w:divBdr>
    </w:div>
    <w:div w:id="1576671015">
      <w:bodyDiv w:val="1"/>
      <w:marLeft w:val="0"/>
      <w:marRight w:val="0"/>
      <w:marTop w:val="0"/>
      <w:marBottom w:val="0"/>
      <w:divBdr>
        <w:top w:val="none" w:sz="0" w:space="0" w:color="auto"/>
        <w:left w:val="none" w:sz="0" w:space="0" w:color="auto"/>
        <w:bottom w:val="none" w:sz="0" w:space="0" w:color="auto"/>
        <w:right w:val="none" w:sz="0" w:space="0" w:color="auto"/>
      </w:divBdr>
    </w:div>
    <w:div w:id="1581258572">
      <w:bodyDiv w:val="1"/>
      <w:marLeft w:val="0"/>
      <w:marRight w:val="0"/>
      <w:marTop w:val="0"/>
      <w:marBottom w:val="0"/>
      <w:divBdr>
        <w:top w:val="none" w:sz="0" w:space="0" w:color="auto"/>
        <w:left w:val="none" w:sz="0" w:space="0" w:color="auto"/>
        <w:bottom w:val="none" w:sz="0" w:space="0" w:color="auto"/>
        <w:right w:val="none" w:sz="0" w:space="0" w:color="auto"/>
      </w:divBdr>
    </w:div>
    <w:div w:id="1586572509">
      <w:bodyDiv w:val="1"/>
      <w:marLeft w:val="0"/>
      <w:marRight w:val="0"/>
      <w:marTop w:val="0"/>
      <w:marBottom w:val="0"/>
      <w:divBdr>
        <w:top w:val="none" w:sz="0" w:space="0" w:color="auto"/>
        <w:left w:val="none" w:sz="0" w:space="0" w:color="auto"/>
        <w:bottom w:val="none" w:sz="0" w:space="0" w:color="auto"/>
        <w:right w:val="none" w:sz="0" w:space="0" w:color="auto"/>
      </w:divBdr>
    </w:div>
    <w:div w:id="1592590604">
      <w:bodyDiv w:val="1"/>
      <w:marLeft w:val="0"/>
      <w:marRight w:val="0"/>
      <w:marTop w:val="0"/>
      <w:marBottom w:val="0"/>
      <w:divBdr>
        <w:top w:val="none" w:sz="0" w:space="0" w:color="auto"/>
        <w:left w:val="none" w:sz="0" w:space="0" w:color="auto"/>
        <w:bottom w:val="none" w:sz="0" w:space="0" w:color="auto"/>
        <w:right w:val="none" w:sz="0" w:space="0" w:color="auto"/>
      </w:divBdr>
    </w:div>
    <w:div w:id="1596280406">
      <w:bodyDiv w:val="1"/>
      <w:marLeft w:val="0"/>
      <w:marRight w:val="0"/>
      <w:marTop w:val="0"/>
      <w:marBottom w:val="0"/>
      <w:divBdr>
        <w:top w:val="none" w:sz="0" w:space="0" w:color="auto"/>
        <w:left w:val="none" w:sz="0" w:space="0" w:color="auto"/>
        <w:bottom w:val="none" w:sz="0" w:space="0" w:color="auto"/>
        <w:right w:val="none" w:sz="0" w:space="0" w:color="auto"/>
      </w:divBdr>
    </w:div>
    <w:div w:id="1598176401">
      <w:bodyDiv w:val="1"/>
      <w:marLeft w:val="0"/>
      <w:marRight w:val="0"/>
      <w:marTop w:val="0"/>
      <w:marBottom w:val="0"/>
      <w:divBdr>
        <w:top w:val="none" w:sz="0" w:space="0" w:color="auto"/>
        <w:left w:val="none" w:sz="0" w:space="0" w:color="auto"/>
        <w:bottom w:val="none" w:sz="0" w:space="0" w:color="auto"/>
        <w:right w:val="none" w:sz="0" w:space="0" w:color="auto"/>
      </w:divBdr>
      <w:divsChild>
        <w:div w:id="1212813963">
          <w:marLeft w:val="0"/>
          <w:marRight w:val="0"/>
          <w:marTop w:val="0"/>
          <w:marBottom w:val="0"/>
          <w:divBdr>
            <w:top w:val="none" w:sz="0" w:space="0" w:color="auto"/>
            <w:left w:val="none" w:sz="0" w:space="0" w:color="auto"/>
            <w:bottom w:val="none" w:sz="0" w:space="0" w:color="auto"/>
            <w:right w:val="none" w:sz="0" w:space="0" w:color="auto"/>
          </w:divBdr>
        </w:div>
      </w:divsChild>
    </w:div>
    <w:div w:id="1600988349">
      <w:bodyDiv w:val="1"/>
      <w:marLeft w:val="0"/>
      <w:marRight w:val="0"/>
      <w:marTop w:val="0"/>
      <w:marBottom w:val="0"/>
      <w:divBdr>
        <w:top w:val="none" w:sz="0" w:space="0" w:color="auto"/>
        <w:left w:val="none" w:sz="0" w:space="0" w:color="auto"/>
        <w:bottom w:val="none" w:sz="0" w:space="0" w:color="auto"/>
        <w:right w:val="none" w:sz="0" w:space="0" w:color="auto"/>
      </w:divBdr>
    </w:div>
    <w:div w:id="1611083006">
      <w:bodyDiv w:val="1"/>
      <w:marLeft w:val="0"/>
      <w:marRight w:val="0"/>
      <w:marTop w:val="0"/>
      <w:marBottom w:val="0"/>
      <w:divBdr>
        <w:top w:val="none" w:sz="0" w:space="0" w:color="auto"/>
        <w:left w:val="none" w:sz="0" w:space="0" w:color="auto"/>
        <w:bottom w:val="none" w:sz="0" w:space="0" w:color="auto"/>
        <w:right w:val="none" w:sz="0" w:space="0" w:color="auto"/>
      </w:divBdr>
    </w:div>
    <w:div w:id="1612928808">
      <w:bodyDiv w:val="1"/>
      <w:marLeft w:val="0"/>
      <w:marRight w:val="0"/>
      <w:marTop w:val="0"/>
      <w:marBottom w:val="0"/>
      <w:divBdr>
        <w:top w:val="none" w:sz="0" w:space="0" w:color="auto"/>
        <w:left w:val="none" w:sz="0" w:space="0" w:color="auto"/>
        <w:bottom w:val="none" w:sz="0" w:space="0" w:color="auto"/>
        <w:right w:val="none" w:sz="0" w:space="0" w:color="auto"/>
      </w:divBdr>
    </w:div>
    <w:div w:id="1616254196">
      <w:bodyDiv w:val="1"/>
      <w:marLeft w:val="0"/>
      <w:marRight w:val="0"/>
      <w:marTop w:val="0"/>
      <w:marBottom w:val="0"/>
      <w:divBdr>
        <w:top w:val="none" w:sz="0" w:space="0" w:color="auto"/>
        <w:left w:val="none" w:sz="0" w:space="0" w:color="auto"/>
        <w:bottom w:val="none" w:sz="0" w:space="0" w:color="auto"/>
        <w:right w:val="none" w:sz="0" w:space="0" w:color="auto"/>
      </w:divBdr>
    </w:div>
    <w:div w:id="1630667535">
      <w:bodyDiv w:val="1"/>
      <w:marLeft w:val="0"/>
      <w:marRight w:val="0"/>
      <w:marTop w:val="0"/>
      <w:marBottom w:val="0"/>
      <w:divBdr>
        <w:top w:val="none" w:sz="0" w:space="0" w:color="auto"/>
        <w:left w:val="none" w:sz="0" w:space="0" w:color="auto"/>
        <w:bottom w:val="none" w:sz="0" w:space="0" w:color="auto"/>
        <w:right w:val="none" w:sz="0" w:space="0" w:color="auto"/>
      </w:divBdr>
    </w:div>
    <w:div w:id="1630743494">
      <w:bodyDiv w:val="1"/>
      <w:marLeft w:val="0"/>
      <w:marRight w:val="0"/>
      <w:marTop w:val="0"/>
      <w:marBottom w:val="0"/>
      <w:divBdr>
        <w:top w:val="none" w:sz="0" w:space="0" w:color="auto"/>
        <w:left w:val="none" w:sz="0" w:space="0" w:color="auto"/>
        <w:bottom w:val="none" w:sz="0" w:space="0" w:color="auto"/>
        <w:right w:val="none" w:sz="0" w:space="0" w:color="auto"/>
      </w:divBdr>
    </w:div>
    <w:div w:id="1639872759">
      <w:bodyDiv w:val="1"/>
      <w:marLeft w:val="0"/>
      <w:marRight w:val="0"/>
      <w:marTop w:val="0"/>
      <w:marBottom w:val="0"/>
      <w:divBdr>
        <w:top w:val="none" w:sz="0" w:space="0" w:color="auto"/>
        <w:left w:val="none" w:sz="0" w:space="0" w:color="auto"/>
        <w:bottom w:val="none" w:sz="0" w:space="0" w:color="auto"/>
        <w:right w:val="none" w:sz="0" w:space="0" w:color="auto"/>
      </w:divBdr>
    </w:div>
    <w:div w:id="1639921700">
      <w:bodyDiv w:val="1"/>
      <w:marLeft w:val="0"/>
      <w:marRight w:val="0"/>
      <w:marTop w:val="0"/>
      <w:marBottom w:val="0"/>
      <w:divBdr>
        <w:top w:val="none" w:sz="0" w:space="0" w:color="auto"/>
        <w:left w:val="none" w:sz="0" w:space="0" w:color="auto"/>
        <w:bottom w:val="none" w:sz="0" w:space="0" w:color="auto"/>
        <w:right w:val="none" w:sz="0" w:space="0" w:color="auto"/>
      </w:divBdr>
    </w:div>
    <w:div w:id="1658925237">
      <w:bodyDiv w:val="1"/>
      <w:marLeft w:val="0"/>
      <w:marRight w:val="0"/>
      <w:marTop w:val="0"/>
      <w:marBottom w:val="0"/>
      <w:divBdr>
        <w:top w:val="none" w:sz="0" w:space="0" w:color="auto"/>
        <w:left w:val="none" w:sz="0" w:space="0" w:color="auto"/>
        <w:bottom w:val="none" w:sz="0" w:space="0" w:color="auto"/>
        <w:right w:val="none" w:sz="0" w:space="0" w:color="auto"/>
      </w:divBdr>
    </w:div>
    <w:div w:id="1673949865">
      <w:bodyDiv w:val="1"/>
      <w:marLeft w:val="0"/>
      <w:marRight w:val="0"/>
      <w:marTop w:val="0"/>
      <w:marBottom w:val="0"/>
      <w:divBdr>
        <w:top w:val="none" w:sz="0" w:space="0" w:color="auto"/>
        <w:left w:val="none" w:sz="0" w:space="0" w:color="auto"/>
        <w:bottom w:val="none" w:sz="0" w:space="0" w:color="auto"/>
        <w:right w:val="none" w:sz="0" w:space="0" w:color="auto"/>
      </w:divBdr>
    </w:div>
    <w:div w:id="1675647298">
      <w:bodyDiv w:val="1"/>
      <w:marLeft w:val="0"/>
      <w:marRight w:val="0"/>
      <w:marTop w:val="0"/>
      <w:marBottom w:val="0"/>
      <w:divBdr>
        <w:top w:val="none" w:sz="0" w:space="0" w:color="auto"/>
        <w:left w:val="none" w:sz="0" w:space="0" w:color="auto"/>
        <w:bottom w:val="none" w:sz="0" w:space="0" w:color="auto"/>
        <w:right w:val="none" w:sz="0" w:space="0" w:color="auto"/>
      </w:divBdr>
    </w:div>
    <w:div w:id="1677879380">
      <w:bodyDiv w:val="1"/>
      <w:marLeft w:val="0"/>
      <w:marRight w:val="0"/>
      <w:marTop w:val="0"/>
      <w:marBottom w:val="0"/>
      <w:divBdr>
        <w:top w:val="none" w:sz="0" w:space="0" w:color="auto"/>
        <w:left w:val="none" w:sz="0" w:space="0" w:color="auto"/>
        <w:bottom w:val="none" w:sz="0" w:space="0" w:color="auto"/>
        <w:right w:val="none" w:sz="0" w:space="0" w:color="auto"/>
      </w:divBdr>
    </w:div>
    <w:div w:id="1685860343">
      <w:bodyDiv w:val="1"/>
      <w:marLeft w:val="0"/>
      <w:marRight w:val="0"/>
      <w:marTop w:val="0"/>
      <w:marBottom w:val="0"/>
      <w:divBdr>
        <w:top w:val="none" w:sz="0" w:space="0" w:color="auto"/>
        <w:left w:val="none" w:sz="0" w:space="0" w:color="auto"/>
        <w:bottom w:val="none" w:sz="0" w:space="0" w:color="auto"/>
        <w:right w:val="none" w:sz="0" w:space="0" w:color="auto"/>
      </w:divBdr>
    </w:div>
    <w:div w:id="1707635720">
      <w:bodyDiv w:val="1"/>
      <w:marLeft w:val="0"/>
      <w:marRight w:val="0"/>
      <w:marTop w:val="0"/>
      <w:marBottom w:val="0"/>
      <w:divBdr>
        <w:top w:val="none" w:sz="0" w:space="0" w:color="auto"/>
        <w:left w:val="none" w:sz="0" w:space="0" w:color="auto"/>
        <w:bottom w:val="none" w:sz="0" w:space="0" w:color="auto"/>
        <w:right w:val="none" w:sz="0" w:space="0" w:color="auto"/>
      </w:divBdr>
    </w:div>
    <w:div w:id="1708798916">
      <w:bodyDiv w:val="1"/>
      <w:marLeft w:val="0"/>
      <w:marRight w:val="0"/>
      <w:marTop w:val="0"/>
      <w:marBottom w:val="0"/>
      <w:divBdr>
        <w:top w:val="none" w:sz="0" w:space="0" w:color="auto"/>
        <w:left w:val="none" w:sz="0" w:space="0" w:color="auto"/>
        <w:bottom w:val="none" w:sz="0" w:space="0" w:color="auto"/>
        <w:right w:val="none" w:sz="0" w:space="0" w:color="auto"/>
      </w:divBdr>
    </w:div>
    <w:div w:id="1708874114">
      <w:bodyDiv w:val="1"/>
      <w:marLeft w:val="0"/>
      <w:marRight w:val="0"/>
      <w:marTop w:val="0"/>
      <w:marBottom w:val="0"/>
      <w:divBdr>
        <w:top w:val="none" w:sz="0" w:space="0" w:color="auto"/>
        <w:left w:val="none" w:sz="0" w:space="0" w:color="auto"/>
        <w:bottom w:val="none" w:sz="0" w:space="0" w:color="auto"/>
        <w:right w:val="none" w:sz="0" w:space="0" w:color="auto"/>
      </w:divBdr>
    </w:div>
    <w:div w:id="1710640701">
      <w:bodyDiv w:val="1"/>
      <w:marLeft w:val="0"/>
      <w:marRight w:val="0"/>
      <w:marTop w:val="0"/>
      <w:marBottom w:val="0"/>
      <w:divBdr>
        <w:top w:val="none" w:sz="0" w:space="0" w:color="auto"/>
        <w:left w:val="none" w:sz="0" w:space="0" w:color="auto"/>
        <w:bottom w:val="none" w:sz="0" w:space="0" w:color="auto"/>
        <w:right w:val="none" w:sz="0" w:space="0" w:color="auto"/>
      </w:divBdr>
    </w:div>
    <w:div w:id="1710762942">
      <w:bodyDiv w:val="1"/>
      <w:marLeft w:val="0"/>
      <w:marRight w:val="0"/>
      <w:marTop w:val="0"/>
      <w:marBottom w:val="0"/>
      <w:divBdr>
        <w:top w:val="none" w:sz="0" w:space="0" w:color="auto"/>
        <w:left w:val="none" w:sz="0" w:space="0" w:color="auto"/>
        <w:bottom w:val="none" w:sz="0" w:space="0" w:color="auto"/>
        <w:right w:val="none" w:sz="0" w:space="0" w:color="auto"/>
      </w:divBdr>
    </w:div>
    <w:div w:id="1720586720">
      <w:bodyDiv w:val="1"/>
      <w:marLeft w:val="0"/>
      <w:marRight w:val="0"/>
      <w:marTop w:val="0"/>
      <w:marBottom w:val="0"/>
      <w:divBdr>
        <w:top w:val="none" w:sz="0" w:space="0" w:color="auto"/>
        <w:left w:val="none" w:sz="0" w:space="0" w:color="auto"/>
        <w:bottom w:val="none" w:sz="0" w:space="0" w:color="auto"/>
        <w:right w:val="none" w:sz="0" w:space="0" w:color="auto"/>
      </w:divBdr>
    </w:div>
    <w:div w:id="1736053322">
      <w:bodyDiv w:val="1"/>
      <w:marLeft w:val="0"/>
      <w:marRight w:val="0"/>
      <w:marTop w:val="0"/>
      <w:marBottom w:val="0"/>
      <w:divBdr>
        <w:top w:val="none" w:sz="0" w:space="0" w:color="auto"/>
        <w:left w:val="none" w:sz="0" w:space="0" w:color="auto"/>
        <w:bottom w:val="none" w:sz="0" w:space="0" w:color="auto"/>
        <w:right w:val="none" w:sz="0" w:space="0" w:color="auto"/>
      </w:divBdr>
    </w:div>
    <w:div w:id="1743209697">
      <w:bodyDiv w:val="1"/>
      <w:marLeft w:val="0"/>
      <w:marRight w:val="0"/>
      <w:marTop w:val="0"/>
      <w:marBottom w:val="0"/>
      <w:divBdr>
        <w:top w:val="none" w:sz="0" w:space="0" w:color="auto"/>
        <w:left w:val="none" w:sz="0" w:space="0" w:color="auto"/>
        <w:bottom w:val="none" w:sz="0" w:space="0" w:color="auto"/>
        <w:right w:val="none" w:sz="0" w:space="0" w:color="auto"/>
      </w:divBdr>
    </w:div>
    <w:div w:id="1747147988">
      <w:bodyDiv w:val="1"/>
      <w:marLeft w:val="0"/>
      <w:marRight w:val="0"/>
      <w:marTop w:val="0"/>
      <w:marBottom w:val="0"/>
      <w:divBdr>
        <w:top w:val="none" w:sz="0" w:space="0" w:color="auto"/>
        <w:left w:val="none" w:sz="0" w:space="0" w:color="auto"/>
        <w:bottom w:val="none" w:sz="0" w:space="0" w:color="auto"/>
        <w:right w:val="none" w:sz="0" w:space="0" w:color="auto"/>
      </w:divBdr>
    </w:div>
    <w:div w:id="1749879938">
      <w:bodyDiv w:val="1"/>
      <w:marLeft w:val="0"/>
      <w:marRight w:val="0"/>
      <w:marTop w:val="0"/>
      <w:marBottom w:val="0"/>
      <w:divBdr>
        <w:top w:val="none" w:sz="0" w:space="0" w:color="auto"/>
        <w:left w:val="none" w:sz="0" w:space="0" w:color="auto"/>
        <w:bottom w:val="none" w:sz="0" w:space="0" w:color="auto"/>
        <w:right w:val="none" w:sz="0" w:space="0" w:color="auto"/>
      </w:divBdr>
    </w:div>
    <w:div w:id="1751078716">
      <w:bodyDiv w:val="1"/>
      <w:marLeft w:val="0"/>
      <w:marRight w:val="0"/>
      <w:marTop w:val="0"/>
      <w:marBottom w:val="0"/>
      <w:divBdr>
        <w:top w:val="none" w:sz="0" w:space="0" w:color="auto"/>
        <w:left w:val="none" w:sz="0" w:space="0" w:color="auto"/>
        <w:bottom w:val="none" w:sz="0" w:space="0" w:color="auto"/>
        <w:right w:val="none" w:sz="0" w:space="0" w:color="auto"/>
      </w:divBdr>
    </w:div>
    <w:div w:id="1772892177">
      <w:bodyDiv w:val="1"/>
      <w:marLeft w:val="0"/>
      <w:marRight w:val="0"/>
      <w:marTop w:val="0"/>
      <w:marBottom w:val="0"/>
      <w:divBdr>
        <w:top w:val="none" w:sz="0" w:space="0" w:color="auto"/>
        <w:left w:val="none" w:sz="0" w:space="0" w:color="auto"/>
        <w:bottom w:val="none" w:sz="0" w:space="0" w:color="auto"/>
        <w:right w:val="none" w:sz="0" w:space="0" w:color="auto"/>
      </w:divBdr>
    </w:div>
    <w:div w:id="1775905189">
      <w:bodyDiv w:val="1"/>
      <w:marLeft w:val="0"/>
      <w:marRight w:val="0"/>
      <w:marTop w:val="0"/>
      <w:marBottom w:val="0"/>
      <w:divBdr>
        <w:top w:val="none" w:sz="0" w:space="0" w:color="auto"/>
        <w:left w:val="none" w:sz="0" w:space="0" w:color="auto"/>
        <w:bottom w:val="none" w:sz="0" w:space="0" w:color="auto"/>
        <w:right w:val="none" w:sz="0" w:space="0" w:color="auto"/>
      </w:divBdr>
    </w:div>
    <w:div w:id="1784960860">
      <w:bodyDiv w:val="1"/>
      <w:marLeft w:val="0"/>
      <w:marRight w:val="0"/>
      <w:marTop w:val="0"/>
      <w:marBottom w:val="0"/>
      <w:divBdr>
        <w:top w:val="none" w:sz="0" w:space="0" w:color="auto"/>
        <w:left w:val="none" w:sz="0" w:space="0" w:color="auto"/>
        <w:bottom w:val="none" w:sz="0" w:space="0" w:color="auto"/>
        <w:right w:val="none" w:sz="0" w:space="0" w:color="auto"/>
      </w:divBdr>
    </w:div>
    <w:div w:id="1794136272">
      <w:bodyDiv w:val="1"/>
      <w:marLeft w:val="0"/>
      <w:marRight w:val="0"/>
      <w:marTop w:val="0"/>
      <w:marBottom w:val="0"/>
      <w:divBdr>
        <w:top w:val="none" w:sz="0" w:space="0" w:color="auto"/>
        <w:left w:val="none" w:sz="0" w:space="0" w:color="auto"/>
        <w:bottom w:val="none" w:sz="0" w:space="0" w:color="auto"/>
        <w:right w:val="none" w:sz="0" w:space="0" w:color="auto"/>
      </w:divBdr>
    </w:div>
    <w:div w:id="1807769973">
      <w:bodyDiv w:val="1"/>
      <w:marLeft w:val="0"/>
      <w:marRight w:val="0"/>
      <w:marTop w:val="0"/>
      <w:marBottom w:val="0"/>
      <w:divBdr>
        <w:top w:val="none" w:sz="0" w:space="0" w:color="auto"/>
        <w:left w:val="none" w:sz="0" w:space="0" w:color="auto"/>
        <w:bottom w:val="none" w:sz="0" w:space="0" w:color="auto"/>
        <w:right w:val="none" w:sz="0" w:space="0" w:color="auto"/>
      </w:divBdr>
    </w:div>
    <w:div w:id="1811165364">
      <w:bodyDiv w:val="1"/>
      <w:marLeft w:val="0"/>
      <w:marRight w:val="0"/>
      <w:marTop w:val="0"/>
      <w:marBottom w:val="0"/>
      <w:divBdr>
        <w:top w:val="none" w:sz="0" w:space="0" w:color="auto"/>
        <w:left w:val="none" w:sz="0" w:space="0" w:color="auto"/>
        <w:bottom w:val="none" w:sz="0" w:space="0" w:color="auto"/>
        <w:right w:val="none" w:sz="0" w:space="0" w:color="auto"/>
      </w:divBdr>
    </w:div>
    <w:div w:id="1811705342">
      <w:bodyDiv w:val="1"/>
      <w:marLeft w:val="0"/>
      <w:marRight w:val="0"/>
      <w:marTop w:val="0"/>
      <w:marBottom w:val="0"/>
      <w:divBdr>
        <w:top w:val="none" w:sz="0" w:space="0" w:color="auto"/>
        <w:left w:val="none" w:sz="0" w:space="0" w:color="auto"/>
        <w:bottom w:val="none" w:sz="0" w:space="0" w:color="auto"/>
        <w:right w:val="none" w:sz="0" w:space="0" w:color="auto"/>
      </w:divBdr>
    </w:div>
    <w:div w:id="1819490360">
      <w:bodyDiv w:val="1"/>
      <w:marLeft w:val="0"/>
      <w:marRight w:val="0"/>
      <w:marTop w:val="0"/>
      <w:marBottom w:val="0"/>
      <w:divBdr>
        <w:top w:val="none" w:sz="0" w:space="0" w:color="auto"/>
        <w:left w:val="none" w:sz="0" w:space="0" w:color="auto"/>
        <w:bottom w:val="none" w:sz="0" w:space="0" w:color="auto"/>
        <w:right w:val="none" w:sz="0" w:space="0" w:color="auto"/>
      </w:divBdr>
    </w:div>
    <w:div w:id="1823354978">
      <w:bodyDiv w:val="1"/>
      <w:marLeft w:val="0"/>
      <w:marRight w:val="0"/>
      <w:marTop w:val="0"/>
      <w:marBottom w:val="0"/>
      <w:divBdr>
        <w:top w:val="none" w:sz="0" w:space="0" w:color="auto"/>
        <w:left w:val="none" w:sz="0" w:space="0" w:color="auto"/>
        <w:bottom w:val="none" w:sz="0" w:space="0" w:color="auto"/>
        <w:right w:val="none" w:sz="0" w:space="0" w:color="auto"/>
      </w:divBdr>
    </w:div>
    <w:div w:id="1829395376">
      <w:bodyDiv w:val="1"/>
      <w:marLeft w:val="0"/>
      <w:marRight w:val="0"/>
      <w:marTop w:val="0"/>
      <w:marBottom w:val="0"/>
      <w:divBdr>
        <w:top w:val="none" w:sz="0" w:space="0" w:color="auto"/>
        <w:left w:val="none" w:sz="0" w:space="0" w:color="auto"/>
        <w:bottom w:val="none" w:sz="0" w:space="0" w:color="auto"/>
        <w:right w:val="none" w:sz="0" w:space="0" w:color="auto"/>
      </w:divBdr>
    </w:div>
    <w:div w:id="1836340418">
      <w:bodyDiv w:val="1"/>
      <w:marLeft w:val="0"/>
      <w:marRight w:val="0"/>
      <w:marTop w:val="0"/>
      <w:marBottom w:val="0"/>
      <w:divBdr>
        <w:top w:val="none" w:sz="0" w:space="0" w:color="auto"/>
        <w:left w:val="none" w:sz="0" w:space="0" w:color="auto"/>
        <w:bottom w:val="none" w:sz="0" w:space="0" w:color="auto"/>
        <w:right w:val="none" w:sz="0" w:space="0" w:color="auto"/>
      </w:divBdr>
    </w:div>
    <w:div w:id="1842309824">
      <w:bodyDiv w:val="1"/>
      <w:marLeft w:val="0"/>
      <w:marRight w:val="0"/>
      <w:marTop w:val="0"/>
      <w:marBottom w:val="0"/>
      <w:divBdr>
        <w:top w:val="none" w:sz="0" w:space="0" w:color="auto"/>
        <w:left w:val="none" w:sz="0" w:space="0" w:color="auto"/>
        <w:bottom w:val="none" w:sz="0" w:space="0" w:color="auto"/>
        <w:right w:val="none" w:sz="0" w:space="0" w:color="auto"/>
      </w:divBdr>
    </w:div>
    <w:div w:id="1847556448">
      <w:bodyDiv w:val="1"/>
      <w:marLeft w:val="0"/>
      <w:marRight w:val="0"/>
      <w:marTop w:val="0"/>
      <w:marBottom w:val="0"/>
      <w:divBdr>
        <w:top w:val="none" w:sz="0" w:space="0" w:color="auto"/>
        <w:left w:val="none" w:sz="0" w:space="0" w:color="auto"/>
        <w:bottom w:val="none" w:sz="0" w:space="0" w:color="auto"/>
        <w:right w:val="none" w:sz="0" w:space="0" w:color="auto"/>
      </w:divBdr>
    </w:div>
    <w:div w:id="1859193860">
      <w:bodyDiv w:val="1"/>
      <w:marLeft w:val="0"/>
      <w:marRight w:val="0"/>
      <w:marTop w:val="0"/>
      <w:marBottom w:val="0"/>
      <w:divBdr>
        <w:top w:val="none" w:sz="0" w:space="0" w:color="auto"/>
        <w:left w:val="none" w:sz="0" w:space="0" w:color="auto"/>
        <w:bottom w:val="none" w:sz="0" w:space="0" w:color="auto"/>
        <w:right w:val="none" w:sz="0" w:space="0" w:color="auto"/>
      </w:divBdr>
    </w:div>
    <w:div w:id="1879199010">
      <w:bodyDiv w:val="1"/>
      <w:marLeft w:val="0"/>
      <w:marRight w:val="0"/>
      <w:marTop w:val="0"/>
      <w:marBottom w:val="0"/>
      <w:divBdr>
        <w:top w:val="none" w:sz="0" w:space="0" w:color="auto"/>
        <w:left w:val="none" w:sz="0" w:space="0" w:color="auto"/>
        <w:bottom w:val="none" w:sz="0" w:space="0" w:color="auto"/>
        <w:right w:val="none" w:sz="0" w:space="0" w:color="auto"/>
      </w:divBdr>
    </w:div>
    <w:div w:id="1891763756">
      <w:bodyDiv w:val="1"/>
      <w:marLeft w:val="0"/>
      <w:marRight w:val="0"/>
      <w:marTop w:val="0"/>
      <w:marBottom w:val="0"/>
      <w:divBdr>
        <w:top w:val="none" w:sz="0" w:space="0" w:color="auto"/>
        <w:left w:val="none" w:sz="0" w:space="0" w:color="auto"/>
        <w:bottom w:val="none" w:sz="0" w:space="0" w:color="auto"/>
        <w:right w:val="none" w:sz="0" w:space="0" w:color="auto"/>
      </w:divBdr>
    </w:div>
    <w:div w:id="1903591005">
      <w:bodyDiv w:val="1"/>
      <w:marLeft w:val="0"/>
      <w:marRight w:val="0"/>
      <w:marTop w:val="0"/>
      <w:marBottom w:val="0"/>
      <w:divBdr>
        <w:top w:val="none" w:sz="0" w:space="0" w:color="auto"/>
        <w:left w:val="none" w:sz="0" w:space="0" w:color="auto"/>
        <w:bottom w:val="none" w:sz="0" w:space="0" w:color="auto"/>
        <w:right w:val="none" w:sz="0" w:space="0" w:color="auto"/>
      </w:divBdr>
    </w:div>
    <w:div w:id="1903829147">
      <w:bodyDiv w:val="1"/>
      <w:marLeft w:val="0"/>
      <w:marRight w:val="0"/>
      <w:marTop w:val="0"/>
      <w:marBottom w:val="0"/>
      <w:divBdr>
        <w:top w:val="none" w:sz="0" w:space="0" w:color="auto"/>
        <w:left w:val="none" w:sz="0" w:space="0" w:color="auto"/>
        <w:bottom w:val="none" w:sz="0" w:space="0" w:color="auto"/>
        <w:right w:val="none" w:sz="0" w:space="0" w:color="auto"/>
      </w:divBdr>
    </w:div>
    <w:div w:id="1916864527">
      <w:bodyDiv w:val="1"/>
      <w:marLeft w:val="0"/>
      <w:marRight w:val="0"/>
      <w:marTop w:val="0"/>
      <w:marBottom w:val="0"/>
      <w:divBdr>
        <w:top w:val="none" w:sz="0" w:space="0" w:color="auto"/>
        <w:left w:val="none" w:sz="0" w:space="0" w:color="auto"/>
        <w:bottom w:val="none" w:sz="0" w:space="0" w:color="auto"/>
        <w:right w:val="none" w:sz="0" w:space="0" w:color="auto"/>
      </w:divBdr>
    </w:div>
    <w:div w:id="1922565377">
      <w:bodyDiv w:val="1"/>
      <w:marLeft w:val="0"/>
      <w:marRight w:val="0"/>
      <w:marTop w:val="0"/>
      <w:marBottom w:val="0"/>
      <w:divBdr>
        <w:top w:val="none" w:sz="0" w:space="0" w:color="auto"/>
        <w:left w:val="none" w:sz="0" w:space="0" w:color="auto"/>
        <w:bottom w:val="none" w:sz="0" w:space="0" w:color="auto"/>
        <w:right w:val="none" w:sz="0" w:space="0" w:color="auto"/>
      </w:divBdr>
    </w:div>
    <w:div w:id="1927154940">
      <w:bodyDiv w:val="1"/>
      <w:marLeft w:val="0"/>
      <w:marRight w:val="0"/>
      <w:marTop w:val="0"/>
      <w:marBottom w:val="0"/>
      <w:divBdr>
        <w:top w:val="none" w:sz="0" w:space="0" w:color="auto"/>
        <w:left w:val="none" w:sz="0" w:space="0" w:color="auto"/>
        <w:bottom w:val="none" w:sz="0" w:space="0" w:color="auto"/>
        <w:right w:val="none" w:sz="0" w:space="0" w:color="auto"/>
      </w:divBdr>
    </w:div>
    <w:div w:id="1931960696">
      <w:bodyDiv w:val="1"/>
      <w:marLeft w:val="0"/>
      <w:marRight w:val="0"/>
      <w:marTop w:val="0"/>
      <w:marBottom w:val="0"/>
      <w:divBdr>
        <w:top w:val="none" w:sz="0" w:space="0" w:color="auto"/>
        <w:left w:val="none" w:sz="0" w:space="0" w:color="auto"/>
        <w:bottom w:val="none" w:sz="0" w:space="0" w:color="auto"/>
        <w:right w:val="none" w:sz="0" w:space="0" w:color="auto"/>
      </w:divBdr>
    </w:div>
    <w:div w:id="1955670761">
      <w:bodyDiv w:val="1"/>
      <w:marLeft w:val="0"/>
      <w:marRight w:val="0"/>
      <w:marTop w:val="0"/>
      <w:marBottom w:val="0"/>
      <w:divBdr>
        <w:top w:val="none" w:sz="0" w:space="0" w:color="auto"/>
        <w:left w:val="none" w:sz="0" w:space="0" w:color="auto"/>
        <w:bottom w:val="none" w:sz="0" w:space="0" w:color="auto"/>
        <w:right w:val="none" w:sz="0" w:space="0" w:color="auto"/>
      </w:divBdr>
    </w:div>
    <w:div w:id="1956327745">
      <w:bodyDiv w:val="1"/>
      <w:marLeft w:val="0"/>
      <w:marRight w:val="0"/>
      <w:marTop w:val="0"/>
      <w:marBottom w:val="0"/>
      <w:divBdr>
        <w:top w:val="none" w:sz="0" w:space="0" w:color="auto"/>
        <w:left w:val="none" w:sz="0" w:space="0" w:color="auto"/>
        <w:bottom w:val="none" w:sz="0" w:space="0" w:color="auto"/>
        <w:right w:val="none" w:sz="0" w:space="0" w:color="auto"/>
      </w:divBdr>
    </w:div>
    <w:div w:id="1962569155">
      <w:bodyDiv w:val="1"/>
      <w:marLeft w:val="0"/>
      <w:marRight w:val="0"/>
      <w:marTop w:val="0"/>
      <w:marBottom w:val="0"/>
      <w:divBdr>
        <w:top w:val="none" w:sz="0" w:space="0" w:color="auto"/>
        <w:left w:val="none" w:sz="0" w:space="0" w:color="auto"/>
        <w:bottom w:val="none" w:sz="0" w:space="0" w:color="auto"/>
        <w:right w:val="none" w:sz="0" w:space="0" w:color="auto"/>
      </w:divBdr>
    </w:div>
    <w:div w:id="1967616132">
      <w:bodyDiv w:val="1"/>
      <w:marLeft w:val="0"/>
      <w:marRight w:val="0"/>
      <w:marTop w:val="0"/>
      <w:marBottom w:val="0"/>
      <w:divBdr>
        <w:top w:val="none" w:sz="0" w:space="0" w:color="auto"/>
        <w:left w:val="none" w:sz="0" w:space="0" w:color="auto"/>
        <w:bottom w:val="none" w:sz="0" w:space="0" w:color="auto"/>
        <w:right w:val="none" w:sz="0" w:space="0" w:color="auto"/>
      </w:divBdr>
    </w:div>
    <w:div w:id="1976837129">
      <w:bodyDiv w:val="1"/>
      <w:marLeft w:val="0"/>
      <w:marRight w:val="0"/>
      <w:marTop w:val="0"/>
      <w:marBottom w:val="0"/>
      <w:divBdr>
        <w:top w:val="none" w:sz="0" w:space="0" w:color="auto"/>
        <w:left w:val="none" w:sz="0" w:space="0" w:color="auto"/>
        <w:bottom w:val="none" w:sz="0" w:space="0" w:color="auto"/>
        <w:right w:val="none" w:sz="0" w:space="0" w:color="auto"/>
      </w:divBdr>
    </w:div>
    <w:div w:id="1987082841">
      <w:bodyDiv w:val="1"/>
      <w:marLeft w:val="0"/>
      <w:marRight w:val="0"/>
      <w:marTop w:val="0"/>
      <w:marBottom w:val="0"/>
      <w:divBdr>
        <w:top w:val="none" w:sz="0" w:space="0" w:color="auto"/>
        <w:left w:val="none" w:sz="0" w:space="0" w:color="auto"/>
        <w:bottom w:val="none" w:sz="0" w:space="0" w:color="auto"/>
        <w:right w:val="none" w:sz="0" w:space="0" w:color="auto"/>
      </w:divBdr>
    </w:div>
    <w:div w:id="1990670864">
      <w:bodyDiv w:val="1"/>
      <w:marLeft w:val="0"/>
      <w:marRight w:val="0"/>
      <w:marTop w:val="0"/>
      <w:marBottom w:val="0"/>
      <w:divBdr>
        <w:top w:val="none" w:sz="0" w:space="0" w:color="auto"/>
        <w:left w:val="none" w:sz="0" w:space="0" w:color="auto"/>
        <w:bottom w:val="none" w:sz="0" w:space="0" w:color="auto"/>
        <w:right w:val="none" w:sz="0" w:space="0" w:color="auto"/>
      </w:divBdr>
    </w:div>
    <w:div w:id="1990861034">
      <w:bodyDiv w:val="1"/>
      <w:marLeft w:val="0"/>
      <w:marRight w:val="0"/>
      <w:marTop w:val="0"/>
      <w:marBottom w:val="0"/>
      <w:divBdr>
        <w:top w:val="none" w:sz="0" w:space="0" w:color="auto"/>
        <w:left w:val="none" w:sz="0" w:space="0" w:color="auto"/>
        <w:bottom w:val="none" w:sz="0" w:space="0" w:color="auto"/>
        <w:right w:val="none" w:sz="0" w:space="0" w:color="auto"/>
      </w:divBdr>
    </w:div>
    <w:div w:id="1995840208">
      <w:bodyDiv w:val="1"/>
      <w:marLeft w:val="0"/>
      <w:marRight w:val="0"/>
      <w:marTop w:val="0"/>
      <w:marBottom w:val="0"/>
      <w:divBdr>
        <w:top w:val="none" w:sz="0" w:space="0" w:color="auto"/>
        <w:left w:val="none" w:sz="0" w:space="0" w:color="auto"/>
        <w:bottom w:val="none" w:sz="0" w:space="0" w:color="auto"/>
        <w:right w:val="none" w:sz="0" w:space="0" w:color="auto"/>
      </w:divBdr>
    </w:div>
    <w:div w:id="1999066505">
      <w:bodyDiv w:val="1"/>
      <w:marLeft w:val="0"/>
      <w:marRight w:val="0"/>
      <w:marTop w:val="0"/>
      <w:marBottom w:val="0"/>
      <w:divBdr>
        <w:top w:val="none" w:sz="0" w:space="0" w:color="auto"/>
        <w:left w:val="none" w:sz="0" w:space="0" w:color="auto"/>
        <w:bottom w:val="none" w:sz="0" w:space="0" w:color="auto"/>
        <w:right w:val="none" w:sz="0" w:space="0" w:color="auto"/>
      </w:divBdr>
    </w:div>
    <w:div w:id="2003503957">
      <w:bodyDiv w:val="1"/>
      <w:marLeft w:val="0"/>
      <w:marRight w:val="0"/>
      <w:marTop w:val="0"/>
      <w:marBottom w:val="0"/>
      <w:divBdr>
        <w:top w:val="none" w:sz="0" w:space="0" w:color="auto"/>
        <w:left w:val="none" w:sz="0" w:space="0" w:color="auto"/>
        <w:bottom w:val="none" w:sz="0" w:space="0" w:color="auto"/>
        <w:right w:val="none" w:sz="0" w:space="0" w:color="auto"/>
      </w:divBdr>
    </w:div>
    <w:div w:id="2005086645">
      <w:bodyDiv w:val="1"/>
      <w:marLeft w:val="0"/>
      <w:marRight w:val="0"/>
      <w:marTop w:val="0"/>
      <w:marBottom w:val="0"/>
      <w:divBdr>
        <w:top w:val="none" w:sz="0" w:space="0" w:color="auto"/>
        <w:left w:val="none" w:sz="0" w:space="0" w:color="auto"/>
        <w:bottom w:val="none" w:sz="0" w:space="0" w:color="auto"/>
        <w:right w:val="none" w:sz="0" w:space="0" w:color="auto"/>
      </w:divBdr>
    </w:div>
    <w:div w:id="2015062954">
      <w:bodyDiv w:val="1"/>
      <w:marLeft w:val="0"/>
      <w:marRight w:val="0"/>
      <w:marTop w:val="0"/>
      <w:marBottom w:val="0"/>
      <w:divBdr>
        <w:top w:val="none" w:sz="0" w:space="0" w:color="auto"/>
        <w:left w:val="none" w:sz="0" w:space="0" w:color="auto"/>
        <w:bottom w:val="none" w:sz="0" w:space="0" w:color="auto"/>
        <w:right w:val="none" w:sz="0" w:space="0" w:color="auto"/>
      </w:divBdr>
    </w:div>
    <w:div w:id="2018577492">
      <w:bodyDiv w:val="1"/>
      <w:marLeft w:val="0"/>
      <w:marRight w:val="0"/>
      <w:marTop w:val="0"/>
      <w:marBottom w:val="0"/>
      <w:divBdr>
        <w:top w:val="none" w:sz="0" w:space="0" w:color="auto"/>
        <w:left w:val="none" w:sz="0" w:space="0" w:color="auto"/>
        <w:bottom w:val="none" w:sz="0" w:space="0" w:color="auto"/>
        <w:right w:val="none" w:sz="0" w:space="0" w:color="auto"/>
      </w:divBdr>
    </w:div>
    <w:div w:id="2032291118">
      <w:bodyDiv w:val="1"/>
      <w:marLeft w:val="0"/>
      <w:marRight w:val="0"/>
      <w:marTop w:val="0"/>
      <w:marBottom w:val="0"/>
      <w:divBdr>
        <w:top w:val="none" w:sz="0" w:space="0" w:color="auto"/>
        <w:left w:val="none" w:sz="0" w:space="0" w:color="auto"/>
        <w:bottom w:val="none" w:sz="0" w:space="0" w:color="auto"/>
        <w:right w:val="none" w:sz="0" w:space="0" w:color="auto"/>
      </w:divBdr>
    </w:div>
    <w:div w:id="2032800982">
      <w:bodyDiv w:val="1"/>
      <w:marLeft w:val="0"/>
      <w:marRight w:val="0"/>
      <w:marTop w:val="0"/>
      <w:marBottom w:val="0"/>
      <w:divBdr>
        <w:top w:val="none" w:sz="0" w:space="0" w:color="auto"/>
        <w:left w:val="none" w:sz="0" w:space="0" w:color="auto"/>
        <w:bottom w:val="none" w:sz="0" w:space="0" w:color="auto"/>
        <w:right w:val="none" w:sz="0" w:space="0" w:color="auto"/>
      </w:divBdr>
    </w:div>
    <w:div w:id="2033915750">
      <w:bodyDiv w:val="1"/>
      <w:marLeft w:val="0"/>
      <w:marRight w:val="0"/>
      <w:marTop w:val="0"/>
      <w:marBottom w:val="0"/>
      <w:divBdr>
        <w:top w:val="none" w:sz="0" w:space="0" w:color="auto"/>
        <w:left w:val="none" w:sz="0" w:space="0" w:color="auto"/>
        <w:bottom w:val="none" w:sz="0" w:space="0" w:color="auto"/>
        <w:right w:val="none" w:sz="0" w:space="0" w:color="auto"/>
      </w:divBdr>
    </w:div>
    <w:div w:id="2039890971">
      <w:bodyDiv w:val="1"/>
      <w:marLeft w:val="0"/>
      <w:marRight w:val="0"/>
      <w:marTop w:val="0"/>
      <w:marBottom w:val="0"/>
      <w:divBdr>
        <w:top w:val="none" w:sz="0" w:space="0" w:color="auto"/>
        <w:left w:val="none" w:sz="0" w:space="0" w:color="auto"/>
        <w:bottom w:val="none" w:sz="0" w:space="0" w:color="auto"/>
        <w:right w:val="none" w:sz="0" w:space="0" w:color="auto"/>
      </w:divBdr>
    </w:div>
    <w:div w:id="2045405359">
      <w:bodyDiv w:val="1"/>
      <w:marLeft w:val="0"/>
      <w:marRight w:val="0"/>
      <w:marTop w:val="0"/>
      <w:marBottom w:val="0"/>
      <w:divBdr>
        <w:top w:val="none" w:sz="0" w:space="0" w:color="auto"/>
        <w:left w:val="none" w:sz="0" w:space="0" w:color="auto"/>
        <w:bottom w:val="none" w:sz="0" w:space="0" w:color="auto"/>
        <w:right w:val="none" w:sz="0" w:space="0" w:color="auto"/>
      </w:divBdr>
    </w:div>
    <w:div w:id="2051298145">
      <w:bodyDiv w:val="1"/>
      <w:marLeft w:val="0"/>
      <w:marRight w:val="0"/>
      <w:marTop w:val="0"/>
      <w:marBottom w:val="0"/>
      <w:divBdr>
        <w:top w:val="none" w:sz="0" w:space="0" w:color="auto"/>
        <w:left w:val="none" w:sz="0" w:space="0" w:color="auto"/>
        <w:bottom w:val="none" w:sz="0" w:space="0" w:color="auto"/>
        <w:right w:val="none" w:sz="0" w:space="0" w:color="auto"/>
      </w:divBdr>
    </w:div>
    <w:div w:id="2062316375">
      <w:bodyDiv w:val="1"/>
      <w:marLeft w:val="0"/>
      <w:marRight w:val="0"/>
      <w:marTop w:val="0"/>
      <w:marBottom w:val="0"/>
      <w:divBdr>
        <w:top w:val="none" w:sz="0" w:space="0" w:color="auto"/>
        <w:left w:val="none" w:sz="0" w:space="0" w:color="auto"/>
        <w:bottom w:val="none" w:sz="0" w:space="0" w:color="auto"/>
        <w:right w:val="none" w:sz="0" w:space="0" w:color="auto"/>
      </w:divBdr>
    </w:div>
    <w:div w:id="2066371943">
      <w:bodyDiv w:val="1"/>
      <w:marLeft w:val="0"/>
      <w:marRight w:val="0"/>
      <w:marTop w:val="0"/>
      <w:marBottom w:val="0"/>
      <w:divBdr>
        <w:top w:val="none" w:sz="0" w:space="0" w:color="auto"/>
        <w:left w:val="none" w:sz="0" w:space="0" w:color="auto"/>
        <w:bottom w:val="none" w:sz="0" w:space="0" w:color="auto"/>
        <w:right w:val="none" w:sz="0" w:space="0" w:color="auto"/>
      </w:divBdr>
    </w:div>
    <w:div w:id="2079939151">
      <w:bodyDiv w:val="1"/>
      <w:marLeft w:val="0"/>
      <w:marRight w:val="0"/>
      <w:marTop w:val="0"/>
      <w:marBottom w:val="0"/>
      <w:divBdr>
        <w:top w:val="none" w:sz="0" w:space="0" w:color="auto"/>
        <w:left w:val="none" w:sz="0" w:space="0" w:color="auto"/>
        <w:bottom w:val="none" w:sz="0" w:space="0" w:color="auto"/>
        <w:right w:val="none" w:sz="0" w:space="0" w:color="auto"/>
      </w:divBdr>
    </w:div>
    <w:div w:id="2081366452">
      <w:bodyDiv w:val="1"/>
      <w:marLeft w:val="0"/>
      <w:marRight w:val="0"/>
      <w:marTop w:val="0"/>
      <w:marBottom w:val="0"/>
      <w:divBdr>
        <w:top w:val="none" w:sz="0" w:space="0" w:color="auto"/>
        <w:left w:val="none" w:sz="0" w:space="0" w:color="auto"/>
        <w:bottom w:val="none" w:sz="0" w:space="0" w:color="auto"/>
        <w:right w:val="none" w:sz="0" w:space="0" w:color="auto"/>
      </w:divBdr>
    </w:div>
    <w:div w:id="2104957837">
      <w:bodyDiv w:val="1"/>
      <w:marLeft w:val="0"/>
      <w:marRight w:val="0"/>
      <w:marTop w:val="0"/>
      <w:marBottom w:val="0"/>
      <w:divBdr>
        <w:top w:val="none" w:sz="0" w:space="0" w:color="auto"/>
        <w:left w:val="none" w:sz="0" w:space="0" w:color="auto"/>
        <w:bottom w:val="none" w:sz="0" w:space="0" w:color="auto"/>
        <w:right w:val="none" w:sz="0" w:space="0" w:color="auto"/>
      </w:divBdr>
    </w:div>
    <w:div w:id="2108621701">
      <w:bodyDiv w:val="1"/>
      <w:marLeft w:val="0"/>
      <w:marRight w:val="0"/>
      <w:marTop w:val="0"/>
      <w:marBottom w:val="0"/>
      <w:divBdr>
        <w:top w:val="none" w:sz="0" w:space="0" w:color="auto"/>
        <w:left w:val="none" w:sz="0" w:space="0" w:color="auto"/>
        <w:bottom w:val="none" w:sz="0" w:space="0" w:color="auto"/>
        <w:right w:val="none" w:sz="0" w:space="0" w:color="auto"/>
      </w:divBdr>
    </w:div>
    <w:div w:id="2111394181">
      <w:bodyDiv w:val="1"/>
      <w:marLeft w:val="0"/>
      <w:marRight w:val="0"/>
      <w:marTop w:val="0"/>
      <w:marBottom w:val="0"/>
      <w:divBdr>
        <w:top w:val="none" w:sz="0" w:space="0" w:color="auto"/>
        <w:left w:val="none" w:sz="0" w:space="0" w:color="auto"/>
        <w:bottom w:val="none" w:sz="0" w:space="0" w:color="auto"/>
        <w:right w:val="none" w:sz="0" w:space="0" w:color="auto"/>
      </w:divBdr>
    </w:div>
    <w:div w:id="2119642255">
      <w:bodyDiv w:val="1"/>
      <w:marLeft w:val="0"/>
      <w:marRight w:val="0"/>
      <w:marTop w:val="0"/>
      <w:marBottom w:val="0"/>
      <w:divBdr>
        <w:top w:val="none" w:sz="0" w:space="0" w:color="auto"/>
        <w:left w:val="none" w:sz="0" w:space="0" w:color="auto"/>
        <w:bottom w:val="none" w:sz="0" w:space="0" w:color="auto"/>
        <w:right w:val="none" w:sz="0" w:space="0" w:color="auto"/>
      </w:divBdr>
    </w:div>
    <w:div w:id="2121878792">
      <w:bodyDiv w:val="1"/>
      <w:marLeft w:val="0"/>
      <w:marRight w:val="0"/>
      <w:marTop w:val="0"/>
      <w:marBottom w:val="0"/>
      <w:divBdr>
        <w:top w:val="none" w:sz="0" w:space="0" w:color="auto"/>
        <w:left w:val="none" w:sz="0" w:space="0" w:color="auto"/>
        <w:bottom w:val="none" w:sz="0" w:space="0" w:color="auto"/>
        <w:right w:val="none" w:sz="0" w:space="0" w:color="auto"/>
      </w:divBdr>
    </w:div>
    <w:div w:id="2122796239">
      <w:bodyDiv w:val="1"/>
      <w:marLeft w:val="0"/>
      <w:marRight w:val="0"/>
      <w:marTop w:val="0"/>
      <w:marBottom w:val="0"/>
      <w:divBdr>
        <w:top w:val="none" w:sz="0" w:space="0" w:color="auto"/>
        <w:left w:val="none" w:sz="0" w:space="0" w:color="auto"/>
        <w:bottom w:val="none" w:sz="0" w:space="0" w:color="auto"/>
        <w:right w:val="none" w:sz="0" w:space="0" w:color="auto"/>
      </w:divBdr>
    </w:div>
    <w:div w:id="2126074132">
      <w:bodyDiv w:val="1"/>
      <w:marLeft w:val="0"/>
      <w:marRight w:val="0"/>
      <w:marTop w:val="0"/>
      <w:marBottom w:val="0"/>
      <w:divBdr>
        <w:top w:val="none" w:sz="0" w:space="0" w:color="auto"/>
        <w:left w:val="none" w:sz="0" w:space="0" w:color="auto"/>
        <w:bottom w:val="none" w:sz="0" w:space="0" w:color="auto"/>
        <w:right w:val="none" w:sz="0" w:space="0" w:color="auto"/>
      </w:divBdr>
    </w:div>
    <w:div w:id="2131119666">
      <w:bodyDiv w:val="1"/>
      <w:marLeft w:val="0"/>
      <w:marRight w:val="0"/>
      <w:marTop w:val="0"/>
      <w:marBottom w:val="0"/>
      <w:divBdr>
        <w:top w:val="none" w:sz="0" w:space="0" w:color="auto"/>
        <w:left w:val="none" w:sz="0" w:space="0" w:color="auto"/>
        <w:bottom w:val="none" w:sz="0" w:space="0" w:color="auto"/>
        <w:right w:val="none" w:sz="0" w:space="0" w:color="auto"/>
      </w:divBdr>
    </w:div>
    <w:div w:id="2135705837">
      <w:bodyDiv w:val="1"/>
      <w:marLeft w:val="0"/>
      <w:marRight w:val="0"/>
      <w:marTop w:val="0"/>
      <w:marBottom w:val="0"/>
      <w:divBdr>
        <w:top w:val="none" w:sz="0" w:space="0" w:color="auto"/>
        <w:left w:val="none" w:sz="0" w:space="0" w:color="auto"/>
        <w:bottom w:val="none" w:sz="0" w:space="0" w:color="auto"/>
        <w:right w:val="none" w:sz="0" w:space="0" w:color="auto"/>
      </w:divBdr>
    </w:div>
    <w:div w:id="2142072082">
      <w:bodyDiv w:val="1"/>
      <w:marLeft w:val="0"/>
      <w:marRight w:val="0"/>
      <w:marTop w:val="0"/>
      <w:marBottom w:val="0"/>
      <w:divBdr>
        <w:top w:val="none" w:sz="0" w:space="0" w:color="auto"/>
        <w:left w:val="none" w:sz="0" w:space="0" w:color="auto"/>
        <w:bottom w:val="none" w:sz="0" w:space="0" w:color="auto"/>
        <w:right w:val="none" w:sz="0" w:space="0" w:color="auto"/>
      </w:divBdr>
    </w:div>
    <w:div w:id="2145544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A5CF4C1B7BA704EBE180351203F666C" ma:contentTypeVersion="9" ma:contentTypeDescription="Crie um novo documento." ma:contentTypeScope="" ma:versionID="f1ec1295a6f36f928e3ce3fdaf219ac0">
  <xsd:schema xmlns:xsd="http://www.w3.org/2001/XMLSchema" xmlns:xs="http://www.w3.org/2001/XMLSchema" xmlns:p="http://schemas.microsoft.com/office/2006/metadata/properties" xmlns:ns2="f46448e4-f342-40d5-befa-a699623beec9" xmlns:ns3="f57f628f-a915-45b6-996e-0867a383c144" targetNamespace="http://schemas.microsoft.com/office/2006/metadata/properties" ma:root="true" ma:fieldsID="266362d2252ae74cc6b58d41babcc481" ns2:_="" ns3:_="">
    <xsd:import namespace="f46448e4-f342-40d5-befa-a699623beec9"/>
    <xsd:import namespace="f57f628f-a915-45b6-996e-0867a383c1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448e4-f342-40d5-befa-a699623beec9"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7f628f-a915-45b6-996e-0867a383c14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2043B-7F17-44E7-BBB5-4245CA6D856F}">
  <ds:schemaRefs>
    <ds:schemaRef ds:uri="http://schemas.openxmlformats.org/officeDocument/2006/bibliography"/>
  </ds:schemaRefs>
</ds:datastoreItem>
</file>

<file path=customXml/itemProps2.xml><?xml version="1.0" encoding="utf-8"?>
<ds:datastoreItem xmlns:ds="http://schemas.openxmlformats.org/officeDocument/2006/customXml" ds:itemID="{F9C01891-8F90-4F6F-B57E-E1BA09DC2B02}"/>
</file>

<file path=customXml/itemProps3.xml><?xml version="1.0" encoding="utf-8"?>
<ds:datastoreItem xmlns:ds="http://schemas.openxmlformats.org/officeDocument/2006/customXml" ds:itemID="{68CE5901-A479-4269-BA69-C7EA02FA5FCD}"/>
</file>

<file path=customXml/itemProps4.xml><?xml version="1.0" encoding="utf-8"?>
<ds:datastoreItem xmlns:ds="http://schemas.openxmlformats.org/officeDocument/2006/customXml" ds:itemID="{F1A9BDEE-4DAC-4BCD-A001-E25C9146E62C}"/>
</file>

<file path=docProps/app.xml><?xml version="1.0" encoding="utf-8"?>
<Properties xmlns="http://schemas.openxmlformats.org/officeDocument/2006/extended-properties" xmlns:vt="http://schemas.openxmlformats.org/officeDocument/2006/docPropsVTypes">
  <Template>Normal</Template>
  <TotalTime>147</TotalTime>
  <Pages>4</Pages>
  <Words>1136</Words>
  <Characters>6140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Synergia Socioambiental</Company>
  <LinksUpToDate>false</LinksUpToDate>
  <CharactersWithSpaces>7262</CharactersWithSpaces>
  <SharedDoc>false</SharedDoc>
  <HLinks>
    <vt:vector size="810" baseType="variant">
      <vt:variant>
        <vt:i4>4915206</vt:i4>
      </vt:variant>
      <vt:variant>
        <vt:i4>110733</vt:i4>
      </vt:variant>
      <vt:variant>
        <vt:i4>1088</vt:i4>
      </vt:variant>
      <vt:variant>
        <vt:i4>1</vt:i4>
      </vt:variant>
      <vt:variant>
        <vt:lpwstr>DSC01901</vt:lpwstr>
      </vt:variant>
      <vt:variant>
        <vt:lpwstr/>
      </vt:variant>
      <vt:variant>
        <vt:i4>4915214</vt:i4>
      </vt:variant>
      <vt:variant>
        <vt:i4>114405</vt:i4>
      </vt:variant>
      <vt:variant>
        <vt:i4>1090</vt:i4>
      </vt:variant>
      <vt:variant>
        <vt:i4>1</vt:i4>
      </vt:variant>
      <vt:variant>
        <vt:lpwstr>DSC01088</vt:lpwstr>
      </vt:variant>
      <vt:variant>
        <vt:lpwstr/>
      </vt:variant>
      <vt:variant>
        <vt:i4>6291574</vt:i4>
      </vt:variant>
      <vt:variant>
        <vt:i4>121616</vt:i4>
      </vt:variant>
      <vt:variant>
        <vt:i4>1093</vt:i4>
      </vt:variant>
      <vt:variant>
        <vt:i4>1</vt:i4>
      </vt:variant>
      <vt:variant>
        <vt:lpwstr>gg 017</vt:lpwstr>
      </vt:variant>
      <vt:variant>
        <vt:lpwstr/>
      </vt:variant>
      <vt:variant>
        <vt:i4>3735554</vt:i4>
      </vt:variant>
      <vt:variant>
        <vt:i4>121618</vt:i4>
      </vt:variant>
      <vt:variant>
        <vt:i4>1094</vt:i4>
      </vt:variant>
      <vt:variant>
        <vt:i4>1</vt:i4>
      </vt:variant>
      <vt:variant>
        <vt:lpwstr>15082011555</vt:lpwstr>
      </vt:variant>
      <vt:variant>
        <vt:lpwstr/>
      </vt:variant>
      <vt:variant>
        <vt:i4>7274614</vt:i4>
      </vt:variant>
      <vt:variant>
        <vt:i4>125447</vt:i4>
      </vt:variant>
      <vt:variant>
        <vt:i4>1095</vt:i4>
      </vt:variant>
      <vt:variant>
        <vt:i4>1</vt:i4>
      </vt:variant>
      <vt:variant>
        <vt:lpwstr>gg 018</vt:lpwstr>
      </vt:variant>
      <vt:variant>
        <vt:lpwstr/>
      </vt:variant>
      <vt:variant>
        <vt:i4>4390913</vt:i4>
      </vt:variant>
      <vt:variant>
        <vt:i4>132452</vt:i4>
      </vt:variant>
      <vt:variant>
        <vt:i4>1099</vt:i4>
      </vt:variant>
      <vt:variant>
        <vt:i4>1</vt:i4>
      </vt:variant>
      <vt:variant>
        <vt:lpwstr>DSC00969</vt:lpwstr>
      </vt:variant>
      <vt:variant>
        <vt:lpwstr/>
      </vt:variant>
      <vt:variant>
        <vt:i4>4456449</vt:i4>
      </vt:variant>
      <vt:variant>
        <vt:i4>132454</vt:i4>
      </vt:variant>
      <vt:variant>
        <vt:i4>1100</vt:i4>
      </vt:variant>
      <vt:variant>
        <vt:i4>1</vt:i4>
      </vt:variant>
      <vt:variant>
        <vt:lpwstr>DSC01077</vt:lpwstr>
      </vt:variant>
      <vt:variant>
        <vt:lpwstr/>
      </vt:variant>
      <vt:variant>
        <vt:i4>6422643</vt:i4>
      </vt:variant>
      <vt:variant>
        <vt:i4>175360</vt:i4>
      </vt:variant>
      <vt:variant>
        <vt:i4>1036</vt:i4>
      </vt:variant>
      <vt:variant>
        <vt:i4>1</vt:i4>
      </vt:variant>
      <vt:variant>
        <vt:lpwstr>gg 045</vt:lpwstr>
      </vt:variant>
      <vt:variant>
        <vt:lpwstr/>
      </vt:variant>
      <vt:variant>
        <vt:i4>6357107</vt:i4>
      </vt:variant>
      <vt:variant>
        <vt:i4>175361</vt:i4>
      </vt:variant>
      <vt:variant>
        <vt:i4>1037</vt:i4>
      </vt:variant>
      <vt:variant>
        <vt:i4>1</vt:i4>
      </vt:variant>
      <vt:variant>
        <vt:lpwstr>gg 046</vt:lpwstr>
      </vt:variant>
      <vt:variant>
        <vt:lpwstr/>
      </vt:variant>
      <vt:variant>
        <vt:i4>3801088</vt:i4>
      </vt:variant>
      <vt:variant>
        <vt:i4>175363</vt:i4>
      </vt:variant>
      <vt:variant>
        <vt:i4>1038</vt:i4>
      </vt:variant>
      <vt:variant>
        <vt:i4>1</vt:i4>
      </vt:variant>
      <vt:variant>
        <vt:lpwstr>29032011415</vt:lpwstr>
      </vt:variant>
      <vt:variant>
        <vt:lpwstr/>
      </vt:variant>
      <vt:variant>
        <vt:i4>3801091</vt:i4>
      </vt:variant>
      <vt:variant>
        <vt:i4>175365</vt:i4>
      </vt:variant>
      <vt:variant>
        <vt:i4>1039</vt:i4>
      </vt:variant>
      <vt:variant>
        <vt:i4>1</vt:i4>
      </vt:variant>
      <vt:variant>
        <vt:lpwstr>29032011416</vt:lpwstr>
      </vt:variant>
      <vt:variant>
        <vt:lpwstr/>
      </vt:variant>
      <vt:variant>
        <vt:i4>3866636</vt:i4>
      </vt:variant>
      <vt:variant>
        <vt:i4>175368</vt:i4>
      </vt:variant>
      <vt:variant>
        <vt:i4>1040</vt:i4>
      </vt:variant>
      <vt:variant>
        <vt:i4>1</vt:i4>
      </vt:variant>
      <vt:variant>
        <vt:lpwstr>29032011409</vt:lpwstr>
      </vt:variant>
      <vt:variant>
        <vt:lpwstr/>
      </vt:variant>
      <vt:variant>
        <vt:i4>3866626</vt:i4>
      </vt:variant>
      <vt:variant>
        <vt:i4>175370</vt:i4>
      </vt:variant>
      <vt:variant>
        <vt:i4>1041</vt:i4>
      </vt:variant>
      <vt:variant>
        <vt:i4>1</vt:i4>
      </vt:variant>
      <vt:variant>
        <vt:lpwstr>29032011407</vt:lpwstr>
      </vt:variant>
      <vt:variant>
        <vt:lpwstr/>
      </vt:variant>
      <vt:variant>
        <vt:i4>7995498</vt:i4>
      </vt:variant>
      <vt:variant>
        <vt:i4>179908</vt:i4>
      </vt:variant>
      <vt:variant>
        <vt:i4>1042</vt:i4>
      </vt:variant>
      <vt:variant>
        <vt:i4>1</vt:i4>
      </vt:variant>
      <vt:variant>
        <vt:lpwstr>rr 189</vt:lpwstr>
      </vt:variant>
      <vt:variant>
        <vt:lpwstr/>
      </vt:variant>
      <vt:variant>
        <vt:i4>1245196</vt:i4>
      </vt:variant>
      <vt:variant>
        <vt:i4>179910</vt:i4>
      </vt:variant>
      <vt:variant>
        <vt:i4>1043</vt:i4>
      </vt:variant>
      <vt:variant>
        <vt:i4>1</vt:i4>
      </vt:variant>
      <vt:variant>
        <vt:lpwstr>IMGP2608</vt:lpwstr>
      </vt:variant>
      <vt:variant>
        <vt:lpwstr/>
      </vt:variant>
      <vt:variant>
        <vt:i4>4849669</vt:i4>
      </vt:variant>
      <vt:variant>
        <vt:i4>182717</vt:i4>
      </vt:variant>
      <vt:variant>
        <vt:i4>1044</vt:i4>
      </vt:variant>
      <vt:variant>
        <vt:i4>1</vt:i4>
      </vt:variant>
      <vt:variant>
        <vt:lpwstr>DSC01831</vt:lpwstr>
      </vt:variant>
      <vt:variant>
        <vt:lpwstr/>
      </vt:variant>
      <vt:variant>
        <vt:i4>3276803</vt:i4>
      </vt:variant>
      <vt:variant>
        <vt:i4>182719</vt:i4>
      </vt:variant>
      <vt:variant>
        <vt:i4>1045</vt:i4>
      </vt:variant>
      <vt:variant>
        <vt:i4>1</vt:i4>
      </vt:variant>
      <vt:variant>
        <vt:lpwstr>18122010080</vt:lpwstr>
      </vt:variant>
      <vt:variant>
        <vt:lpwstr/>
      </vt:variant>
      <vt:variant>
        <vt:i4>4587521</vt:i4>
      </vt:variant>
      <vt:variant>
        <vt:i4>218905</vt:i4>
      </vt:variant>
      <vt:variant>
        <vt:i4>1104</vt:i4>
      </vt:variant>
      <vt:variant>
        <vt:i4>1</vt:i4>
      </vt:variant>
      <vt:variant>
        <vt:lpwstr>DSC00267</vt:lpwstr>
      </vt:variant>
      <vt:variant>
        <vt:lpwstr/>
      </vt:variant>
      <vt:variant>
        <vt:i4>4325381</vt:i4>
      </vt:variant>
      <vt:variant>
        <vt:i4>221372</vt:i4>
      </vt:variant>
      <vt:variant>
        <vt:i4>1106</vt:i4>
      </vt:variant>
      <vt:variant>
        <vt:i4>1</vt:i4>
      </vt:variant>
      <vt:variant>
        <vt:lpwstr>DSC00524</vt:lpwstr>
      </vt:variant>
      <vt:variant>
        <vt:lpwstr/>
      </vt:variant>
      <vt:variant>
        <vt:i4>6684791</vt:i4>
      </vt:variant>
      <vt:variant>
        <vt:i4>224629</vt:i4>
      </vt:variant>
      <vt:variant>
        <vt:i4>1107</vt:i4>
      </vt:variant>
      <vt:variant>
        <vt:i4>1</vt:i4>
      </vt:variant>
      <vt:variant>
        <vt:lpwstr>gg 001</vt:lpwstr>
      </vt:variant>
      <vt:variant>
        <vt:lpwstr/>
      </vt:variant>
      <vt:variant>
        <vt:i4>1572879</vt:i4>
      </vt:variant>
      <vt:variant>
        <vt:i4>224631</vt:i4>
      </vt:variant>
      <vt:variant>
        <vt:i4>1108</vt:i4>
      </vt:variant>
      <vt:variant>
        <vt:i4>1</vt:i4>
      </vt:variant>
      <vt:variant>
        <vt:lpwstr>IMGP2633</vt:lpwstr>
      </vt:variant>
      <vt:variant>
        <vt:lpwstr/>
      </vt:variant>
      <vt:variant>
        <vt:i4>5046274</vt:i4>
      </vt:variant>
      <vt:variant>
        <vt:i4>241571</vt:i4>
      </vt:variant>
      <vt:variant>
        <vt:i4>1111</vt:i4>
      </vt:variant>
      <vt:variant>
        <vt:i4>1</vt:i4>
      </vt:variant>
      <vt:variant>
        <vt:lpwstr>DSC00856</vt:lpwstr>
      </vt:variant>
      <vt:variant>
        <vt:lpwstr/>
      </vt:variant>
      <vt:variant>
        <vt:i4>1703949</vt:i4>
      </vt:variant>
      <vt:variant>
        <vt:i4>241573</vt:i4>
      </vt:variant>
      <vt:variant>
        <vt:i4>1112</vt:i4>
      </vt:variant>
      <vt:variant>
        <vt:i4>1</vt:i4>
      </vt:variant>
      <vt:variant>
        <vt:lpwstr>IMGP2017</vt:lpwstr>
      </vt:variant>
      <vt:variant>
        <vt:lpwstr/>
      </vt:variant>
      <vt:variant>
        <vt:i4>1048586</vt:i4>
      </vt:variant>
      <vt:variant>
        <vt:i4>244418</vt:i4>
      </vt:variant>
      <vt:variant>
        <vt:i4>1114</vt:i4>
      </vt:variant>
      <vt:variant>
        <vt:i4>1</vt:i4>
      </vt:variant>
      <vt:variant>
        <vt:lpwstr>IMGP1954</vt:lpwstr>
      </vt:variant>
      <vt:variant>
        <vt:lpwstr/>
      </vt:variant>
      <vt:variant>
        <vt:i4>6750326</vt:i4>
      </vt:variant>
      <vt:variant>
        <vt:i4>247168</vt:i4>
      </vt:variant>
      <vt:variant>
        <vt:i4>1115</vt:i4>
      </vt:variant>
      <vt:variant>
        <vt:i4>1</vt:i4>
      </vt:variant>
      <vt:variant>
        <vt:lpwstr>gg 010</vt:lpwstr>
      </vt:variant>
      <vt:variant>
        <vt:lpwstr/>
      </vt:variant>
      <vt:variant>
        <vt:i4>1245188</vt:i4>
      </vt:variant>
      <vt:variant>
        <vt:i4>247170</vt:i4>
      </vt:variant>
      <vt:variant>
        <vt:i4>1116</vt:i4>
      </vt:variant>
      <vt:variant>
        <vt:i4>1</vt:i4>
      </vt:variant>
      <vt:variant>
        <vt:lpwstr>IMGP2688</vt:lpwstr>
      </vt:variant>
      <vt:variant>
        <vt:lpwstr/>
      </vt:variant>
      <vt:variant>
        <vt:i4>4194319</vt:i4>
      </vt:variant>
      <vt:variant>
        <vt:i4>250738</vt:i4>
      </vt:variant>
      <vt:variant>
        <vt:i4>1118</vt:i4>
      </vt:variant>
      <vt:variant>
        <vt:i4>1</vt:i4>
      </vt:variant>
      <vt:variant>
        <vt:lpwstr>DSC00586</vt:lpwstr>
      </vt:variant>
      <vt:variant>
        <vt:lpwstr/>
      </vt:variant>
      <vt:variant>
        <vt:i4>4522022</vt:i4>
      </vt:variant>
      <vt:variant>
        <vt:i4>268351</vt:i4>
      </vt:variant>
      <vt:variant>
        <vt:i4>1123</vt:i4>
      </vt:variant>
      <vt:variant>
        <vt:i4>1</vt:i4>
      </vt:variant>
      <vt:variant>
        <vt:lpwstr>itaguai 2 070</vt:lpwstr>
      </vt:variant>
      <vt:variant>
        <vt:lpwstr/>
      </vt:variant>
      <vt:variant>
        <vt:i4>1507336</vt:i4>
      </vt:variant>
      <vt:variant>
        <vt:i4>268353</vt:i4>
      </vt:variant>
      <vt:variant>
        <vt:i4>1124</vt:i4>
      </vt:variant>
      <vt:variant>
        <vt:i4>1</vt:i4>
      </vt:variant>
      <vt:variant>
        <vt:lpwstr>IMGP3359</vt:lpwstr>
      </vt:variant>
      <vt:variant>
        <vt:lpwstr/>
      </vt:variant>
      <vt:variant>
        <vt:i4>3342339</vt:i4>
      </vt:variant>
      <vt:variant>
        <vt:i4>276832</vt:i4>
      </vt:variant>
      <vt:variant>
        <vt:i4>1128</vt:i4>
      </vt:variant>
      <vt:variant>
        <vt:i4>1</vt:i4>
      </vt:variant>
      <vt:variant>
        <vt:lpwstr>24102011764</vt:lpwstr>
      </vt:variant>
      <vt:variant>
        <vt:lpwstr/>
      </vt:variant>
      <vt:variant>
        <vt:i4>6750334</vt:i4>
      </vt:variant>
      <vt:variant>
        <vt:i4>281583</vt:i4>
      </vt:variant>
      <vt:variant>
        <vt:i4>1129</vt:i4>
      </vt:variant>
      <vt:variant>
        <vt:i4>1</vt:i4>
      </vt:variant>
      <vt:variant>
        <vt:lpwstr>gg 090</vt:lpwstr>
      </vt:variant>
      <vt:variant>
        <vt:lpwstr/>
      </vt:variant>
      <vt:variant>
        <vt:i4>4521990</vt:i4>
      </vt:variant>
      <vt:variant>
        <vt:i4>281585</vt:i4>
      </vt:variant>
      <vt:variant>
        <vt:i4>1130</vt:i4>
      </vt:variant>
      <vt:variant>
        <vt:i4>1</vt:i4>
      </vt:variant>
      <vt:variant>
        <vt:lpwstr>DSC02234</vt:lpwstr>
      </vt:variant>
      <vt:variant>
        <vt:lpwstr/>
      </vt:variant>
      <vt:variant>
        <vt:i4>4915204</vt:i4>
      </vt:variant>
      <vt:variant>
        <vt:i4>287237</vt:i4>
      </vt:variant>
      <vt:variant>
        <vt:i4>1131</vt:i4>
      </vt:variant>
      <vt:variant>
        <vt:i4>1</vt:i4>
      </vt:variant>
      <vt:variant>
        <vt:lpwstr>DSC01129</vt:lpwstr>
      </vt:variant>
      <vt:variant>
        <vt:lpwstr/>
      </vt:variant>
      <vt:variant>
        <vt:i4>1638404</vt:i4>
      </vt:variant>
      <vt:variant>
        <vt:i4>287239</vt:i4>
      </vt:variant>
      <vt:variant>
        <vt:i4>1132</vt:i4>
      </vt:variant>
      <vt:variant>
        <vt:i4>1</vt:i4>
      </vt:variant>
      <vt:variant>
        <vt:lpwstr>IMGP2581</vt:lpwstr>
      </vt:variant>
      <vt:variant>
        <vt:lpwstr/>
      </vt:variant>
      <vt:variant>
        <vt:i4>4259844</vt:i4>
      </vt:variant>
      <vt:variant>
        <vt:i4>289997</vt:i4>
      </vt:variant>
      <vt:variant>
        <vt:i4>1133</vt:i4>
      </vt:variant>
      <vt:variant>
        <vt:i4>1</vt:i4>
      </vt:variant>
      <vt:variant>
        <vt:lpwstr>DSC01123</vt:lpwstr>
      </vt:variant>
      <vt:variant>
        <vt:lpwstr/>
      </vt:variant>
      <vt:variant>
        <vt:i4>1048586</vt:i4>
      </vt:variant>
      <vt:variant>
        <vt:i4>289999</vt:i4>
      </vt:variant>
      <vt:variant>
        <vt:i4>1134</vt:i4>
      </vt:variant>
      <vt:variant>
        <vt:i4>1</vt:i4>
      </vt:variant>
      <vt:variant>
        <vt:lpwstr>IMGP2568</vt:lpwstr>
      </vt:variant>
      <vt:variant>
        <vt:lpwstr/>
      </vt:variant>
      <vt:variant>
        <vt:i4>6422631</vt:i4>
      </vt:variant>
      <vt:variant>
        <vt:i4>306435</vt:i4>
      </vt:variant>
      <vt:variant>
        <vt:i4>1139</vt:i4>
      </vt:variant>
      <vt:variant>
        <vt:i4>1</vt:i4>
      </vt:variant>
      <vt:variant>
        <vt:lpwstr>fundos</vt:lpwstr>
      </vt:variant>
      <vt:variant>
        <vt:lpwstr/>
      </vt:variant>
      <vt:variant>
        <vt:i4>3145735</vt:i4>
      </vt:variant>
      <vt:variant>
        <vt:i4>306437</vt:i4>
      </vt:variant>
      <vt:variant>
        <vt:i4>1140</vt:i4>
      </vt:variant>
      <vt:variant>
        <vt:i4>1</vt:i4>
      </vt:variant>
      <vt:variant>
        <vt:lpwstr>19102011682</vt:lpwstr>
      </vt:variant>
      <vt:variant>
        <vt:lpwstr/>
      </vt:variant>
      <vt:variant>
        <vt:i4>4718697</vt:i4>
      </vt:variant>
      <vt:variant>
        <vt:i4>318071</vt:i4>
      </vt:variant>
      <vt:variant>
        <vt:i4>1145</vt:i4>
      </vt:variant>
      <vt:variant>
        <vt:i4>1</vt:i4>
      </vt:variant>
      <vt:variant>
        <vt:lpwstr>casa67,Lote67(frente)</vt:lpwstr>
      </vt:variant>
      <vt:variant>
        <vt:lpwstr/>
      </vt:variant>
      <vt:variant>
        <vt:i4>1114116</vt:i4>
      </vt:variant>
      <vt:variant>
        <vt:i4>318073</vt:i4>
      </vt:variant>
      <vt:variant>
        <vt:i4>1146</vt:i4>
      </vt:variant>
      <vt:variant>
        <vt:i4>1</vt:i4>
      </vt:variant>
      <vt:variant>
        <vt:lpwstr>IMGP2488</vt:lpwstr>
      </vt:variant>
      <vt:variant>
        <vt:lpwstr/>
      </vt:variant>
      <vt:variant>
        <vt:i4>4849668</vt:i4>
      </vt:variant>
      <vt:variant>
        <vt:i4>325002</vt:i4>
      </vt:variant>
      <vt:variant>
        <vt:i4>1149</vt:i4>
      </vt:variant>
      <vt:variant>
        <vt:i4>1</vt:i4>
      </vt:variant>
      <vt:variant>
        <vt:lpwstr>DSC02019</vt:lpwstr>
      </vt:variant>
      <vt:variant>
        <vt:lpwstr/>
      </vt:variant>
      <vt:variant>
        <vt:i4>262145</vt:i4>
      </vt:variant>
      <vt:variant>
        <vt:i4>325004</vt:i4>
      </vt:variant>
      <vt:variant>
        <vt:i4>1150</vt:i4>
      </vt:variant>
      <vt:variant>
        <vt:i4>1</vt:i4>
      </vt:variant>
      <vt:variant>
        <vt:lpwstr>120120121124</vt:lpwstr>
      </vt:variant>
      <vt:variant>
        <vt:lpwstr/>
      </vt:variant>
      <vt:variant>
        <vt:i4>4784133</vt:i4>
      </vt:variant>
      <vt:variant>
        <vt:i4>342369</vt:i4>
      </vt:variant>
      <vt:variant>
        <vt:i4>1155</vt:i4>
      </vt:variant>
      <vt:variant>
        <vt:i4>1</vt:i4>
      </vt:variant>
      <vt:variant>
        <vt:lpwstr>DSC01933</vt:lpwstr>
      </vt:variant>
      <vt:variant>
        <vt:lpwstr/>
      </vt:variant>
      <vt:variant>
        <vt:i4>589827</vt:i4>
      </vt:variant>
      <vt:variant>
        <vt:i4>342371</vt:i4>
      </vt:variant>
      <vt:variant>
        <vt:i4>1156</vt:i4>
      </vt:variant>
      <vt:variant>
        <vt:i4>1</vt:i4>
      </vt:variant>
      <vt:variant>
        <vt:lpwstr>120120121109</vt:lpwstr>
      </vt:variant>
      <vt:variant>
        <vt:lpwstr/>
      </vt:variant>
      <vt:variant>
        <vt:i4>4849666</vt:i4>
      </vt:variant>
      <vt:variant>
        <vt:i4>346369</vt:i4>
      </vt:variant>
      <vt:variant>
        <vt:i4>1157</vt:i4>
      </vt:variant>
      <vt:variant>
        <vt:i4>1</vt:i4>
      </vt:variant>
      <vt:variant>
        <vt:lpwstr>DSC01148</vt:lpwstr>
      </vt:variant>
      <vt:variant>
        <vt:lpwstr/>
      </vt:variant>
      <vt:variant>
        <vt:i4>1114117</vt:i4>
      </vt:variant>
      <vt:variant>
        <vt:i4>346371</vt:i4>
      </vt:variant>
      <vt:variant>
        <vt:i4>1158</vt:i4>
      </vt:variant>
      <vt:variant>
        <vt:i4>1</vt:i4>
      </vt:variant>
      <vt:variant>
        <vt:lpwstr>IMGP3488</vt:lpwstr>
      </vt:variant>
      <vt:variant>
        <vt:lpwstr/>
      </vt:variant>
      <vt:variant>
        <vt:i4>7405674</vt:i4>
      </vt:variant>
      <vt:variant>
        <vt:i4>349980</vt:i4>
      </vt:variant>
      <vt:variant>
        <vt:i4>1159</vt:i4>
      </vt:variant>
      <vt:variant>
        <vt:i4>1</vt:i4>
      </vt:variant>
      <vt:variant>
        <vt:lpwstr>rr 281</vt:lpwstr>
      </vt:variant>
      <vt:variant>
        <vt:lpwstr/>
      </vt:variant>
      <vt:variant>
        <vt:i4>4325377</vt:i4>
      </vt:variant>
      <vt:variant>
        <vt:i4>349982</vt:i4>
      </vt:variant>
      <vt:variant>
        <vt:i4>1160</vt:i4>
      </vt:variant>
      <vt:variant>
        <vt:i4>1</vt:i4>
      </vt:variant>
      <vt:variant>
        <vt:lpwstr>DSC01574</vt:lpwstr>
      </vt:variant>
      <vt:variant>
        <vt:lpwstr/>
      </vt:variant>
      <vt:variant>
        <vt:i4>4063247</vt:i4>
      </vt:variant>
      <vt:variant>
        <vt:i4>360744</vt:i4>
      </vt:variant>
      <vt:variant>
        <vt:i4>1163</vt:i4>
      </vt:variant>
      <vt:variant>
        <vt:i4>1</vt:i4>
      </vt:variant>
      <vt:variant>
        <vt:lpwstr>27092011618</vt:lpwstr>
      </vt:variant>
      <vt:variant>
        <vt:lpwstr/>
      </vt:variant>
      <vt:variant>
        <vt:i4>4521998</vt:i4>
      </vt:variant>
      <vt:variant>
        <vt:i4>364622</vt:i4>
      </vt:variant>
      <vt:variant>
        <vt:i4>1164</vt:i4>
      </vt:variant>
      <vt:variant>
        <vt:i4>1</vt:i4>
      </vt:variant>
      <vt:variant>
        <vt:lpwstr>DSC01385</vt:lpwstr>
      </vt:variant>
      <vt:variant>
        <vt:lpwstr/>
      </vt:variant>
      <vt:variant>
        <vt:i4>1703950</vt:i4>
      </vt:variant>
      <vt:variant>
        <vt:i4>364624</vt:i4>
      </vt:variant>
      <vt:variant>
        <vt:i4>1165</vt:i4>
      </vt:variant>
      <vt:variant>
        <vt:i4>1</vt:i4>
      </vt:variant>
      <vt:variant>
        <vt:lpwstr>IMGP3136</vt:lpwstr>
      </vt:variant>
      <vt:variant>
        <vt:lpwstr/>
      </vt:variant>
      <vt:variant>
        <vt:i4>7929962</vt:i4>
      </vt:variant>
      <vt:variant>
        <vt:i4>371825</vt:i4>
      </vt:variant>
      <vt:variant>
        <vt:i4>1168</vt:i4>
      </vt:variant>
      <vt:variant>
        <vt:i4>1</vt:i4>
      </vt:variant>
      <vt:variant>
        <vt:lpwstr>rr 289</vt:lpwstr>
      </vt:variant>
      <vt:variant>
        <vt:lpwstr/>
      </vt:variant>
      <vt:variant>
        <vt:i4>1638411</vt:i4>
      </vt:variant>
      <vt:variant>
        <vt:i4>371827</vt:i4>
      </vt:variant>
      <vt:variant>
        <vt:i4>1169</vt:i4>
      </vt:variant>
      <vt:variant>
        <vt:i4>1</vt:i4>
      </vt:variant>
      <vt:variant>
        <vt:lpwstr>IMGP2672</vt:lpwstr>
      </vt:variant>
      <vt:variant>
        <vt:lpwstr/>
      </vt:variant>
      <vt:variant>
        <vt:i4>6357107</vt:i4>
      </vt:variant>
      <vt:variant>
        <vt:i4>374803</vt:i4>
      </vt:variant>
      <vt:variant>
        <vt:i4>1170</vt:i4>
      </vt:variant>
      <vt:variant>
        <vt:i4>1</vt:i4>
      </vt:variant>
      <vt:variant>
        <vt:lpwstr>gg 244</vt:lpwstr>
      </vt:variant>
      <vt:variant>
        <vt:lpwstr/>
      </vt:variant>
      <vt:variant>
        <vt:i4>3145734</vt:i4>
      </vt:variant>
      <vt:variant>
        <vt:i4>374805</vt:i4>
      </vt:variant>
      <vt:variant>
        <vt:i4>1171</vt:i4>
      </vt:variant>
      <vt:variant>
        <vt:i4>1</vt:i4>
      </vt:variant>
      <vt:variant>
        <vt:lpwstr>19102011683</vt:lpwstr>
      </vt:variant>
      <vt:variant>
        <vt:lpwstr/>
      </vt:variant>
      <vt:variant>
        <vt:i4>393226</vt:i4>
      </vt:variant>
      <vt:variant>
        <vt:i4>378292</vt:i4>
      </vt:variant>
      <vt:variant>
        <vt:i4>1173</vt:i4>
      </vt:variant>
      <vt:variant>
        <vt:i4>1</vt:i4>
      </vt:variant>
      <vt:variant>
        <vt:lpwstr>110120121094</vt:lpwstr>
      </vt:variant>
      <vt:variant>
        <vt:lpwstr/>
      </vt:variant>
      <vt:variant>
        <vt:i4>4784132</vt:i4>
      </vt:variant>
      <vt:variant>
        <vt:i4>381227</vt:i4>
      </vt:variant>
      <vt:variant>
        <vt:i4>1174</vt:i4>
      </vt:variant>
      <vt:variant>
        <vt:i4>1</vt:i4>
      </vt:variant>
      <vt:variant>
        <vt:lpwstr>DSC01822</vt:lpwstr>
      </vt:variant>
      <vt:variant>
        <vt:lpwstr/>
      </vt:variant>
      <vt:variant>
        <vt:i4>1769484</vt:i4>
      </vt:variant>
      <vt:variant>
        <vt:i4>381229</vt:i4>
      </vt:variant>
      <vt:variant>
        <vt:i4>1175</vt:i4>
      </vt:variant>
      <vt:variant>
        <vt:i4>1</vt:i4>
      </vt:variant>
      <vt:variant>
        <vt:lpwstr>IMGP2701</vt:lpwstr>
      </vt:variant>
      <vt:variant>
        <vt:lpwstr/>
      </vt:variant>
      <vt:variant>
        <vt:i4>4325378</vt:i4>
      </vt:variant>
      <vt:variant>
        <vt:i4>385784</vt:i4>
      </vt:variant>
      <vt:variant>
        <vt:i4>1176</vt:i4>
      </vt:variant>
      <vt:variant>
        <vt:i4>1</vt:i4>
      </vt:variant>
      <vt:variant>
        <vt:lpwstr>DSC00756</vt:lpwstr>
      </vt:variant>
      <vt:variant>
        <vt:lpwstr/>
      </vt:variant>
      <vt:variant>
        <vt:i4>3145735</vt:i4>
      </vt:variant>
      <vt:variant>
        <vt:i4>385786</vt:i4>
      </vt:variant>
      <vt:variant>
        <vt:i4>1177</vt:i4>
      </vt:variant>
      <vt:variant>
        <vt:i4>1</vt:i4>
      </vt:variant>
      <vt:variant>
        <vt:lpwstr>17102011662</vt:lpwstr>
      </vt:variant>
      <vt:variant>
        <vt:lpwstr/>
      </vt:variant>
      <vt:variant>
        <vt:i4>4456448</vt:i4>
      </vt:variant>
      <vt:variant>
        <vt:i4>391316</vt:i4>
      </vt:variant>
      <vt:variant>
        <vt:i4>1179</vt:i4>
      </vt:variant>
      <vt:variant>
        <vt:i4>1</vt:i4>
      </vt:variant>
      <vt:variant>
        <vt:lpwstr>DSC01166</vt:lpwstr>
      </vt:variant>
      <vt:variant>
        <vt:lpwstr/>
      </vt:variant>
      <vt:variant>
        <vt:i4>5046273</vt:i4>
      </vt:variant>
      <vt:variant>
        <vt:i4>401927</vt:i4>
      </vt:variant>
      <vt:variant>
        <vt:i4>1182</vt:i4>
      </vt:variant>
      <vt:variant>
        <vt:i4>1</vt:i4>
      </vt:variant>
      <vt:variant>
        <vt:lpwstr>DSC01977</vt:lpwstr>
      </vt:variant>
      <vt:variant>
        <vt:lpwstr/>
      </vt:variant>
      <vt:variant>
        <vt:i4>4390917</vt:i4>
      </vt:variant>
      <vt:variant>
        <vt:i4>401929</vt:i4>
      </vt:variant>
      <vt:variant>
        <vt:i4>1183</vt:i4>
      </vt:variant>
      <vt:variant>
        <vt:i4>1</vt:i4>
      </vt:variant>
      <vt:variant>
        <vt:lpwstr>DSC02000</vt:lpwstr>
      </vt:variant>
      <vt:variant>
        <vt:lpwstr/>
      </vt:variant>
      <vt:variant>
        <vt:i4>4521989</vt:i4>
      </vt:variant>
      <vt:variant>
        <vt:i4>404120</vt:i4>
      </vt:variant>
      <vt:variant>
        <vt:i4>1184</vt:i4>
      </vt:variant>
      <vt:variant>
        <vt:i4>1</vt:i4>
      </vt:variant>
      <vt:variant>
        <vt:lpwstr>DSC02305</vt:lpwstr>
      </vt:variant>
      <vt:variant>
        <vt:lpwstr/>
      </vt:variant>
      <vt:variant>
        <vt:i4>1048584</vt:i4>
      </vt:variant>
      <vt:variant>
        <vt:i4>404122</vt:i4>
      </vt:variant>
      <vt:variant>
        <vt:i4>1185</vt:i4>
      </vt:variant>
      <vt:variant>
        <vt:i4>1</vt:i4>
      </vt:variant>
      <vt:variant>
        <vt:lpwstr>IMGP2845</vt:lpwstr>
      </vt:variant>
      <vt:variant>
        <vt:lpwstr/>
      </vt:variant>
      <vt:variant>
        <vt:i4>7733348</vt:i4>
      </vt:variant>
      <vt:variant>
        <vt:i4>406855</vt:i4>
      </vt:variant>
      <vt:variant>
        <vt:i4>1186</vt:i4>
      </vt:variant>
      <vt:variant>
        <vt:i4>1</vt:i4>
      </vt:variant>
      <vt:variant>
        <vt:lpwstr>rr 165</vt:lpwstr>
      </vt:variant>
      <vt:variant>
        <vt:lpwstr/>
      </vt:variant>
      <vt:variant>
        <vt:i4>1769476</vt:i4>
      </vt:variant>
      <vt:variant>
        <vt:i4>406857</vt:i4>
      </vt:variant>
      <vt:variant>
        <vt:i4>1187</vt:i4>
      </vt:variant>
      <vt:variant>
        <vt:i4>1</vt:i4>
      </vt:variant>
      <vt:variant>
        <vt:lpwstr>IMGP3294</vt:lpwstr>
      </vt:variant>
      <vt:variant>
        <vt:lpwstr/>
      </vt:variant>
      <vt:variant>
        <vt:i4>4325382</vt:i4>
      </vt:variant>
      <vt:variant>
        <vt:i4>424013</vt:i4>
      </vt:variant>
      <vt:variant>
        <vt:i4>1192</vt:i4>
      </vt:variant>
      <vt:variant>
        <vt:i4>1</vt:i4>
      </vt:variant>
      <vt:variant>
        <vt:lpwstr>DSC01100</vt:lpwstr>
      </vt:variant>
      <vt:variant>
        <vt:lpwstr/>
      </vt:variant>
      <vt:variant>
        <vt:i4>3276811</vt:i4>
      </vt:variant>
      <vt:variant>
        <vt:i4>424015</vt:i4>
      </vt:variant>
      <vt:variant>
        <vt:i4>1193</vt:i4>
      </vt:variant>
      <vt:variant>
        <vt:i4>1</vt:i4>
      </vt:variant>
      <vt:variant>
        <vt:lpwstr>14122011951</vt:lpwstr>
      </vt:variant>
      <vt:variant>
        <vt:lpwstr/>
      </vt:variant>
      <vt:variant>
        <vt:i4>4718702</vt:i4>
      </vt:variant>
      <vt:variant>
        <vt:i4>427316</vt:i4>
      </vt:variant>
      <vt:variant>
        <vt:i4>1194</vt:i4>
      </vt:variant>
      <vt:variant>
        <vt:i4>1</vt:i4>
      </vt:variant>
      <vt:variant>
        <vt:lpwstr>Rogerio antes</vt:lpwstr>
      </vt:variant>
      <vt:variant>
        <vt:lpwstr/>
      </vt:variant>
      <vt:variant>
        <vt:i4>3801205</vt:i4>
      </vt:variant>
      <vt:variant>
        <vt:i4>427319</vt:i4>
      </vt:variant>
      <vt:variant>
        <vt:i4>1195</vt:i4>
      </vt:variant>
      <vt:variant>
        <vt:i4>1</vt:i4>
      </vt:variant>
      <vt:variant>
        <vt:lpwstr>rogerio depois</vt:lpwstr>
      </vt:variant>
      <vt:variant>
        <vt:lpwstr/>
      </vt:variant>
      <vt:variant>
        <vt:i4>1572879</vt:i4>
      </vt:variant>
      <vt:variant>
        <vt:i4>440328</vt:i4>
      </vt:variant>
      <vt:variant>
        <vt:i4>1199</vt:i4>
      </vt:variant>
      <vt:variant>
        <vt:i4>1</vt:i4>
      </vt:variant>
      <vt:variant>
        <vt:lpwstr>IMGP2035</vt:lpwstr>
      </vt:variant>
      <vt:variant>
        <vt:lpwstr/>
      </vt:variant>
      <vt:variant>
        <vt:i4>7798884</vt:i4>
      </vt:variant>
      <vt:variant>
        <vt:i4>443420</vt:i4>
      </vt:variant>
      <vt:variant>
        <vt:i4>1200</vt:i4>
      </vt:variant>
      <vt:variant>
        <vt:i4>1</vt:i4>
      </vt:variant>
      <vt:variant>
        <vt:lpwstr>rr 267</vt:lpwstr>
      </vt:variant>
      <vt:variant>
        <vt:lpwstr/>
      </vt:variant>
      <vt:variant>
        <vt:i4>1703951</vt:i4>
      </vt:variant>
      <vt:variant>
        <vt:i4>443422</vt:i4>
      </vt:variant>
      <vt:variant>
        <vt:i4>1201</vt:i4>
      </vt:variant>
      <vt:variant>
        <vt:i4>1</vt:i4>
      </vt:variant>
      <vt:variant>
        <vt:lpwstr>IMGP3324</vt:lpwstr>
      </vt:variant>
      <vt:variant>
        <vt:lpwstr/>
      </vt:variant>
      <vt:variant>
        <vt:i4>7733345</vt:i4>
      </vt:variant>
      <vt:variant>
        <vt:i4>448413</vt:i4>
      </vt:variant>
      <vt:variant>
        <vt:i4>1202</vt:i4>
      </vt:variant>
      <vt:variant>
        <vt:i4>1</vt:i4>
      </vt:variant>
      <vt:variant>
        <vt:lpwstr>rr 034</vt:lpwstr>
      </vt:variant>
      <vt:variant>
        <vt:lpwstr/>
      </vt:variant>
      <vt:variant>
        <vt:i4>1310730</vt:i4>
      </vt:variant>
      <vt:variant>
        <vt:i4>448415</vt:i4>
      </vt:variant>
      <vt:variant>
        <vt:i4>1203</vt:i4>
      </vt:variant>
      <vt:variant>
        <vt:i4>1</vt:i4>
      </vt:variant>
      <vt:variant>
        <vt:lpwstr>IMGP1950</vt:lpwstr>
      </vt:variant>
      <vt:variant>
        <vt:lpwstr/>
      </vt:variant>
      <vt:variant>
        <vt:i4>7274612</vt:i4>
      </vt:variant>
      <vt:variant>
        <vt:i4>460509</vt:i4>
      </vt:variant>
      <vt:variant>
        <vt:i4>1206</vt:i4>
      </vt:variant>
      <vt:variant>
        <vt:i4>1</vt:i4>
      </vt:variant>
      <vt:variant>
        <vt:lpwstr>gg 139</vt:lpwstr>
      </vt:variant>
      <vt:variant>
        <vt:lpwstr/>
      </vt:variant>
      <vt:variant>
        <vt:i4>1179652</vt:i4>
      </vt:variant>
      <vt:variant>
        <vt:i4>460512</vt:i4>
      </vt:variant>
      <vt:variant>
        <vt:i4>1207</vt:i4>
      </vt:variant>
      <vt:variant>
        <vt:i4>1</vt:i4>
      </vt:variant>
      <vt:variant>
        <vt:lpwstr>IMGP2689</vt:lpwstr>
      </vt:variant>
      <vt:variant>
        <vt:lpwstr/>
      </vt:variant>
      <vt:variant>
        <vt:i4>6422645</vt:i4>
      </vt:variant>
      <vt:variant>
        <vt:i4>467547</vt:i4>
      </vt:variant>
      <vt:variant>
        <vt:i4>1211</vt:i4>
      </vt:variant>
      <vt:variant>
        <vt:i4>1</vt:i4>
      </vt:variant>
      <vt:variant>
        <vt:lpwstr>gg 025</vt:lpwstr>
      </vt:variant>
      <vt:variant>
        <vt:lpwstr/>
      </vt:variant>
      <vt:variant>
        <vt:i4>6684791</vt:i4>
      </vt:variant>
      <vt:variant>
        <vt:i4>471654</vt:i4>
      </vt:variant>
      <vt:variant>
        <vt:i4>1212</vt:i4>
      </vt:variant>
      <vt:variant>
        <vt:i4>1</vt:i4>
      </vt:variant>
      <vt:variant>
        <vt:lpwstr>gg 001</vt:lpwstr>
      </vt:variant>
      <vt:variant>
        <vt:lpwstr/>
      </vt:variant>
      <vt:variant>
        <vt:i4>1441796</vt:i4>
      </vt:variant>
      <vt:variant>
        <vt:i4>471656</vt:i4>
      </vt:variant>
      <vt:variant>
        <vt:i4>1213</vt:i4>
      </vt:variant>
      <vt:variant>
        <vt:i4>1</vt:i4>
      </vt:variant>
      <vt:variant>
        <vt:lpwstr>IMGP2883</vt:lpwstr>
      </vt:variant>
      <vt:variant>
        <vt:lpwstr/>
      </vt:variant>
      <vt:variant>
        <vt:i4>6684791</vt:i4>
      </vt:variant>
      <vt:variant>
        <vt:i4>475885</vt:i4>
      </vt:variant>
      <vt:variant>
        <vt:i4>1214</vt:i4>
      </vt:variant>
      <vt:variant>
        <vt:i4>1</vt:i4>
      </vt:variant>
      <vt:variant>
        <vt:lpwstr>gg 001</vt:lpwstr>
      </vt:variant>
      <vt:variant>
        <vt:lpwstr/>
      </vt:variant>
      <vt:variant>
        <vt:i4>1900555</vt:i4>
      </vt:variant>
      <vt:variant>
        <vt:i4>475887</vt:i4>
      </vt:variant>
      <vt:variant>
        <vt:i4>1215</vt:i4>
      </vt:variant>
      <vt:variant>
        <vt:i4>1</vt:i4>
      </vt:variant>
      <vt:variant>
        <vt:lpwstr>IMGP2676</vt:lpwstr>
      </vt:variant>
      <vt:variant>
        <vt:lpwstr/>
      </vt:variant>
      <vt:variant>
        <vt:i4>7209076</vt:i4>
      </vt:variant>
      <vt:variant>
        <vt:i4>478583</vt:i4>
      </vt:variant>
      <vt:variant>
        <vt:i4>1216</vt:i4>
      </vt:variant>
      <vt:variant>
        <vt:i4>1</vt:i4>
      </vt:variant>
      <vt:variant>
        <vt:lpwstr>gg 138</vt:lpwstr>
      </vt:variant>
      <vt:variant>
        <vt:lpwstr/>
      </vt:variant>
      <vt:variant>
        <vt:i4>1376264</vt:i4>
      </vt:variant>
      <vt:variant>
        <vt:i4>478585</vt:i4>
      </vt:variant>
      <vt:variant>
        <vt:i4>1217</vt:i4>
      </vt:variant>
      <vt:variant>
        <vt:i4>1</vt:i4>
      </vt:variant>
      <vt:variant>
        <vt:lpwstr>IMGP2840</vt:lpwstr>
      </vt:variant>
      <vt:variant>
        <vt:lpwstr/>
      </vt:variant>
      <vt:variant>
        <vt:i4>6750323</vt:i4>
      </vt:variant>
      <vt:variant>
        <vt:i4>482443</vt:i4>
      </vt:variant>
      <vt:variant>
        <vt:i4>1218</vt:i4>
      </vt:variant>
      <vt:variant>
        <vt:i4>1</vt:i4>
      </vt:variant>
      <vt:variant>
        <vt:lpwstr>gg 040</vt:lpwstr>
      </vt:variant>
      <vt:variant>
        <vt:lpwstr/>
      </vt:variant>
      <vt:variant>
        <vt:i4>3145728</vt:i4>
      </vt:variant>
      <vt:variant>
        <vt:i4>482445</vt:i4>
      </vt:variant>
      <vt:variant>
        <vt:i4>1219</vt:i4>
      </vt:variant>
      <vt:variant>
        <vt:i4>1</vt:i4>
      </vt:variant>
      <vt:variant>
        <vt:lpwstr>09112011795</vt:lpwstr>
      </vt:variant>
      <vt:variant>
        <vt:lpwstr/>
      </vt:variant>
      <vt:variant>
        <vt:i4>6422645</vt:i4>
      </vt:variant>
      <vt:variant>
        <vt:i4>487530</vt:i4>
      </vt:variant>
      <vt:variant>
        <vt:i4>1220</vt:i4>
      </vt:variant>
      <vt:variant>
        <vt:i4>1</vt:i4>
      </vt:variant>
      <vt:variant>
        <vt:lpwstr>gg 025</vt:lpwstr>
      </vt:variant>
      <vt:variant>
        <vt:lpwstr/>
      </vt:variant>
      <vt:variant>
        <vt:i4>4456463</vt:i4>
      </vt:variant>
      <vt:variant>
        <vt:i4>487532</vt:i4>
      </vt:variant>
      <vt:variant>
        <vt:i4>1221</vt:i4>
      </vt:variant>
      <vt:variant>
        <vt:i4>1</vt:i4>
      </vt:variant>
      <vt:variant>
        <vt:lpwstr>DSC01493</vt:lpwstr>
      </vt:variant>
      <vt:variant>
        <vt:lpwstr/>
      </vt:variant>
      <vt:variant>
        <vt:i4>4980750</vt:i4>
      </vt:variant>
      <vt:variant>
        <vt:i4>490621</vt:i4>
      </vt:variant>
      <vt:variant>
        <vt:i4>1222</vt:i4>
      </vt:variant>
      <vt:variant>
        <vt:i4>1</vt:i4>
      </vt:variant>
      <vt:variant>
        <vt:lpwstr>DSC01788</vt:lpwstr>
      </vt:variant>
      <vt:variant>
        <vt:lpwstr/>
      </vt:variant>
      <vt:variant>
        <vt:i4>524289</vt:i4>
      </vt:variant>
      <vt:variant>
        <vt:i4>490623</vt:i4>
      </vt:variant>
      <vt:variant>
        <vt:i4>1223</vt:i4>
      </vt:variant>
      <vt:variant>
        <vt:i4>1</vt:i4>
      </vt:variant>
      <vt:variant>
        <vt:lpwstr>191220111032</vt:lpwstr>
      </vt:variant>
      <vt:variant>
        <vt:lpwstr/>
      </vt:variant>
      <vt:variant>
        <vt:i4>7602276</vt:i4>
      </vt:variant>
      <vt:variant>
        <vt:i4>495502</vt:i4>
      </vt:variant>
      <vt:variant>
        <vt:i4>1224</vt:i4>
      </vt:variant>
      <vt:variant>
        <vt:i4>1</vt:i4>
      </vt:variant>
      <vt:variant>
        <vt:lpwstr>rr 066</vt:lpwstr>
      </vt:variant>
      <vt:variant>
        <vt:lpwstr/>
      </vt:variant>
      <vt:variant>
        <vt:i4>1900554</vt:i4>
      </vt:variant>
      <vt:variant>
        <vt:i4>495504</vt:i4>
      </vt:variant>
      <vt:variant>
        <vt:i4>1225</vt:i4>
      </vt:variant>
      <vt:variant>
        <vt:i4>1</vt:i4>
      </vt:variant>
      <vt:variant>
        <vt:lpwstr>IMGP3474</vt:lpwstr>
      </vt:variant>
      <vt:variant>
        <vt:lpwstr/>
      </vt:variant>
      <vt:variant>
        <vt:i4>4521989</vt:i4>
      </vt:variant>
      <vt:variant>
        <vt:i4>498534</vt:i4>
      </vt:variant>
      <vt:variant>
        <vt:i4>1226</vt:i4>
      </vt:variant>
      <vt:variant>
        <vt:i4>1</vt:i4>
      </vt:variant>
      <vt:variant>
        <vt:lpwstr>DSC02305</vt:lpwstr>
      </vt:variant>
      <vt:variant>
        <vt:lpwstr/>
      </vt:variant>
      <vt:variant>
        <vt:i4>1048584</vt:i4>
      </vt:variant>
      <vt:variant>
        <vt:i4>498536</vt:i4>
      </vt:variant>
      <vt:variant>
        <vt:i4>1227</vt:i4>
      </vt:variant>
      <vt:variant>
        <vt:i4>1</vt:i4>
      </vt:variant>
      <vt:variant>
        <vt:lpwstr>IMGP2845</vt:lpwstr>
      </vt:variant>
      <vt:variant>
        <vt:lpwstr/>
      </vt:variant>
      <vt:variant>
        <vt:i4>4653062</vt:i4>
      </vt:variant>
      <vt:variant>
        <vt:i4>501871</vt:i4>
      </vt:variant>
      <vt:variant>
        <vt:i4>1228</vt:i4>
      </vt:variant>
      <vt:variant>
        <vt:i4>1</vt:i4>
      </vt:variant>
      <vt:variant>
        <vt:lpwstr>DSC02337</vt:lpwstr>
      </vt:variant>
      <vt:variant>
        <vt:lpwstr/>
      </vt:variant>
      <vt:variant>
        <vt:i4>1245189</vt:i4>
      </vt:variant>
      <vt:variant>
        <vt:i4>501873</vt:i4>
      </vt:variant>
      <vt:variant>
        <vt:i4>1229</vt:i4>
      </vt:variant>
      <vt:variant>
        <vt:i4>1</vt:i4>
      </vt:variant>
      <vt:variant>
        <vt:lpwstr>IMGP2896</vt:lpwstr>
      </vt:variant>
      <vt:variant>
        <vt:lpwstr/>
      </vt:variant>
      <vt:variant>
        <vt:i4>6291569</vt:i4>
      </vt:variant>
      <vt:variant>
        <vt:i4>504423</vt:i4>
      </vt:variant>
      <vt:variant>
        <vt:i4>1230</vt:i4>
      </vt:variant>
      <vt:variant>
        <vt:i4>1</vt:i4>
      </vt:variant>
      <vt:variant>
        <vt:lpwstr>gg 166</vt:lpwstr>
      </vt:variant>
      <vt:variant>
        <vt:lpwstr/>
      </vt:variant>
      <vt:variant>
        <vt:i4>4521984</vt:i4>
      </vt:variant>
      <vt:variant>
        <vt:i4>504425</vt:i4>
      </vt:variant>
      <vt:variant>
        <vt:i4>1231</vt:i4>
      </vt:variant>
      <vt:variant>
        <vt:i4>1</vt:i4>
      </vt:variant>
      <vt:variant>
        <vt:lpwstr>DSC00670</vt:lpwstr>
      </vt:variant>
      <vt:variant>
        <vt:lpwstr/>
      </vt:variant>
      <vt:variant>
        <vt:i4>4653061</vt:i4>
      </vt:variant>
      <vt:variant>
        <vt:i4>507847</vt:i4>
      </vt:variant>
      <vt:variant>
        <vt:i4>1232</vt:i4>
      </vt:variant>
      <vt:variant>
        <vt:i4>1</vt:i4>
      </vt:variant>
      <vt:variant>
        <vt:lpwstr>DSC01531</vt:lpwstr>
      </vt:variant>
      <vt:variant>
        <vt:lpwstr/>
      </vt:variant>
      <vt:variant>
        <vt:i4>4521986</vt:i4>
      </vt:variant>
      <vt:variant>
        <vt:i4>507849</vt:i4>
      </vt:variant>
      <vt:variant>
        <vt:i4>1233</vt:i4>
      </vt:variant>
      <vt:variant>
        <vt:i4>1</vt:i4>
      </vt:variant>
      <vt:variant>
        <vt:lpwstr>DSC01543</vt:lpwstr>
      </vt:variant>
      <vt:variant>
        <vt:lpwstr/>
      </vt:variant>
      <vt:variant>
        <vt:i4>7209086</vt:i4>
      </vt:variant>
      <vt:variant>
        <vt:i4>510191</vt:i4>
      </vt:variant>
      <vt:variant>
        <vt:i4>1234</vt:i4>
      </vt:variant>
      <vt:variant>
        <vt:i4>1</vt:i4>
      </vt:variant>
      <vt:variant>
        <vt:lpwstr>gg 099</vt:lpwstr>
      </vt:variant>
      <vt:variant>
        <vt:lpwstr/>
      </vt:variant>
      <vt:variant>
        <vt:i4>3276805</vt:i4>
      </vt:variant>
      <vt:variant>
        <vt:i4>510193</vt:i4>
      </vt:variant>
      <vt:variant>
        <vt:i4>1235</vt:i4>
      </vt:variant>
      <vt:variant>
        <vt:i4>1</vt:i4>
      </vt:variant>
      <vt:variant>
        <vt:lpwstr>01102011621</vt:lpwstr>
      </vt:variant>
      <vt:variant>
        <vt:lpwstr/>
      </vt:variant>
      <vt:variant>
        <vt:i4>6684791</vt:i4>
      </vt:variant>
      <vt:variant>
        <vt:i4>553569</vt:i4>
      </vt:variant>
      <vt:variant>
        <vt:i4>1248</vt:i4>
      </vt:variant>
      <vt:variant>
        <vt:i4>1</vt:i4>
      </vt:variant>
      <vt:variant>
        <vt:lpwstr>gg 001</vt:lpwstr>
      </vt:variant>
      <vt:variant>
        <vt:lpwstr/>
      </vt:variant>
      <vt:variant>
        <vt:i4>1114124</vt:i4>
      </vt:variant>
      <vt:variant>
        <vt:i4>553571</vt:i4>
      </vt:variant>
      <vt:variant>
        <vt:i4>1249</vt:i4>
      </vt:variant>
      <vt:variant>
        <vt:i4>1</vt:i4>
      </vt:variant>
      <vt:variant>
        <vt:lpwstr>IMGP3519</vt:lpwstr>
      </vt:variant>
      <vt:variant>
        <vt:lpwstr/>
      </vt:variant>
      <vt:variant>
        <vt:i4>4653061</vt:i4>
      </vt:variant>
      <vt:variant>
        <vt:i4>658086</vt:i4>
      </vt:variant>
      <vt:variant>
        <vt:i4>1278</vt:i4>
      </vt:variant>
      <vt:variant>
        <vt:i4>1</vt:i4>
      </vt:variant>
      <vt:variant>
        <vt:lpwstr>DSC02206</vt:lpwstr>
      </vt:variant>
      <vt:variant>
        <vt:lpwstr/>
      </vt:variant>
      <vt:variant>
        <vt:i4>1900553</vt:i4>
      </vt:variant>
      <vt:variant>
        <vt:i4>658088</vt:i4>
      </vt:variant>
      <vt:variant>
        <vt:i4>1279</vt:i4>
      </vt:variant>
      <vt:variant>
        <vt:i4>1</vt:i4>
      </vt:variant>
      <vt:variant>
        <vt:lpwstr>IMGP2858</vt:lpwstr>
      </vt:variant>
      <vt:variant>
        <vt:lpwstr/>
      </vt:variant>
      <vt:variant>
        <vt:i4>3407872</vt:i4>
      </vt:variant>
      <vt:variant>
        <vt:i4>660289</vt:i4>
      </vt:variant>
      <vt:variant>
        <vt:i4>1280</vt:i4>
      </vt:variant>
      <vt:variant>
        <vt:i4>1</vt:i4>
      </vt:variant>
      <vt:variant>
        <vt:lpwstr>03042012112</vt:lpwstr>
      </vt:variant>
      <vt:variant>
        <vt:lpwstr/>
      </vt:variant>
      <vt:variant>
        <vt:i4>4915206</vt:i4>
      </vt:variant>
      <vt:variant>
        <vt:i4>674662</vt:i4>
      </vt:variant>
      <vt:variant>
        <vt:i4>1284</vt:i4>
      </vt:variant>
      <vt:variant>
        <vt:i4>1</vt:i4>
      </vt:variant>
      <vt:variant>
        <vt:lpwstr>DSC01109</vt:lpwstr>
      </vt:variant>
      <vt:variant>
        <vt:lpwstr/>
      </vt:variant>
      <vt:variant>
        <vt:i4>4194319</vt:i4>
      </vt:variant>
      <vt:variant>
        <vt:i4>678827</vt:i4>
      </vt:variant>
      <vt:variant>
        <vt:i4>1285</vt:i4>
      </vt:variant>
      <vt:variant>
        <vt:i4>1</vt:i4>
      </vt:variant>
      <vt:variant>
        <vt:lpwstr>DSC01192</vt:lpwstr>
      </vt:variant>
      <vt:variant>
        <vt:lpwstr/>
      </vt:variant>
      <vt:variant>
        <vt:i4>4915207</vt:i4>
      </vt:variant>
      <vt:variant>
        <vt:i4>684983</vt:i4>
      </vt:variant>
      <vt:variant>
        <vt:i4>1287</vt:i4>
      </vt:variant>
      <vt:variant>
        <vt:i4>1</vt:i4>
      </vt:variant>
      <vt:variant>
        <vt:lpwstr>DSC01119</vt:lpwstr>
      </vt:variant>
      <vt:variant>
        <vt:lpwstr/>
      </vt:variant>
      <vt:variant>
        <vt:i4>4390927</vt:i4>
      </vt:variant>
      <vt:variant>
        <vt:i4>687758</vt:i4>
      </vt:variant>
      <vt:variant>
        <vt:i4>1289</vt:i4>
      </vt:variant>
      <vt:variant>
        <vt:i4>1</vt:i4>
      </vt:variant>
      <vt:variant>
        <vt:lpwstr>DSC01696</vt:lpwstr>
      </vt:variant>
      <vt:variant>
        <vt:lpwstr/>
      </vt:variant>
      <vt:variant>
        <vt:i4>4784134</vt:i4>
      </vt:variant>
      <vt:variant>
        <vt:i4>692006</vt:i4>
      </vt:variant>
      <vt:variant>
        <vt:i4>1290</vt:i4>
      </vt:variant>
      <vt:variant>
        <vt:i4>1</vt:i4>
      </vt:variant>
      <vt:variant>
        <vt:lpwstr>DSC01309</vt:lpwstr>
      </vt:variant>
      <vt:variant>
        <vt:lpwstr/>
      </vt:variant>
      <vt:variant>
        <vt:i4>5046278</vt:i4>
      </vt:variant>
      <vt:variant>
        <vt:i4>746355</vt:i4>
      </vt:variant>
      <vt:variant>
        <vt:i4>1311</vt:i4>
      </vt:variant>
      <vt:variant>
        <vt:i4>1</vt:i4>
      </vt:variant>
      <vt:variant>
        <vt:lpwstr>DSC00816</vt:lpwstr>
      </vt:variant>
      <vt:variant>
        <vt:lpwstr/>
      </vt:variant>
      <vt:variant>
        <vt:i4>1966089</vt:i4>
      </vt:variant>
      <vt:variant>
        <vt:i4>746357</vt:i4>
      </vt:variant>
      <vt:variant>
        <vt:i4>1312</vt:i4>
      </vt:variant>
      <vt:variant>
        <vt:i4>1</vt:i4>
      </vt:variant>
      <vt:variant>
        <vt:lpwstr>IMGP2053</vt:lpwstr>
      </vt:variant>
      <vt:variant>
        <vt:lpwstr/>
      </vt:variant>
      <vt:variant>
        <vt:i4>5111823</vt:i4>
      </vt:variant>
      <vt:variant>
        <vt:i4>755045</vt:i4>
      </vt:variant>
      <vt:variant>
        <vt:i4>1315</vt:i4>
      </vt:variant>
      <vt:variant>
        <vt:i4>1</vt:i4>
      </vt:variant>
      <vt:variant>
        <vt:lpwstr>DSC01598</vt:lpwstr>
      </vt:variant>
      <vt:variant>
        <vt:lpwstr/>
      </vt:variant>
      <vt:variant>
        <vt:i4>3211266</vt:i4>
      </vt:variant>
      <vt:variant>
        <vt:i4>755047</vt:i4>
      </vt:variant>
      <vt:variant>
        <vt:i4>1316</vt:i4>
      </vt:variant>
      <vt:variant>
        <vt:i4>1</vt:i4>
      </vt:variant>
      <vt:variant>
        <vt:lpwstr>13122011918</vt:lpwstr>
      </vt:variant>
      <vt:variant>
        <vt:lpwstr/>
      </vt:variant>
      <vt:variant>
        <vt:i4>7405669</vt:i4>
      </vt:variant>
      <vt:variant>
        <vt:i4>763656</vt:i4>
      </vt:variant>
      <vt:variant>
        <vt:i4>1319</vt:i4>
      </vt:variant>
      <vt:variant>
        <vt:i4>1</vt:i4>
      </vt:variant>
      <vt:variant>
        <vt:lpwstr>rr 271</vt:lpwstr>
      </vt:variant>
      <vt:variant>
        <vt:lpwstr/>
      </vt:variant>
      <vt:variant>
        <vt:i4>1769481</vt:i4>
      </vt:variant>
      <vt:variant>
        <vt:i4>763658</vt:i4>
      </vt:variant>
      <vt:variant>
        <vt:i4>1320</vt:i4>
      </vt:variant>
      <vt:variant>
        <vt:i4>1</vt:i4>
      </vt:variant>
      <vt:variant>
        <vt:lpwstr>IMGP3345</vt:lpwstr>
      </vt:variant>
      <vt:variant>
        <vt:lpwstr/>
      </vt:variant>
      <vt:variant>
        <vt:i4>4915215</vt:i4>
      </vt:variant>
      <vt:variant>
        <vt:i4>833357</vt:i4>
      </vt:variant>
      <vt:variant>
        <vt:i4>1343</vt:i4>
      </vt:variant>
      <vt:variant>
        <vt:i4>1</vt:i4>
      </vt:variant>
      <vt:variant>
        <vt:lpwstr>DSC00981</vt:lpwstr>
      </vt:variant>
      <vt:variant>
        <vt:lpwstr/>
      </vt:variant>
      <vt:variant>
        <vt:i4>4390916</vt:i4>
      </vt:variant>
      <vt:variant>
        <vt:i4>833359</vt:i4>
      </vt:variant>
      <vt:variant>
        <vt:i4>1344</vt:i4>
      </vt:variant>
      <vt:variant>
        <vt:i4>1</vt:i4>
      </vt:variant>
      <vt:variant>
        <vt:lpwstr>DSC01222</vt:lpwstr>
      </vt:variant>
      <vt:variant>
        <vt:lpwstr/>
      </vt:variant>
      <vt:variant>
        <vt:i4>4849679</vt:i4>
      </vt:variant>
      <vt:variant>
        <vt:i4>836111</vt:i4>
      </vt:variant>
      <vt:variant>
        <vt:i4>1345</vt:i4>
      </vt:variant>
      <vt:variant>
        <vt:i4>1</vt:i4>
      </vt:variant>
      <vt:variant>
        <vt:lpwstr>DSC00980</vt:lpwstr>
      </vt:variant>
      <vt:variant>
        <vt:lpwstr/>
      </vt:variant>
      <vt:variant>
        <vt:i4>2031620</vt:i4>
      </vt:variant>
      <vt:variant>
        <vt:i4>836113</vt:i4>
      </vt:variant>
      <vt:variant>
        <vt:i4>1346</vt:i4>
      </vt:variant>
      <vt:variant>
        <vt:i4>1</vt:i4>
      </vt:variant>
      <vt:variant>
        <vt:lpwstr>IMGP2183</vt:lpwstr>
      </vt:variant>
      <vt:variant>
        <vt:lpwstr/>
      </vt:variant>
      <vt:variant>
        <vt:i4>6684791</vt:i4>
      </vt:variant>
      <vt:variant>
        <vt:i4>838877</vt:i4>
      </vt:variant>
      <vt:variant>
        <vt:i4>1347</vt:i4>
      </vt:variant>
      <vt:variant>
        <vt:i4>1</vt:i4>
      </vt:variant>
      <vt:variant>
        <vt:lpwstr>gg 001</vt:lpwstr>
      </vt:variant>
      <vt:variant>
        <vt:lpwstr/>
      </vt:variant>
      <vt:variant>
        <vt:i4>3145740</vt:i4>
      </vt:variant>
      <vt:variant>
        <vt:i4>838879</vt:i4>
      </vt:variant>
      <vt:variant>
        <vt:i4>1348</vt:i4>
      </vt:variant>
      <vt:variant>
        <vt:i4>1</vt:i4>
      </vt:variant>
      <vt:variant>
        <vt:lpwstr>11112011817</vt:lpwstr>
      </vt:variant>
      <vt:variant>
        <vt:lpwstr/>
      </vt:variant>
      <vt:variant>
        <vt:i4>4587524</vt:i4>
      </vt:variant>
      <vt:variant>
        <vt:i4>863153</vt:i4>
      </vt:variant>
      <vt:variant>
        <vt:i4>1356</vt:i4>
      </vt:variant>
      <vt:variant>
        <vt:i4>1</vt:i4>
      </vt:variant>
      <vt:variant>
        <vt:lpwstr>DSC00732</vt:lpwstr>
      </vt:variant>
      <vt:variant>
        <vt:lpwstr/>
      </vt:variant>
      <vt:variant>
        <vt:i4>4784135</vt:i4>
      </vt:variant>
      <vt:variant>
        <vt:i4>863155</vt:i4>
      </vt:variant>
      <vt:variant>
        <vt:i4>1357</vt:i4>
      </vt:variant>
      <vt:variant>
        <vt:i4>1</vt:i4>
      </vt:variant>
      <vt:variant>
        <vt:lpwstr>DSC00802</vt:lpwstr>
      </vt:variant>
      <vt:variant>
        <vt:lpwstr/>
      </vt:variant>
      <vt:variant>
        <vt:i4>4521987</vt:i4>
      </vt:variant>
      <vt:variant>
        <vt:i4>870013</vt:i4>
      </vt:variant>
      <vt:variant>
        <vt:i4>1360</vt:i4>
      </vt:variant>
      <vt:variant>
        <vt:i4>1</vt:i4>
      </vt:variant>
      <vt:variant>
        <vt:lpwstr>DSC01650</vt:lpwstr>
      </vt:variant>
      <vt:variant>
        <vt:lpwstr/>
      </vt:variant>
      <vt:variant>
        <vt:i4>4325376</vt:i4>
      </vt:variant>
      <vt:variant>
        <vt:i4>870015</vt:i4>
      </vt:variant>
      <vt:variant>
        <vt:i4>1361</vt:i4>
      </vt:variant>
      <vt:variant>
        <vt:i4>1</vt:i4>
      </vt:variant>
      <vt:variant>
        <vt:lpwstr>DSC01667</vt:lpwstr>
      </vt:variant>
      <vt:variant>
        <vt:lpwstr/>
      </vt:variant>
      <vt:variant>
        <vt:i4>4784160</vt:i4>
      </vt:variant>
      <vt:variant>
        <vt:i4>-1</vt:i4>
      </vt:variant>
      <vt:variant>
        <vt:i4>2051</vt:i4>
      </vt:variant>
      <vt:variant>
        <vt:i4>1</vt:i4>
      </vt:variant>
      <vt:variant>
        <vt:lpwstr>logo synergia cor</vt:lpwstr>
      </vt:variant>
      <vt:variant>
        <vt:lpwstr/>
      </vt:variant>
      <vt:variant>
        <vt:i4>4784130</vt:i4>
      </vt:variant>
      <vt:variant>
        <vt:i4>-1</vt:i4>
      </vt:variant>
      <vt:variant>
        <vt:i4>1058</vt:i4>
      </vt:variant>
      <vt:variant>
        <vt:i4>1</vt:i4>
      </vt:variant>
      <vt:variant>
        <vt:lpwstr>DSC04218</vt:lpwstr>
      </vt:variant>
      <vt:variant>
        <vt:lpwstr/>
      </vt:variant>
      <vt:variant>
        <vt:i4>2949137</vt:i4>
      </vt:variant>
      <vt:variant>
        <vt:i4>-1</vt:i4>
      </vt:variant>
      <vt:variant>
        <vt:i4>1053</vt:i4>
      </vt:variant>
      <vt:variant>
        <vt:i4>1</vt:i4>
      </vt:variant>
      <vt:variant>
        <vt:lpwstr>MMX_PORT_ESP_RGB (2)</vt:lpwstr>
      </vt:variant>
      <vt:variant>
        <vt:lpwstr/>
      </vt:variant>
      <vt:variant>
        <vt:i4>6291484</vt:i4>
      </vt:variant>
      <vt:variant>
        <vt:i4>-1</vt:i4>
      </vt:variant>
      <vt:variant>
        <vt:i4>1055</vt:i4>
      </vt:variant>
      <vt:variant>
        <vt:i4>1</vt:i4>
      </vt:variant>
      <vt:variant>
        <vt:lpwstr>CAPINHA</vt:lpwstr>
      </vt:variant>
      <vt:variant>
        <vt:lpwstr/>
      </vt:variant>
      <vt:variant>
        <vt:i4>4784160</vt:i4>
      </vt:variant>
      <vt:variant>
        <vt:i4>-1</vt:i4>
      </vt:variant>
      <vt:variant>
        <vt:i4>1052</vt:i4>
      </vt:variant>
      <vt:variant>
        <vt:i4>1</vt:i4>
      </vt:variant>
      <vt:variant>
        <vt:lpwstr>logo synergia cor</vt:lpwstr>
      </vt:variant>
      <vt:variant>
        <vt:lpwstr/>
      </vt:variant>
      <vt:variant>
        <vt:i4>4456455</vt:i4>
      </vt:variant>
      <vt:variant>
        <vt:i4>-1</vt:i4>
      </vt:variant>
      <vt:variant>
        <vt:i4>1074</vt:i4>
      </vt:variant>
      <vt:variant>
        <vt:i4>1</vt:i4>
      </vt:variant>
      <vt:variant>
        <vt:lpwstr>DSC09592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Synergia Socioambiental</dc:creator>
  <cp:keywords/>
  <dc:description/>
  <cp:lastModifiedBy>Valéria Sampaio</cp:lastModifiedBy>
  <cp:revision>3</cp:revision>
  <cp:lastPrinted>2018-11-27T18:58:00Z</cp:lastPrinted>
  <dcterms:created xsi:type="dcterms:W3CDTF">2019-07-30T10:36:00Z</dcterms:created>
  <dcterms:modified xsi:type="dcterms:W3CDTF">2019-07-30T22:33:00Z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0x0101006A5CF4C1B7BA704EBE180351203F666C</vt:lpwstr>
  </property>
</Properties>
</file>